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FFB" w:rsidRDefault="00AD3FFB" w:rsidP="00AD3FFB">
      <w:pPr>
        <w:spacing w:line="360" w:lineRule="auto"/>
        <w:jc w:val="center"/>
        <w:rPr>
          <w:b/>
          <w:sz w:val="24"/>
          <w:szCs w:val="24"/>
        </w:rPr>
      </w:pPr>
      <w:r>
        <w:rPr>
          <w:b/>
          <w:sz w:val="24"/>
          <w:szCs w:val="24"/>
        </w:rPr>
        <w:t>Министерство образования и науки Республики Татарстан</w:t>
      </w:r>
    </w:p>
    <w:p w:rsidR="00AD3FFB" w:rsidRDefault="00AD3FFB" w:rsidP="00AD3FFB">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AD3FFB" w:rsidRDefault="00AD3FFB" w:rsidP="00AD3FFB">
      <w:pPr>
        <w:spacing w:line="360" w:lineRule="auto"/>
        <w:jc w:val="center"/>
        <w:rPr>
          <w:b/>
          <w:sz w:val="24"/>
          <w:szCs w:val="24"/>
        </w:rPr>
      </w:pPr>
      <w:r>
        <w:rPr>
          <w:b/>
          <w:sz w:val="24"/>
          <w:szCs w:val="24"/>
        </w:rPr>
        <w:t>«Сабинский аграрный колледж»</w:t>
      </w:r>
    </w:p>
    <w:p w:rsidR="00AD3FFB" w:rsidRDefault="00AD3FFB" w:rsidP="00AD3FFB">
      <w:pPr>
        <w:jc w:val="center"/>
        <w:rPr>
          <w:b/>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4"/>
          <w:szCs w:val="24"/>
        </w:rPr>
      </w:pPr>
    </w:p>
    <w:p w:rsidR="00AD3FFB" w:rsidRDefault="00AD3FFB" w:rsidP="00AD3FFB">
      <w:pPr>
        <w:jc w:val="center"/>
        <w:rPr>
          <w:caps/>
          <w:sz w:val="28"/>
          <w:szCs w:val="28"/>
        </w:rPr>
      </w:pPr>
    </w:p>
    <w:p w:rsidR="00AD3FFB" w:rsidRDefault="00AD3FFB" w:rsidP="00AD3FFB">
      <w:pPr>
        <w:jc w:val="center"/>
        <w:rPr>
          <w:b/>
          <w:caps/>
          <w:sz w:val="28"/>
          <w:szCs w:val="28"/>
        </w:rPr>
      </w:pPr>
      <w:r>
        <w:rPr>
          <w:b/>
          <w:caps/>
          <w:sz w:val="28"/>
          <w:szCs w:val="28"/>
        </w:rPr>
        <w:t xml:space="preserve">Контрольно-оценочные средства </w:t>
      </w:r>
    </w:p>
    <w:p w:rsidR="00AD3FFB" w:rsidRDefault="00AD3FFB" w:rsidP="00AD3FFB">
      <w:pPr>
        <w:jc w:val="center"/>
        <w:rPr>
          <w:b/>
          <w:caps/>
          <w:sz w:val="28"/>
          <w:szCs w:val="28"/>
        </w:rPr>
      </w:pPr>
      <w:r>
        <w:rPr>
          <w:b/>
          <w:caps/>
          <w:sz w:val="28"/>
          <w:szCs w:val="28"/>
        </w:rPr>
        <w:t>по учебной дисциплине</w:t>
      </w:r>
    </w:p>
    <w:p w:rsidR="00BE7825" w:rsidRDefault="00BE7825" w:rsidP="00AD3FFB">
      <w:pPr>
        <w:jc w:val="center"/>
        <w:rPr>
          <w:b/>
          <w:caps/>
          <w:sz w:val="28"/>
          <w:szCs w:val="28"/>
        </w:rPr>
      </w:pPr>
    </w:p>
    <w:p w:rsidR="00BE7825" w:rsidRDefault="00BE7825" w:rsidP="00BE7825">
      <w:pPr>
        <w:jc w:val="center"/>
        <w:rPr>
          <w:b/>
          <w:caps/>
          <w:smallCaps/>
          <w:sz w:val="28"/>
          <w:szCs w:val="28"/>
        </w:rPr>
      </w:pPr>
      <w:r w:rsidRPr="00BE7825">
        <w:rPr>
          <w:b/>
          <w:caps/>
          <w:smallCaps/>
          <w:sz w:val="28"/>
          <w:szCs w:val="28"/>
        </w:rPr>
        <w:t>ОП.05 ОХРАНА ТРУДА</w:t>
      </w:r>
    </w:p>
    <w:p w:rsidR="00BE7825" w:rsidRPr="00BE7825" w:rsidRDefault="00BE7825" w:rsidP="00BE7825">
      <w:pPr>
        <w:jc w:val="center"/>
        <w:rPr>
          <w:b/>
          <w:caps/>
          <w:smallCaps/>
          <w:sz w:val="28"/>
          <w:szCs w:val="28"/>
        </w:rPr>
      </w:pPr>
    </w:p>
    <w:p w:rsidR="00AD3FFB" w:rsidRDefault="00BE7825" w:rsidP="00BE7825">
      <w:pPr>
        <w:jc w:val="center"/>
        <w:rPr>
          <w:b/>
          <w:caps/>
          <w:sz w:val="28"/>
          <w:szCs w:val="28"/>
        </w:rPr>
      </w:pPr>
      <w:r w:rsidRPr="00BE7825">
        <w:rPr>
          <w:b/>
          <w:caps/>
          <w:smallCaps/>
          <w:sz w:val="28"/>
          <w:szCs w:val="28"/>
        </w:rPr>
        <w:t>ПО СПЕЦИАЛЬНОСТИ 16675 ПОВАР</w:t>
      </w: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jc w:val="both"/>
        <w:rPr>
          <w:b/>
          <w:sz w:val="24"/>
          <w:szCs w:val="24"/>
        </w:rPr>
      </w:pPr>
    </w:p>
    <w:p w:rsidR="00AD3FFB" w:rsidRDefault="00AD3FFB"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AD3FFB" w:rsidRDefault="00F55753" w:rsidP="00AF6A7F">
      <w:pPr>
        <w:jc w:val="center"/>
        <w:rPr>
          <w:b/>
          <w:sz w:val="24"/>
          <w:szCs w:val="24"/>
        </w:rPr>
      </w:pPr>
      <w:r>
        <w:rPr>
          <w:b/>
          <w:sz w:val="24"/>
          <w:szCs w:val="24"/>
        </w:rPr>
        <w:t>2023</w:t>
      </w:r>
    </w:p>
    <w:p w:rsidR="00AD3FFB" w:rsidRDefault="00AD3FFB" w:rsidP="00AD3FFB">
      <w:pPr>
        <w:jc w:val="both"/>
        <w:rPr>
          <w:sz w:val="24"/>
          <w:szCs w:val="24"/>
        </w:rPr>
      </w:pPr>
    </w:p>
    <w:p w:rsidR="00AD3FFB" w:rsidRDefault="00BE7825" w:rsidP="00BE78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BE7825">
        <w:rPr>
          <w:sz w:val="24"/>
          <w:szCs w:val="24"/>
        </w:rPr>
        <w:lastRenderedPageBreak/>
        <w:t>Рабочая программа учебной ди</w:t>
      </w:r>
      <w:r>
        <w:rPr>
          <w:sz w:val="24"/>
          <w:szCs w:val="24"/>
        </w:rPr>
        <w:t xml:space="preserve">сциплины разработана на основе </w:t>
      </w:r>
      <w:r w:rsidRPr="00BE7825">
        <w:rPr>
          <w:sz w:val="24"/>
          <w:szCs w:val="24"/>
        </w:rPr>
        <w:t>Федерального государствен</w:t>
      </w:r>
      <w:r>
        <w:rPr>
          <w:sz w:val="24"/>
          <w:szCs w:val="24"/>
        </w:rPr>
        <w:t xml:space="preserve">ного </w:t>
      </w:r>
      <w:r w:rsidRPr="00BE7825">
        <w:rPr>
          <w:sz w:val="24"/>
          <w:szCs w:val="24"/>
        </w:rPr>
        <w:t>образовательного стандарта (далее ФГОС) по специальности (специальностям) 16675 Повар</w:t>
      </w:r>
      <w:r>
        <w:rPr>
          <w:sz w:val="24"/>
          <w:szCs w:val="24"/>
        </w:rPr>
        <w:t>.</w:t>
      </w:r>
    </w:p>
    <w:p w:rsidR="00AD3FFB" w:rsidRDefault="00AD3FFB" w:rsidP="00AD3F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AD3FFB" w:rsidRDefault="00AD3FFB" w:rsidP="00AD3FFB">
      <w:pPr>
        <w:jc w:val="center"/>
        <w:rPr>
          <w:sz w:val="24"/>
          <w:szCs w:val="24"/>
        </w:rPr>
      </w:pPr>
    </w:p>
    <w:p w:rsidR="00AD3FFB" w:rsidRDefault="00AD3FFB" w:rsidP="00AD3FFB">
      <w:pPr>
        <w:tabs>
          <w:tab w:val="left" w:pos="6420"/>
        </w:tabs>
        <w:suppressAutoHyphens/>
        <w:autoSpaceDE/>
        <w:adjustRightInd/>
        <w:rPr>
          <w:sz w:val="24"/>
          <w:szCs w:val="24"/>
        </w:rPr>
      </w:pPr>
      <w:r>
        <w:rPr>
          <w:sz w:val="24"/>
          <w:szCs w:val="24"/>
        </w:rPr>
        <w:t>ОДОБРЕН</w:t>
      </w:r>
    </w:p>
    <w:p w:rsidR="00AD3FFB" w:rsidRDefault="00AD3FFB" w:rsidP="00AD3FFB">
      <w:pPr>
        <w:tabs>
          <w:tab w:val="left" w:pos="6420"/>
        </w:tabs>
        <w:suppressAutoHyphens/>
        <w:autoSpaceDE/>
        <w:adjustRightInd/>
        <w:rPr>
          <w:rFonts w:eastAsia="Calibri"/>
          <w:sz w:val="24"/>
          <w:szCs w:val="24"/>
          <w:lang w:eastAsia="en-US"/>
        </w:rPr>
      </w:pPr>
      <w:r>
        <w:rPr>
          <w:rFonts w:eastAsia="Calibri"/>
          <w:sz w:val="24"/>
          <w:szCs w:val="24"/>
          <w:lang w:eastAsia="en-US"/>
        </w:rPr>
        <w:t>на предметно-цикловой комиссии</w:t>
      </w:r>
      <w:r>
        <w:rPr>
          <w:rFonts w:eastAsia="Calibri"/>
          <w:sz w:val="24"/>
          <w:szCs w:val="24"/>
          <w:lang w:eastAsia="en-US"/>
        </w:rPr>
        <w:tab/>
      </w:r>
    </w:p>
    <w:p w:rsidR="00AD3FFB" w:rsidRDefault="00AD3FFB" w:rsidP="00AD3FFB">
      <w:pPr>
        <w:tabs>
          <w:tab w:val="left" w:pos="6420"/>
        </w:tabs>
        <w:suppressAutoHyphens/>
        <w:autoSpaceDE/>
        <w:adjustRightInd/>
        <w:rPr>
          <w:rFonts w:eastAsia="Calibri"/>
          <w:sz w:val="24"/>
          <w:szCs w:val="24"/>
          <w:lang w:eastAsia="en-US"/>
        </w:rPr>
      </w:pPr>
    </w:p>
    <w:p w:rsidR="00AD3FFB" w:rsidRDefault="00AD3FFB" w:rsidP="00AD3FFB">
      <w:pPr>
        <w:widowControl/>
        <w:autoSpaceDE/>
        <w:adjustRightInd/>
        <w:rPr>
          <w:rFonts w:eastAsia="Calibri"/>
          <w:sz w:val="24"/>
          <w:szCs w:val="24"/>
        </w:rPr>
      </w:pPr>
      <w:r>
        <w:rPr>
          <w:rFonts w:eastAsia="Calibri"/>
          <w:sz w:val="24"/>
          <w:szCs w:val="24"/>
        </w:rPr>
        <w:t>Пр</w:t>
      </w:r>
      <w:r w:rsidR="0057701D">
        <w:rPr>
          <w:rFonts w:eastAsia="Calibri"/>
          <w:sz w:val="24"/>
          <w:szCs w:val="24"/>
        </w:rPr>
        <w:t>отокол № 1  от «26» августа 2023</w:t>
      </w:r>
      <w:r>
        <w:rPr>
          <w:rFonts w:eastAsia="Calibri"/>
          <w:sz w:val="24"/>
          <w:szCs w:val="24"/>
        </w:rPr>
        <w:t xml:space="preserve"> г.</w:t>
      </w:r>
    </w:p>
    <w:p w:rsidR="00AD3FFB" w:rsidRDefault="00AD3FFB" w:rsidP="00AD3FFB">
      <w:pPr>
        <w:tabs>
          <w:tab w:val="left" w:pos="6420"/>
        </w:tabs>
        <w:suppressAutoHyphens/>
        <w:autoSpaceDE/>
        <w:adjustRightInd/>
        <w:rPr>
          <w:sz w:val="24"/>
          <w:szCs w:val="24"/>
        </w:rPr>
      </w:pPr>
    </w:p>
    <w:p w:rsidR="00AD3FFB" w:rsidRDefault="00AD3FFB" w:rsidP="00AD3FFB">
      <w:pPr>
        <w:tabs>
          <w:tab w:val="left" w:pos="6420"/>
        </w:tabs>
        <w:suppressAutoHyphens/>
        <w:autoSpaceDE/>
        <w:adjustRightInd/>
        <w:spacing w:line="276" w:lineRule="auto"/>
        <w:rPr>
          <w:sz w:val="24"/>
          <w:szCs w:val="24"/>
        </w:rPr>
      </w:pPr>
    </w:p>
    <w:p w:rsidR="00AD3FFB" w:rsidRDefault="00AD3FFB" w:rsidP="00AD3FFB">
      <w:pPr>
        <w:widowControl/>
        <w:autoSpaceDE/>
        <w:adjustRightInd/>
        <w:spacing w:line="276" w:lineRule="auto"/>
        <w:rPr>
          <w:rFonts w:eastAsia="Calibri"/>
          <w:sz w:val="24"/>
          <w:szCs w:val="24"/>
        </w:rPr>
      </w:pPr>
      <w:r>
        <w:rPr>
          <w:rFonts w:eastAsia="Calibri"/>
          <w:sz w:val="24"/>
          <w:szCs w:val="24"/>
        </w:rPr>
        <w:t>ОБСУЖДЕНО И ПРИНЯТО</w:t>
      </w:r>
    </w:p>
    <w:p w:rsidR="00AD3FFB" w:rsidRDefault="00AD3FFB" w:rsidP="00AD3FFB">
      <w:pPr>
        <w:widowControl/>
        <w:autoSpaceDE/>
        <w:adjustRightInd/>
        <w:spacing w:line="276" w:lineRule="auto"/>
        <w:jc w:val="both"/>
        <w:rPr>
          <w:sz w:val="24"/>
          <w:szCs w:val="24"/>
          <w:lang w:eastAsia="en-US"/>
        </w:rPr>
      </w:pPr>
      <w:r>
        <w:rPr>
          <w:rFonts w:eastAsia="Calibri"/>
          <w:sz w:val="24"/>
          <w:szCs w:val="24"/>
        </w:rPr>
        <w:t>на п</w:t>
      </w:r>
      <w:r>
        <w:rPr>
          <w:rFonts w:eastAsia="Calibri"/>
          <w:sz w:val="24"/>
          <w:szCs w:val="24"/>
          <w:lang w:eastAsia="en-US"/>
        </w:rPr>
        <w:t>едагогическом совете ГАПОУ  Сабинский аграрный колледж»</w:t>
      </w:r>
    </w:p>
    <w:p w:rsidR="00AD3FFB" w:rsidRDefault="00AD3FFB" w:rsidP="00AD3FFB">
      <w:pPr>
        <w:widowControl/>
        <w:autoSpaceDE/>
        <w:adjustRightInd/>
        <w:spacing w:line="276" w:lineRule="auto"/>
        <w:rPr>
          <w:rFonts w:eastAsia="Calibri"/>
          <w:sz w:val="24"/>
          <w:szCs w:val="24"/>
        </w:rPr>
      </w:pPr>
      <w:r>
        <w:rPr>
          <w:rFonts w:eastAsia="Calibri"/>
          <w:sz w:val="24"/>
          <w:szCs w:val="24"/>
        </w:rPr>
        <w:t>Пр</w:t>
      </w:r>
      <w:r w:rsidR="0057701D">
        <w:rPr>
          <w:rFonts w:eastAsia="Calibri"/>
          <w:sz w:val="24"/>
          <w:szCs w:val="24"/>
        </w:rPr>
        <w:t>отокол № 1 от «28 » августа 2023</w:t>
      </w:r>
      <w:bookmarkStart w:id="0" w:name="_GoBack"/>
      <w:bookmarkEnd w:id="0"/>
      <w:r>
        <w:rPr>
          <w:rFonts w:eastAsia="Calibri"/>
          <w:sz w:val="24"/>
          <w:szCs w:val="24"/>
        </w:rPr>
        <w:t xml:space="preserve"> г.</w:t>
      </w:r>
    </w:p>
    <w:p w:rsidR="00AD3FFB" w:rsidRDefault="00AD3FFB" w:rsidP="00AD3FFB">
      <w:pPr>
        <w:jc w:val="center"/>
        <w:rPr>
          <w:sz w:val="24"/>
          <w:szCs w:val="24"/>
        </w:rPr>
      </w:pPr>
    </w:p>
    <w:p w:rsidR="00AD3FFB" w:rsidRDefault="00AD3FFB" w:rsidP="00AD3FFB">
      <w:pPr>
        <w:rPr>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AD3FFB" w:rsidRDefault="00AD3FFB"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BE7825" w:rsidRDefault="00BE7825" w:rsidP="00AD3FFB">
      <w:pPr>
        <w:rPr>
          <w:b/>
          <w:sz w:val="24"/>
          <w:szCs w:val="24"/>
        </w:rPr>
      </w:pPr>
    </w:p>
    <w:p w:rsidR="00AD3FFB" w:rsidRPr="00AF6A7F" w:rsidRDefault="00AD3FFB" w:rsidP="00AD3FFB">
      <w:pPr>
        <w:rPr>
          <w:b/>
          <w:bCs/>
          <w:color w:val="000000" w:themeColor="text1"/>
          <w:sz w:val="32"/>
          <w:szCs w:val="32"/>
        </w:rPr>
      </w:pPr>
      <w:r>
        <w:rPr>
          <w:b/>
          <w:sz w:val="24"/>
          <w:szCs w:val="24"/>
        </w:rPr>
        <w:t>Составитель:</w:t>
      </w:r>
      <w:r>
        <w:rPr>
          <w:sz w:val="24"/>
          <w:szCs w:val="24"/>
        </w:rPr>
        <w:t xml:space="preserve"> преподаватель ГАПОУ «Сабинский аграрный колледж» </w:t>
      </w:r>
      <w:proofErr w:type="spellStart"/>
      <w:r w:rsidR="00AF6A7F">
        <w:rPr>
          <w:color w:val="000000" w:themeColor="text1"/>
          <w:sz w:val="24"/>
          <w:szCs w:val="24"/>
        </w:rPr>
        <w:t>Габтрахимов</w:t>
      </w:r>
      <w:proofErr w:type="spellEnd"/>
      <w:r w:rsidR="00AF6A7F">
        <w:rPr>
          <w:color w:val="000000" w:themeColor="text1"/>
          <w:sz w:val="24"/>
          <w:szCs w:val="24"/>
        </w:rPr>
        <w:t xml:space="preserve"> Ильшат Маратович</w:t>
      </w:r>
    </w:p>
    <w:p w:rsidR="00AD3FFB" w:rsidRDefault="00AD3FFB" w:rsidP="00AD3FFB">
      <w:pPr>
        <w:rPr>
          <w:sz w:val="24"/>
          <w:szCs w:val="24"/>
        </w:rPr>
      </w:pPr>
    </w:p>
    <w:p w:rsidR="00AD3FFB" w:rsidRDefault="00AD3FFB" w:rsidP="00AD3FFB">
      <w:pPr>
        <w:rPr>
          <w:sz w:val="24"/>
          <w:szCs w:val="24"/>
        </w:rPr>
      </w:pPr>
    </w:p>
    <w:p w:rsidR="00AD3FFB" w:rsidRDefault="00AD3FFB" w:rsidP="00AD3FFB">
      <w:pPr>
        <w:jc w:val="both"/>
        <w:rPr>
          <w:rFonts w:eastAsia="Calibri"/>
          <w:b/>
          <w:bCs/>
          <w:sz w:val="24"/>
          <w:szCs w:val="24"/>
          <w:lang w:eastAsia="en-US"/>
        </w:rPr>
      </w:pPr>
    </w:p>
    <w:p w:rsidR="00AD3FFB" w:rsidRDefault="00AD3FFB" w:rsidP="00AD3FFB">
      <w:pPr>
        <w:jc w:val="both"/>
        <w:rPr>
          <w:rFonts w:eastAsia="Calibri"/>
          <w:b/>
          <w:bCs/>
          <w:sz w:val="24"/>
          <w:szCs w:val="24"/>
          <w:lang w:eastAsia="en-US"/>
        </w:rPr>
      </w:pPr>
    </w:p>
    <w:p w:rsidR="00AD3FFB" w:rsidRDefault="00AD3FFB" w:rsidP="00AD3FFB">
      <w:pPr>
        <w:jc w:val="both"/>
        <w:rPr>
          <w:b/>
          <w:sz w:val="24"/>
          <w:szCs w:val="24"/>
        </w:rPr>
      </w:pPr>
    </w:p>
    <w:p w:rsidR="00857C07" w:rsidRPr="009657CC" w:rsidRDefault="00857C07" w:rsidP="00857C07">
      <w:pPr>
        <w:jc w:val="center"/>
        <w:rPr>
          <w:b/>
          <w:sz w:val="24"/>
          <w:szCs w:val="24"/>
        </w:rPr>
      </w:pPr>
      <w:r w:rsidRPr="009657CC">
        <w:rPr>
          <w:b/>
          <w:sz w:val="24"/>
          <w:szCs w:val="24"/>
        </w:rPr>
        <w:lastRenderedPageBreak/>
        <w:t>СОДЕРЖАНИЕ</w:t>
      </w:r>
    </w:p>
    <w:p w:rsidR="00857C07" w:rsidRPr="009657CC" w:rsidRDefault="00857C07" w:rsidP="00857C07">
      <w:pPr>
        <w:jc w:val="both"/>
        <w:rPr>
          <w:b/>
          <w:sz w:val="24"/>
          <w:szCs w:val="24"/>
        </w:rPr>
      </w:pPr>
      <w:r w:rsidRPr="009657CC">
        <w:rPr>
          <w:b/>
          <w:sz w:val="24"/>
          <w:szCs w:val="24"/>
        </w:rPr>
        <w:t xml:space="preserve">                                                                                                                                                              стр. </w:t>
      </w:r>
    </w:p>
    <w:p w:rsidR="00857C07" w:rsidRPr="009657CC" w:rsidRDefault="00857C07" w:rsidP="00857C07">
      <w:pPr>
        <w:rPr>
          <w:b/>
          <w:caps/>
          <w:sz w:val="24"/>
          <w:szCs w:val="24"/>
        </w:rPr>
      </w:pPr>
      <w:r w:rsidRPr="009657CC">
        <w:rPr>
          <w:b/>
          <w:sz w:val="24"/>
          <w:szCs w:val="24"/>
        </w:rPr>
        <w:t xml:space="preserve">1.  </w:t>
      </w:r>
      <w:r w:rsidRPr="009657CC">
        <w:rPr>
          <w:b/>
          <w:caps/>
          <w:sz w:val="24"/>
          <w:szCs w:val="24"/>
        </w:rPr>
        <w:t>Паспорт комплекта контрольно-оценочных средств</w:t>
      </w:r>
    </w:p>
    <w:p w:rsidR="00857C07" w:rsidRPr="009657CC" w:rsidRDefault="00857C07" w:rsidP="00857C07">
      <w:pPr>
        <w:jc w:val="both"/>
        <w:rPr>
          <w:b/>
          <w:sz w:val="24"/>
          <w:szCs w:val="24"/>
        </w:rPr>
      </w:pPr>
      <w:r w:rsidRPr="009657CC">
        <w:rPr>
          <w:b/>
          <w:sz w:val="24"/>
          <w:szCs w:val="24"/>
        </w:rPr>
        <w:t xml:space="preserve">                                                                                                                                    </w:t>
      </w:r>
      <w:r>
        <w:rPr>
          <w:b/>
          <w:sz w:val="24"/>
          <w:szCs w:val="24"/>
        </w:rPr>
        <w:t xml:space="preserve">                            </w:t>
      </w:r>
      <w:r w:rsidRPr="009657CC">
        <w:rPr>
          <w:b/>
          <w:sz w:val="24"/>
          <w:szCs w:val="24"/>
        </w:rPr>
        <w:t>4</w:t>
      </w:r>
    </w:p>
    <w:p w:rsidR="00857C07" w:rsidRPr="009657CC" w:rsidRDefault="00857C07" w:rsidP="00857C07">
      <w:pPr>
        <w:jc w:val="both"/>
        <w:rPr>
          <w:b/>
          <w:sz w:val="24"/>
          <w:szCs w:val="24"/>
        </w:rPr>
      </w:pPr>
    </w:p>
    <w:p w:rsidR="00857C07" w:rsidRPr="009657CC" w:rsidRDefault="00857C07" w:rsidP="00857C07">
      <w:pPr>
        <w:rPr>
          <w:b/>
          <w:sz w:val="24"/>
          <w:szCs w:val="24"/>
        </w:rPr>
      </w:pPr>
      <w:r w:rsidRPr="009657CC">
        <w:rPr>
          <w:b/>
          <w:caps/>
          <w:sz w:val="24"/>
          <w:szCs w:val="24"/>
        </w:rPr>
        <w:t>2.Результаты учебной дисциплины, подлежащие, проверке</w:t>
      </w:r>
    </w:p>
    <w:p w:rsidR="00857C07" w:rsidRPr="009657CC" w:rsidRDefault="00857C07" w:rsidP="00857C07">
      <w:pPr>
        <w:jc w:val="both"/>
        <w:rPr>
          <w:b/>
          <w:sz w:val="24"/>
          <w:szCs w:val="24"/>
        </w:rPr>
      </w:pPr>
      <w:r w:rsidRPr="009657CC">
        <w:rPr>
          <w:b/>
          <w:sz w:val="24"/>
          <w:szCs w:val="24"/>
        </w:rPr>
        <w:t xml:space="preserve">                                                                                                                                    </w:t>
      </w:r>
      <w:r>
        <w:rPr>
          <w:b/>
          <w:sz w:val="24"/>
          <w:szCs w:val="24"/>
        </w:rPr>
        <w:t xml:space="preserve">                            </w:t>
      </w:r>
      <w:r w:rsidRPr="009657CC">
        <w:rPr>
          <w:b/>
          <w:sz w:val="24"/>
          <w:szCs w:val="24"/>
        </w:rPr>
        <w:t>6</w:t>
      </w:r>
    </w:p>
    <w:p w:rsidR="00857C07" w:rsidRPr="009657CC" w:rsidRDefault="00857C07" w:rsidP="00857C07">
      <w:pPr>
        <w:jc w:val="both"/>
        <w:rPr>
          <w:b/>
          <w:sz w:val="24"/>
          <w:szCs w:val="24"/>
        </w:rPr>
      </w:pPr>
    </w:p>
    <w:p w:rsidR="00857C07" w:rsidRDefault="00857C07" w:rsidP="00857C07">
      <w:pPr>
        <w:jc w:val="both"/>
        <w:rPr>
          <w:b/>
          <w:caps/>
          <w:sz w:val="24"/>
          <w:szCs w:val="24"/>
        </w:rPr>
      </w:pPr>
      <w:r>
        <w:rPr>
          <w:b/>
          <w:caps/>
          <w:sz w:val="24"/>
          <w:szCs w:val="24"/>
        </w:rPr>
        <w:t>3.Контроль и оценка результатов освоения</w:t>
      </w:r>
    </w:p>
    <w:p w:rsidR="00857C07" w:rsidRPr="009657CC" w:rsidRDefault="00857C07" w:rsidP="00857C07">
      <w:pPr>
        <w:jc w:val="both"/>
        <w:rPr>
          <w:b/>
          <w:sz w:val="24"/>
          <w:szCs w:val="24"/>
        </w:rPr>
      </w:pPr>
      <w:r>
        <w:rPr>
          <w:b/>
          <w:caps/>
          <w:sz w:val="24"/>
          <w:szCs w:val="24"/>
        </w:rPr>
        <w:t>дисциплины</w:t>
      </w:r>
      <w:r w:rsidRPr="009657CC">
        <w:rPr>
          <w:b/>
          <w:sz w:val="24"/>
          <w:szCs w:val="24"/>
        </w:rPr>
        <w:t xml:space="preserve">                                                                                                          </w:t>
      </w:r>
      <w:r>
        <w:rPr>
          <w:b/>
          <w:sz w:val="24"/>
          <w:szCs w:val="24"/>
        </w:rPr>
        <w:t xml:space="preserve">                    </w:t>
      </w:r>
      <w:r w:rsidRPr="009657CC">
        <w:rPr>
          <w:b/>
          <w:sz w:val="24"/>
          <w:szCs w:val="24"/>
        </w:rPr>
        <w:t xml:space="preserve">  </w:t>
      </w:r>
      <w:r w:rsidR="0007109E">
        <w:rPr>
          <w:b/>
          <w:sz w:val="24"/>
          <w:szCs w:val="24"/>
        </w:rPr>
        <w:t xml:space="preserve"> 8</w:t>
      </w:r>
    </w:p>
    <w:p w:rsidR="00857C07" w:rsidRPr="009657CC" w:rsidRDefault="00857C07" w:rsidP="00857C07">
      <w:pPr>
        <w:jc w:val="both"/>
        <w:rPr>
          <w:b/>
          <w:sz w:val="24"/>
          <w:szCs w:val="24"/>
        </w:rPr>
      </w:pPr>
    </w:p>
    <w:p w:rsidR="00857C07" w:rsidRDefault="00857C07" w:rsidP="00857C07">
      <w:pPr>
        <w:jc w:val="both"/>
        <w:rPr>
          <w:b/>
          <w:caps/>
          <w:sz w:val="24"/>
          <w:szCs w:val="24"/>
        </w:rPr>
      </w:pPr>
      <w:r w:rsidRPr="00C77304">
        <w:rPr>
          <w:b/>
          <w:sz w:val="24"/>
          <w:szCs w:val="24"/>
        </w:rPr>
        <w:t xml:space="preserve">4. </w:t>
      </w:r>
      <w:r w:rsidRPr="00C77304">
        <w:rPr>
          <w:b/>
          <w:caps/>
          <w:sz w:val="24"/>
          <w:szCs w:val="24"/>
        </w:rPr>
        <w:t>Ко</w:t>
      </w:r>
      <w:r>
        <w:rPr>
          <w:b/>
          <w:caps/>
          <w:sz w:val="24"/>
          <w:szCs w:val="24"/>
        </w:rPr>
        <w:t xml:space="preserve">нтрольно-оценочные средства </w:t>
      </w:r>
      <w:proofErr w:type="gramStart"/>
      <w:r>
        <w:rPr>
          <w:b/>
          <w:caps/>
          <w:sz w:val="24"/>
          <w:szCs w:val="24"/>
        </w:rPr>
        <w:t>для</w:t>
      </w:r>
      <w:proofErr w:type="gramEnd"/>
    </w:p>
    <w:p w:rsidR="00857C07" w:rsidRDefault="00857C07" w:rsidP="00857C07">
      <w:pPr>
        <w:jc w:val="both"/>
        <w:rPr>
          <w:b/>
          <w:sz w:val="24"/>
          <w:szCs w:val="24"/>
        </w:rPr>
      </w:pPr>
      <w:r w:rsidRPr="00C77304">
        <w:rPr>
          <w:b/>
          <w:caps/>
          <w:sz w:val="24"/>
          <w:szCs w:val="24"/>
        </w:rPr>
        <w:t>текущего контроля</w:t>
      </w:r>
      <w:r w:rsidRPr="009657CC">
        <w:rPr>
          <w:b/>
          <w:sz w:val="24"/>
          <w:szCs w:val="24"/>
        </w:rPr>
        <w:t xml:space="preserve">                                                                          </w:t>
      </w:r>
      <w:r>
        <w:rPr>
          <w:b/>
          <w:sz w:val="24"/>
          <w:szCs w:val="24"/>
        </w:rPr>
        <w:t xml:space="preserve">                               </w:t>
      </w:r>
      <w:r w:rsidRPr="009657CC">
        <w:rPr>
          <w:b/>
          <w:sz w:val="24"/>
          <w:szCs w:val="24"/>
        </w:rPr>
        <w:t xml:space="preserve"> </w:t>
      </w:r>
      <w:r>
        <w:rPr>
          <w:b/>
          <w:sz w:val="24"/>
          <w:szCs w:val="24"/>
        </w:rPr>
        <w:t xml:space="preserve">    </w:t>
      </w:r>
      <w:r w:rsidR="0007109E">
        <w:rPr>
          <w:b/>
          <w:sz w:val="24"/>
          <w:szCs w:val="24"/>
        </w:rPr>
        <w:t xml:space="preserve"> 9</w:t>
      </w:r>
    </w:p>
    <w:p w:rsidR="00857C07" w:rsidRDefault="00857C07" w:rsidP="00857C07">
      <w:pPr>
        <w:jc w:val="both"/>
        <w:rPr>
          <w:b/>
          <w:sz w:val="24"/>
          <w:szCs w:val="24"/>
        </w:rPr>
      </w:pPr>
    </w:p>
    <w:p w:rsidR="00857C07" w:rsidRDefault="00857C07" w:rsidP="00857C07">
      <w:pPr>
        <w:jc w:val="both"/>
        <w:rPr>
          <w:b/>
          <w:sz w:val="24"/>
          <w:szCs w:val="24"/>
        </w:rPr>
      </w:pPr>
      <w:r>
        <w:rPr>
          <w:b/>
          <w:sz w:val="24"/>
          <w:szCs w:val="24"/>
        </w:rPr>
        <w:t xml:space="preserve">5.УСЛОВИЯ ПРОВЕДЕНИЯ ПРОМЕЖУТОЧНОЙ АТТЕСТАЦИИ     </w:t>
      </w:r>
      <w:r w:rsidR="0007109E">
        <w:rPr>
          <w:b/>
          <w:sz w:val="24"/>
          <w:szCs w:val="24"/>
        </w:rPr>
        <w:t xml:space="preserve">                              53</w:t>
      </w:r>
    </w:p>
    <w:p w:rsidR="00857C07" w:rsidRDefault="00857C07" w:rsidP="00857C07">
      <w:pPr>
        <w:widowControl/>
        <w:autoSpaceDE/>
        <w:autoSpaceDN/>
        <w:adjustRightInd/>
        <w:spacing w:after="200" w:line="276" w:lineRule="auto"/>
        <w:rPr>
          <w:b/>
          <w:sz w:val="24"/>
          <w:szCs w:val="24"/>
        </w:rPr>
      </w:pPr>
      <w:r>
        <w:rPr>
          <w:b/>
          <w:sz w:val="24"/>
          <w:szCs w:val="24"/>
        </w:rPr>
        <w:br w:type="page"/>
      </w:r>
    </w:p>
    <w:p w:rsidR="00AD3FFB" w:rsidRDefault="00AD3FFB" w:rsidP="00AD3FFB">
      <w:pPr>
        <w:pStyle w:val="a5"/>
        <w:numPr>
          <w:ilvl w:val="0"/>
          <w:numId w:val="1"/>
        </w:numPr>
        <w:spacing w:after="0" w:line="240" w:lineRule="auto"/>
        <w:jc w:val="center"/>
        <w:rPr>
          <w:rFonts w:ascii="Times New Roman" w:hAnsi="Times New Roman"/>
          <w:b/>
          <w:caps/>
          <w:sz w:val="24"/>
          <w:szCs w:val="24"/>
        </w:rPr>
      </w:pPr>
      <w:r>
        <w:rPr>
          <w:rFonts w:ascii="Times New Roman" w:hAnsi="Times New Roman"/>
          <w:b/>
          <w:caps/>
          <w:sz w:val="24"/>
          <w:szCs w:val="24"/>
        </w:rPr>
        <w:lastRenderedPageBreak/>
        <w:t>Паспорт комплекта контрольно-оценочных средств</w:t>
      </w:r>
    </w:p>
    <w:p w:rsidR="00AD3FFB" w:rsidRPr="00AF6A7F" w:rsidRDefault="00AD3FFB" w:rsidP="00AD3FFB">
      <w:pPr>
        <w:jc w:val="both"/>
        <w:rPr>
          <w:color w:val="000000" w:themeColor="text1"/>
          <w:sz w:val="24"/>
          <w:szCs w:val="24"/>
        </w:rPr>
      </w:pPr>
      <w:r>
        <w:rPr>
          <w:sz w:val="24"/>
          <w:szCs w:val="24"/>
        </w:rPr>
        <w:t xml:space="preserve">Контрольно-оценочные средства (КОС) </w:t>
      </w:r>
      <w:r>
        <w:rPr>
          <w:rFonts w:eastAsia="TimesNewRomanPSMT"/>
          <w:sz w:val="24"/>
          <w:szCs w:val="24"/>
        </w:rPr>
        <w:t xml:space="preserve">предназначены для контроля и оценки образовательных достижений обучающихся, освоивших программу дисциплины </w:t>
      </w:r>
      <w:r w:rsidR="00BE7825">
        <w:rPr>
          <w:rFonts w:eastAsia="TimesNewRomanPSMT"/>
          <w:color w:val="000000" w:themeColor="text1"/>
          <w:sz w:val="24"/>
          <w:szCs w:val="24"/>
        </w:rPr>
        <w:t>ОП05</w:t>
      </w:r>
      <w:r w:rsidR="004324A8">
        <w:rPr>
          <w:rFonts w:eastAsia="TimesNewRomanPSMT"/>
          <w:color w:val="000000" w:themeColor="text1"/>
          <w:sz w:val="24"/>
          <w:szCs w:val="24"/>
        </w:rPr>
        <w:t xml:space="preserve"> Охран труда</w:t>
      </w:r>
      <w:r w:rsidR="00BE7825">
        <w:rPr>
          <w:rFonts w:eastAsia="TimesNewRomanPSMT"/>
          <w:color w:val="000000" w:themeColor="text1"/>
          <w:sz w:val="24"/>
          <w:szCs w:val="24"/>
        </w:rPr>
        <w:t>.</w:t>
      </w:r>
    </w:p>
    <w:p w:rsidR="00AD3FFB" w:rsidRPr="00AF6A7F" w:rsidRDefault="00AD3FFB" w:rsidP="00AD3FFB">
      <w:pPr>
        <w:ind w:firstLine="709"/>
        <w:jc w:val="both"/>
        <w:rPr>
          <w:rFonts w:eastAsia="TimesNewRomanPSMT"/>
          <w:color w:val="000000" w:themeColor="text1"/>
          <w:sz w:val="24"/>
          <w:szCs w:val="24"/>
        </w:rPr>
      </w:pPr>
      <w:r>
        <w:rPr>
          <w:rFonts w:eastAsia="TimesNewRomanPSMT"/>
          <w:sz w:val="24"/>
          <w:szCs w:val="24"/>
        </w:rPr>
        <w:t>КОС включают контрольные материалы для проведения промежуточной аттестации в форме</w:t>
      </w:r>
      <w:r w:rsidR="00AF6A7F">
        <w:rPr>
          <w:rFonts w:eastAsia="TimesNewRomanPSMT"/>
          <w:color w:val="000000" w:themeColor="text1"/>
          <w:sz w:val="24"/>
          <w:szCs w:val="24"/>
        </w:rPr>
        <w:t xml:space="preserve"> дифференцированного зачёта.</w:t>
      </w:r>
    </w:p>
    <w:p w:rsidR="00AD3FFB" w:rsidRPr="005E3222" w:rsidRDefault="00AD3FFB" w:rsidP="00AD3FFB">
      <w:pPr>
        <w:ind w:firstLine="709"/>
        <w:jc w:val="both"/>
        <w:rPr>
          <w:rFonts w:eastAsia="TimesNewRomanPSMT"/>
          <w:color w:val="000000" w:themeColor="text1"/>
          <w:sz w:val="24"/>
          <w:szCs w:val="24"/>
        </w:rPr>
      </w:pPr>
      <w:r>
        <w:rPr>
          <w:rFonts w:eastAsia="TimesNewRomanPSMT"/>
          <w:sz w:val="24"/>
          <w:szCs w:val="24"/>
        </w:rPr>
        <w:t xml:space="preserve">КОС разработаны в соответствии с </w:t>
      </w:r>
      <w:r>
        <w:rPr>
          <w:sz w:val="24"/>
          <w:szCs w:val="24"/>
        </w:rPr>
        <w:t xml:space="preserve">программой подготовки специалистов среднего звена  </w:t>
      </w:r>
      <w:r>
        <w:rPr>
          <w:rFonts w:eastAsia="TimesNewRomanPSMT"/>
          <w:sz w:val="24"/>
          <w:szCs w:val="24"/>
        </w:rPr>
        <w:t xml:space="preserve">по специальности </w:t>
      </w:r>
      <w:r w:rsidR="00BE7825" w:rsidRPr="00BE7825">
        <w:rPr>
          <w:rFonts w:eastAsia="TimesNewRomanPSMT"/>
          <w:sz w:val="24"/>
          <w:szCs w:val="24"/>
        </w:rPr>
        <w:t xml:space="preserve">16675 Повар </w:t>
      </w:r>
      <w:r w:rsidR="00BE7825">
        <w:rPr>
          <w:color w:val="000000" w:themeColor="text1"/>
          <w:sz w:val="24"/>
          <w:szCs w:val="24"/>
        </w:rPr>
        <w:t>ОП05</w:t>
      </w:r>
      <w:r w:rsidR="004324A8">
        <w:rPr>
          <w:color w:val="000000" w:themeColor="text1"/>
          <w:sz w:val="24"/>
          <w:szCs w:val="24"/>
        </w:rPr>
        <w:t>. Охрана труда</w:t>
      </w:r>
      <w:r w:rsidR="005E3222">
        <w:rPr>
          <w:color w:val="000000" w:themeColor="text1"/>
          <w:sz w:val="24"/>
          <w:szCs w:val="24"/>
        </w:rPr>
        <w:t>.</w:t>
      </w:r>
    </w:p>
    <w:p w:rsidR="00AD3FFB" w:rsidRDefault="00AD3FFB" w:rsidP="00AD3FFB">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AD3FFB" w:rsidRPr="005E3222" w:rsidRDefault="00AD3FFB" w:rsidP="00AD3FFB">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sidR="005E3222">
        <w:rPr>
          <w:color w:val="000000" w:themeColor="text1"/>
          <w:sz w:val="24"/>
          <w:szCs w:val="24"/>
        </w:rPr>
        <w:t xml:space="preserve">является </w:t>
      </w:r>
      <w:r w:rsidRPr="005E3222">
        <w:rPr>
          <w:color w:val="000000" w:themeColor="text1"/>
          <w:sz w:val="24"/>
          <w:szCs w:val="24"/>
        </w:rPr>
        <w:t>дифференцированный зачет</w:t>
      </w:r>
      <w:r w:rsidR="005E3222">
        <w:rPr>
          <w:color w:val="FF0000"/>
          <w:sz w:val="24"/>
          <w:szCs w:val="24"/>
        </w:rPr>
        <w:t>.</w:t>
      </w:r>
    </w:p>
    <w:p w:rsidR="00AD3FFB" w:rsidRDefault="00AD3FFB" w:rsidP="00AD3FFB">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AD3FFB" w:rsidRDefault="00AD3FFB" w:rsidP="00BE7825">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01. Выбирать способы решения задач профессиональной деятельности, применительно к различным контекстам.</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02. Осуществлять поиск, анализ и интерпретацию информации, необходимой для выполнения задач профессиональной деятельности</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04. Работать в коллективе и команде, эффективно взаимодействовать с коллегами, руководством, клиентами.</w:t>
      </w:r>
    </w:p>
    <w:p w:rsidR="00BE7825" w:rsidRP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07. Содействовать сохранению окружающей среды, ресурсосбережению, эффективно действовать в чрезвычайных ситуациях.</w:t>
      </w:r>
    </w:p>
    <w:p w:rsidR="00BE7825" w:rsidRDefault="00BE7825" w:rsidP="00BE7825">
      <w:pPr>
        <w:widowControl/>
        <w:autoSpaceDE/>
        <w:autoSpaceDN/>
        <w:adjustRightInd/>
        <w:spacing w:line="276" w:lineRule="auto"/>
        <w:rPr>
          <w:sz w:val="24"/>
          <w:szCs w:val="24"/>
        </w:rPr>
      </w:pPr>
      <w:proofErr w:type="gramStart"/>
      <w:r w:rsidRPr="00BE7825">
        <w:rPr>
          <w:sz w:val="24"/>
          <w:szCs w:val="24"/>
        </w:rPr>
        <w:t>ОК</w:t>
      </w:r>
      <w:proofErr w:type="gramEnd"/>
      <w:r w:rsidRPr="00BE7825">
        <w:rPr>
          <w:sz w:val="24"/>
          <w:szCs w:val="24"/>
        </w:rPr>
        <w:t xml:space="preserve"> 09. Использовать информационные технологии в профессиональной деятельности.</w:t>
      </w:r>
    </w:p>
    <w:p w:rsidR="005E3222" w:rsidRDefault="005E3222" w:rsidP="00BE7825">
      <w:pPr>
        <w:widowControl/>
        <w:autoSpaceDE/>
        <w:autoSpaceDN/>
        <w:adjustRightInd/>
        <w:spacing w:after="200" w:line="276" w:lineRule="auto"/>
        <w:rPr>
          <w:sz w:val="28"/>
          <w:szCs w:val="28"/>
        </w:rPr>
      </w:pPr>
      <w:r>
        <w:rPr>
          <w:sz w:val="28"/>
          <w:szCs w:val="28"/>
        </w:rPr>
        <w:br w:type="page"/>
      </w:r>
    </w:p>
    <w:p w:rsidR="00AD3FFB" w:rsidRDefault="00AD3FFB" w:rsidP="00AD3FFB">
      <w:pPr>
        <w:pStyle w:val="a5"/>
        <w:spacing w:after="0" w:line="240" w:lineRule="auto"/>
        <w:ind w:left="709"/>
        <w:jc w:val="center"/>
        <w:rPr>
          <w:rFonts w:ascii="Times New Roman" w:hAnsi="Times New Roman"/>
          <w:b/>
          <w:sz w:val="24"/>
          <w:szCs w:val="24"/>
        </w:rPr>
      </w:pPr>
      <w:r>
        <w:rPr>
          <w:rFonts w:ascii="Times New Roman" w:hAnsi="Times New Roman"/>
          <w:b/>
          <w:caps/>
          <w:sz w:val="24"/>
          <w:szCs w:val="24"/>
        </w:rPr>
        <w:lastRenderedPageBreak/>
        <w:t>2.Результаты учебной дисциплины, подлежащие, проверке</w:t>
      </w:r>
    </w:p>
    <w:p w:rsidR="00AD3FFB" w:rsidRDefault="00AD3FFB" w:rsidP="00AD3FFB">
      <w:pPr>
        <w:pStyle w:val="Default"/>
        <w:ind w:left="709"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7"/>
        <w:gridCol w:w="3592"/>
        <w:gridCol w:w="1983"/>
      </w:tblGrid>
      <w:tr w:rsidR="001770DB" w:rsidRPr="00B2593A" w:rsidTr="006B216D">
        <w:trPr>
          <w:jc w:val="center"/>
        </w:trPr>
        <w:tc>
          <w:tcPr>
            <w:tcW w:w="4057" w:type="dxa"/>
          </w:tcPr>
          <w:p w:rsidR="001770DB" w:rsidRPr="00067FEC" w:rsidRDefault="001770DB" w:rsidP="006B216D">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1770DB" w:rsidRPr="00067FEC" w:rsidRDefault="001770DB" w:rsidP="006B216D">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1770DB" w:rsidRPr="00067FEC" w:rsidRDefault="001770DB" w:rsidP="006B216D">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1770DB" w:rsidRPr="00067FEC" w:rsidRDefault="001770DB" w:rsidP="006B216D">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1770DB" w:rsidRPr="00067FEC" w:rsidRDefault="001770DB" w:rsidP="006B216D">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1770DB" w:rsidRPr="00067FEC" w:rsidRDefault="001770DB" w:rsidP="006B216D">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4B50C3" w:rsidRPr="004D0A3C" w:rsidTr="006B216D">
        <w:trPr>
          <w:jc w:val="center"/>
        </w:trPr>
        <w:tc>
          <w:tcPr>
            <w:tcW w:w="4057" w:type="dxa"/>
          </w:tcPr>
          <w:p w:rsidR="004B50C3" w:rsidRPr="004B50C3" w:rsidRDefault="004B50C3" w:rsidP="004B50C3">
            <w:pPr>
              <w:rPr>
                <w:b/>
                <w:sz w:val="24"/>
                <w:szCs w:val="24"/>
              </w:rPr>
            </w:pPr>
            <w:r w:rsidRPr="004B50C3">
              <w:rPr>
                <w:b/>
                <w:sz w:val="24"/>
                <w:szCs w:val="24"/>
              </w:rPr>
              <w:t>Умения</w:t>
            </w:r>
          </w:p>
        </w:tc>
        <w:tc>
          <w:tcPr>
            <w:tcW w:w="3592" w:type="dxa"/>
          </w:tcPr>
          <w:p w:rsidR="00B05ED0" w:rsidRPr="00B05ED0" w:rsidRDefault="00090393" w:rsidP="00B05ED0">
            <w:pPr>
              <w:tabs>
                <w:tab w:val="left" w:pos="915"/>
              </w:tabs>
              <w:rPr>
                <w:b/>
                <w:color w:val="000000" w:themeColor="text1"/>
                <w:sz w:val="24"/>
                <w:szCs w:val="24"/>
              </w:rPr>
            </w:pPr>
            <w:r>
              <w:rPr>
                <w:b/>
                <w:color w:val="000000" w:themeColor="text1"/>
                <w:sz w:val="24"/>
                <w:szCs w:val="24"/>
              </w:rPr>
              <w:t>Студент должен д</w:t>
            </w:r>
            <w:r w:rsidR="00B05ED0" w:rsidRPr="00B05ED0">
              <w:rPr>
                <w:b/>
                <w:color w:val="000000" w:themeColor="text1"/>
                <w:sz w:val="24"/>
                <w:szCs w:val="24"/>
              </w:rPr>
              <w:t xml:space="preserve">емонстрировать умение </w:t>
            </w:r>
            <w:proofErr w:type="gramStart"/>
            <w:r w:rsidR="00B05ED0" w:rsidRPr="00B05ED0">
              <w:rPr>
                <w:b/>
                <w:color w:val="000000" w:themeColor="text1"/>
                <w:sz w:val="24"/>
                <w:szCs w:val="24"/>
              </w:rPr>
              <w:t>при</w:t>
            </w:r>
            <w:proofErr w:type="gramEnd"/>
            <w:r w:rsidR="00B05ED0" w:rsidRPr="00B05ED0">
              <w:rPr>
                <w:b/>
                <w:color w:val="000000" w:themeColor="text1"/>
                <w:sz w:val="24"/>
                <w:szCs w:val="24"/>
              </w:rPr>
              <w:t>-</w:t>
            </w:r>
          </w:p>
          <w:p w:rsidR="004B50C3" w:rsidRPr="00B05ED0" w:rsidRDefault="00B05ED0" w:rsidP="00B05ED0">
            <w:pPr>
              <w:tabs>
                <w:tab w:val="left" w:pos="915"/>
              </w:tabs>
              <w:rPr>
                <w:b/>
                <w:color w:val="000000" w:themeColor="text1"/>
                <w:sz w:val="24"/>
                <w:szCs w:val="24"/>
              </w:rPr>
            </w:pPr>
            <w:r w:rsidRPr="00B05ED0">
              <w:rPr>
                <w:b/>
                <w:color w:val="000000" w:themeColor="text1"/>
                <w:sz w:val="24"/>
                <w:szCs w:val="24"/>
              </w:rPr>
              <w:t>менять:</w:t>
            </w:r>
          </w:p>
        </w:tc>
        <w:tc>
          <w:tcPr>
            <w:tcW w:w="1983" w:type="dxa"/>
          </w:tcPr>
          <w:p w:rsidR="004B50C3" w:rsidRPr="00067FEC" w:rsidRDefault="004B50C3" w:rsidP="004B50C3">
            <w:pPr>
              <w:jc w:val="cente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 xml:space="preserve">Распознавать задачу и/или проблему в </w:t>
            </w:r>
            <w:proofErr w:type="gramStart"/>
            <w:r w:rsidRPr="00BE7825">
              <w:rPr>
                <w:sz w:val="24"/>
                <w:szCs w:val="24"/>
              </w:rPr>
              <w:t>профессиональном</w:t>
            </w:r>
            <w:proofErr w:type="gramEnd"/>
            <w:r w:rsidRPr="00BE7825">
              <w:rPr>
                <w:sz w:val="24"/>
                <w:szCs w:val="24"/>
              </w:rPr>
              <w:t xml:space="preserve"> и/или </w:t>
            </w:r>
          </w:p>
          <w:p w:rsidR="00BE7825" w:rsidRPr="00BE7825" w:rsidRDefault="00BE7825" w:rsidP="00BE7825">
            <w:pPr>
              <w:rPr>
                <w:sz w:val="24"/>
                <w:szCs w:val="24"/>
              </w:rPr>
            </w:pPr>
            <w:r w:rsidRPr="00BE7825">
              <w:rPr>
                <w:sz w:val="24"/>
                <w:szCs w:val="24"/>
              </w:rPr>
              <w:t xml:space="preserve">социальном </w:t>
            </w:r>
            <w:proofErr w:type="gramStart"/>
            <w:r w:rsidRPr="00BE7825">
              <w:rPr>
                <w:sz w:val="24"/>
                <w:szCs w:val="24"/>
              </w:rPr>
              <w:t>контексте</w:t>
            </w:r>
            <w:proofErr w:type="gramEnd"/>
            <w:r w:rsidRPr="00BE7825">
              <w:rPr>
                <w:sz w:val="24"/>
                <w:szCs w:val="24"/>
              </w:rPr>
              <w:t xml:space="preserve">. Анализировать задачу и/или проблему и выделять её </w:t>
            </w:r>
          </w:p>
          <w:p w:rsidR="00BE7825" w:rsidRPr="00BE7825" w:rsidRDefault="00BE7825" w:rsidP="00BE7825">
            <w:pPr>
              <w:rPr>
                <w:sz w:val="24"/>
                <w:szCs w:val="24"/>
              </w:rPr>
            </w:pPr>
            <w:r w:rsidRPr="00BE7825">
              <w:rPr>
                <w:sz w:val="24"/>
                <w:szCs w:val="24"/>
              </w:rPr>
              <w:t xml:space="preserve">составные части. Правильно выявлять и эффективно искать информацию, </w:t>
            </w:r>
          </w:p>
          <w:p w:rsidR="00BE7825" w:rsidRPr="00BE7825" w:rsidRDefault="00BE7825" w:rsidP="00BE7825">
            <w:pPr>
              <w:rPr>
                <w:sz w:val="24"/>
                <w:szCs w:val="24"/>
              </w:rPr>
            </w:pPr>
            <w:proofErr w:type="gramStart"/>
            <w:r w:rsidRPr="00BE7825">
              <w:rPr>
                <w:sz w:val="24"/>
                <w:szCs w:val="24"/>
              </w:rPr>
              <w:t>необходимую</w:t>
            </w:r>
            <w:proofErr w:type="gramEnd"/>
            <w:r w:rsidRPr="00BE7825">
              <w:rPr>
                <w:sz w:val="24"/>
                <w:szCs w:val="24"/>
              </w:rPr>
              <w:t xml:space="preserve"> для решения задачи и/или проблемы. Составить план </w:t>
            </w:r>
          </w:p>
          <w:p w:rsidR="00BE7825" w:rsidRPr="00BE7825" w:rsidRDefault="00BE7825" w:rsidP="00BE7825">
            <w:pPr>
              <w:rPr>
                <w:sz w:val="24"/>
                <w:szCs w:val="24"/>
              </w:rPr>
            </w:pPr>
            <w:r w:rsidRPr="00BE7825">
              <w:rPr>
                <w:sz w:val="24"/>
                <w:szCs w:val="24"/>
              </w:rPr>
              <w:t xml:space="preserve">действия. Определять необходимые ресурсы. Владеть актуальными </w:t>
            </w:r>
          </w:p>
          <w:p w:rsidR="00BE7825" w:rsidRPr="00BE7825" w:rsidRDefault="00BE7825" w:rsidP="00BE7825">
            <w:pPr>
              <w:rPr>
                <w:sz w:val="24"/>
                <w:szCs w:val="24"/>
              </w:rPr>
            </w:pPr>
            <w:proofErr w:type="gramStart"/>
            <w:r w:rsidRPr="00BE7825">
              <w:rPr>
                <w:sz w:val="24"/>
                <w:szCs w:val="24"/>
              </w:rPr>
              <w:t>методами работы в профессиональной и смежных сферах.</w:t>
            </w:r>
            <w:proofErr w:type="gramEnd"/>
            <w:r w:rsidRPr="00BE7825">
              <w:rPr>
                <w:sz w:val="24"/>
                <w:szCs w:val="24"/>
              </w:rPr>
              <w:t xml:space="preserve"> Реализовать </w:t>
            </w:r>
          </w:p>
          <w:p w:rsidR="00BE7825" w:rsidRPr="00BE7825" w:rsidRDefault="00BE7825" w:rsidP="00BE7825">
            <w:pPr>
              <w:rPr>
                <w:sz w:val="24"/>
                <w:szCs w:val="24"/>
              </w:rPr>
            </w:pPr>
            <w:r w:rsidRPr="00BE7825">
              <w:rPr>
                <w:sz w:val="24"/>
                <w:szCs w:val="24"/>
              </w:rPr>
              <w:t xml:space="preserve">составленный план. Оценивать результат и последствия своих действий </w:t>
            </w:r>
          </w:p>
          <w:p w:rsidR="00090393" w:rsidRPr="004B50C3" w:rsidRDefault="00BE7825" w:rsidP="00BE7825">
            <w:pPr>
              <w:rPr>
                <w:sz w:val="24"/>
                <w:szCs w:val="24"/>
              </w:rPr>
            </w:pPr>
            <w:r w:rsidRPr="00BE7825">
              <w:rPr>
                <w:sz w:val="24"/>
                <w:szCs w:val="24"/>
              </w:rPr>
              <w:t>(самостоятельно или с помощью наставника).</w:t>
            </w:r>
          </w:p>
        </w:tc>
        <w:tc>
          <w:tcPr>
            <w:tcW w:w="3592" w:type="dxa"/>
          </w:tcPr>
          <w:p w:rsidR="00C352CD" w:rsidRPr="00C352CD" w:rsidRDefault="00090393" w:rsidP="00C352CD">
            <w:pPr>
              <w:tabs>
                <w:tab w:val="left" w:pos="915"/>
              </w:tabs>
              <w:rPr>
                <w:color w:val="000000" w:themeColor="text1"/>
                <w:sz w:val="24"/>
                <w:szCs w:val="24"/>
              </w:rPr>
            </w:pPr>
            <w:r w:rsidRPr="00B05ED0">
              <w:rPr>
                <w:color w:val="000000" w:themeColor="text1"/>
                <w:sz w:val="24"/>
                <w:szCs w:val="24"/>
              </w:rPr>
              <w:t xml:space="preserve"> </w:t>
            </w:r>
            <w:r w:rsidR="00C352CD" w:rsidRPr="00C352CD">
              <w:rPr>
                <w:color w:val="000000" w:themeColor="text1"/>
                <w:sz w:val="24"/>
                <w:szCs w:val="24"/>
              </w:rPr>
              <w:t xml:space="preserve">Составить план </w:t>
            </w:r>
          </w:p>
          <w:p w:rsidR="00C352CD" w:rsidRPr="00C352CD" w:rsidRDefault="00C352CD" w:rsidP="00C352CD">
            <w:pPr>
              <w:tabs>
                <w:tab w:val="left" w:pos="915"/>
              </w:tabs>
              <w:rPr>
                <w:color w:val="000000" w:themeColor="text1"/>
                <w:sz w:val="24"/>
                <w:szCs w:val="24"/>
              </w:rPr>
            </w:pPr>
            <w:r w:rsidRPr="00C352CD">
              <w:rPr>
                <w:color w:val="000000" w:themeColor="text1"/>
                <w:sz w:val="24"/>
                <w:szCs w:val="24"/>
              </w:rPr>
              <w:t xml:space="preserve">действия. Определять необходимые ресурсы. Владеть актуальными </w:t>
            </w:r>
          </w:p>
          <w:p w:rsidR="00C352CD" w:rsidRPr="00C352CD" w:rsidRDefault="00C352CD" w:rsidP="00C352CD">
            <w:pPr>
              <w:tabs>
                <w:tab w:val="left" w:pos="915"/>
              </w:tabs>
              <w:rPr>
                <w:color w:val="000000" w:themeColor="text1"/>
                <w:sz w:val="24"/>
                <w:szCs w:val="24"/>
              </w:rPr>
            </w:pPr>
            <w:proofErr w:type="gramStart"/>
            <w:r w:rsidRPr="00C352CD">
              <w:rPr>
                <w:color w:val="000000" w:themeColor="text1"/>
                <w:sz w:val="24"/>
                <w:szCs w:val="24"/>
              </w:rPr>
              <w:t>методами работы в профессиональной и смежных сферах.</w:t>
            </w:r>
            <w:proofErr w:type="gramEnd"/>
            <w:r w:rsidRPr="00C352CD">
              <w:rPr>
                <w:color w:val="000000" w:themeColor="text1"/>
                <w:sz w:val="24"/>
                <w:szCs w:val="24"/>
              </w:rPr>
              <w:t xml:space="preserve"> Реализовать </w:t>
            </w:r>
          </w:p>
          <w:p w:rsidR="00090393" w:rsidRPr="00067FEC" w:rsidRDefault="00C352CD" w:rsidP="00C352CD">
            <w:pPr>
              <w:tabs>
                <w:tab w:val="left" w:pos="915"/>
              </w:tabs>
              <w:rPr>
                <w:color w:val="000000" w:themeColor="text1"/>
                <w:sz w:val="24"/>
                <w:szCs w:val="24"/>
              </w:rPr>
            </w:pPr>
            <w:r w:rsidRPr="00C352CD">
              <w:rPr>
                <w:color w:val="000000" w:themeColor="text1"/>
                <w:sz w:val="24"/>
                <w:szCs w:val="24"/>
              </w:rPr>
              <w:t>составленный план. Оценивать результат и последствия своих действий</w:t>
            </w:r>
          </w:p>
        </w:tc>
        <w:tc>
          <w:tcPr>
            <w:tcW w:w="1983" w:type="dxa"/>
            <w:vMerge w:val="restart"/>
          </w:tcPr>
          <w:p w:rsidR="00090393" w:rsidRDefault="00090393" w:rsidP="00090393">
            <w:pPr>
              <w:jc w:val="center"/>
              <w:rPr>
                <w:color w:val="000000" w:themeColor="text1"/>
                <w:sz w:val="24"/>
                <w:szCs w:val="24"/>
              </w:rPr>
            </w:pPr>
            <w:r>
              <w:rPr>
                <w:color w:val="000000" w:themeColor="text1"/>
                <w:sz w:val="24"/>
                <w:szCs w:val="24"/>
              </w:rPr>
              <w:t>Устный и письменный опрос,</w:t>
            </w:r>
          </w:p>
          <w:p w:rsidR="00090393" w:rsidRDefault="00090393" w:rsidP="00090393">
            <w:pPr>
              <w:jc w:val="center"/>
              <w:rPr>
                <w:color w:val="000000" w:themeColor="text1"/>
                <w:sz w:val="24"/>
                <w:szCs w:val="24"/>
              </w:rPr>
            </w:pPr>
          </w:p>
          <w:p w:rsidR="00090393" w:rsidRDefault="00090393" w:rsidP="00090393">
            <w:pPr>
              <w:jc w:val="center"/>
              <w:rPr>
                <w:color w:val="000000" w:themeColor="text1"/>
                <w:sz w:val="24"/>
                <w:szCs w:val="24"/>
              </w:rPr>
            </w:pPr>
            <w:r>
              <w:rPr>
                <w:color w:val="000000" w:themeColor="text1"/>
                <w:sz w:val="24"/>
                <w:szCs w:val="24"/>
              </w:rPr>
              <w:t>Тестирование</w:t>
            </w:r>
          </w:p>
          <w:p w:rsidR="00090393" w:rsidRDefault="00090393" w:rsidP="00090393">
            <w:pPr>
              <w:jc w:val="center"/>
              <w:rPr>
                <w:color w:val="000000" w:themeColor="text1"/>
                <w:sz w:val="24"/>
                <w:szCs w:val="24"/>
              </w:rPr>
            </w:pPr>
          </w:p>
          <w:p w:rsidR="00090393" w:rsidRDefault="00090393" w:rsidP="00090393">
            <w:pPr>
              <w:jc w:val="center"/>
              <w:rPr>
                <w:color w:val="000000" w:themeColor="text1"/>
                <w:sz w:val="24"/>
                <w:szCs w:val="24"/>
              </w:rPr>
            </w:pPr>
            <w:r>
              <w:rPr>
                <w:color w:val="000000" w:themeColor="text1"/>
                <w:sz w:val="24"/>
                <w:szCs w:val="24"/>
              </w:rPr>
              <w:t>Практическая работа</w:t>
            </w:r>
          </w:p>
          <w:p w:rsidR="00090393" w:rsidRPr="00067FEC" w:rsidRDefault="00090393" w:rsidP="00090393">
            <w:pP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Определять задачи поиска информации</w:t>
            </w:r>
            <w:proofErr w:type="gramStart"/>
            <w:r w:rsidRPr="00BE7825">
              <w:rPr>
                <w:sz w:val="24"/>
                <w:szCs w:val="24"/>
              </w:rPr>
              <w:t xml:space="preserve"> О</w:t>
            </w:r>
            <w:proofErr w:type="gramEnd"/>
            <w:r w:rsidRPr="00BE7825">
              <w:rPr>
                <w:sz w:val="24"/>
                <w:szCs w:val="24"/>
              </w:rPr>
              <w:t xml:space="preserve">пределять необходимые </w:t>
            </w:r>
          </w:p>
          <w:p w:rsidR="00BE7825" w:rsidRPr="00BE7825" w:rsidRDefault="00BE7825" w:rsidP="00BE7825">
            <w:pPr>
              <w:rPr>
                <w:sz w:val="24"/>
                <w:szCs w:val="24"/>
              </w:rPr>
            </w:pPr>
            <w:r w:rsidRPr="00BE7825">
              <w:rPr>
                <w:sz w:val="24"/>
                <w:szCs w:val="24"/>
              </w:rPr>
              <w:t>источники информации</w:t>
            </w:r>
            <w:proofErr w:type="gramStart"/>
            <w:r w:rsidRPr="00BE7825">
              <w:rPr>
                <w:sz w:val="24"/>
                <w:szCs w:val="24"/>
              </w:rPr>
              <w:t xml:space="preserve"> П</w:t>
            </w:r>
            <w:proofErr w:type="gramEnd"/>
            <w:r w:rsidRPr="00BE7825">
              <w:rPr>
                <w:sz w:val="24"/>
                <w:szCs w:val="24"/>
              </w:rPr>
              <w:t xml:space="preserve">ланировать процесс поиска Структурировать </w:t>
            </w:r>
          </w:p>
          <w:p w:rsidR="00BE7825" w:rsidRPr="00BE7825" w:rsidRDefault="00BE7825" w:rsidP="00BE7825">
            <w:pPr>
              <w:rPr>
                <w:sz w:val="24"/>
                <w:szCs w:val="24"/>
              </w:rPr>
            </w:pPr>
            <w:r w:rsidRPr="00BE7825">
              <w:rPr>
                <w:sz w:val="24"/>
                <w:szCs w:val="24"/>
              </w:rPr>
              <w:t>получаемую информацию</w:t>
            </w:r>
            <w:proofErr w:type="gramStart"/>
            <w:r w:rsidRPr="00BE7825">
              <w:rPr>
                <w:sz w:val="24"/>
                <w:szCs w:val="24"/>
              </w:rPr>
              <w:t xml:space="preserve"> В</w:t>
            </w:r>
            <w:proofErr w:type="gramEnd"/>
            <w:r w:rsidRPr="00BE7825">
              <w:rPr>
                <w:sz w:val="24"/>
                <w:szCs w:val="24"/>
              </w:rPr>
              <w:t xml:space="preserve">ыделять наиболее значимое в перечне </w:t>
            </w:r>
          </w:p>
          <w:p w:rsidR="00BE7825" w:rsidRPr="00BE7825" w:rsidRDefault="00BE7825" w:rsidP="00BE7825">
            <w:pPr>
              <w:rPr>
                <w:sz w:val="24"/>
                <w:szCs w:val="24"/>
              </w:rPr>
            </w:pPr>
            <w:r w:rsidRPr="00BE7825">
              <w:rPr>
                <w:sz w:val="24"/>
                <w:szCs w:val="24"/>
              </w:rPr>
              <w:t>информации</w:t>
            </w:r>
            <w:proofErr w:type="gramStart"/>
            <w:r w:rsidRPr="00BE7825">
              <w:rPr>
                <w:sz w:val="24"/>
                <w:szCs w:val="24"/>
              </w:rPr>
              <w:t xml:space="preserve"> О</w:t>
            </w:r>
            <w:proofErr w:type="gramEnd"/>
            <w:r w:rsidRPr="00BE7825">
              <w:rPr>
                <w:sz w:val="24"/>
                <w:szCs w:val="24"/>
              </w:rPr>
              <w:t xml:space="preserve">ценивать практическую значимость результатов поиска </w:t>
            </w:r>
          </w:p>
          <w:p w:rsidR="00090393" w:rsidRPr="004B50C3" w:rsidRDefault="00BE7825" w:rsidP="00BE7825">
            <w:pPr>
              <w:rPr>
                <w:sz w:val="24"/>
                <w:szCs w:val="24"/>
              </w:rPr>
            </w:pPr>
            <w:r w:rsidRPr="00BE7825">
              <w:rPr>
                <w:sz w:val="24"/>
                <w:szCs w:val="24"/>
              </w:rPr>
              <w:t>Оформлять результаты поиска</w:t>
            </w:r>
          </w:p>
        </w:tc>
        <w:tc>
          <w:tcPr>
            <w:tcW w:w="3592" w:type="dxa"/>
          </w:tcPr>
          <w:p w:rsidR="00C352CD" w:rsidRPr="00C352CD" w:rsidRDefault="00C352CD" w:rsidP="00C352CD">
            <w:pPr>
              <w:tabs>
                <w:tab w:val="left" w:pos="915"/>
              </w:tabs>
              <w:rPr>
                <w:color w:val="000000" w:themeColor="text1"/>
                <w:sz w:val="24"/>
                <w:szCs w:val="24"/>
              </w:rPr>
            </w:pPr>
            <w:r w:rsidRPr="00C352CD">
              <w:rPr>
                <w:color w:val="000000" w:themeColor="text1"/>
                <w:sz w:val="24"/>
                <w:szCs w:val="24"/>
              </w:rPr>
              <w:t xml:space="preserve">Выделять наиболее </w:t>
            </w:r>
            <w:proofErr w:type="gramStart"/>
            <w:r w:rsidRPr="00C352CD">
              <w:rPr>
                <w:color w:val="000000" w:themeColor="text1"/>
                <w:sz w:val="24"/>
                <w:szCs w:val="24"/>
              </w:rPr>
              <w:t>значимое</w:t>
            </w:r>
            <w:proofErr w:type="gramEnd"/>
            <w:r w:rsidRPr="00C352CD">
              <w:rPr>
                <w:color w:val="000000" w:themeColor="text1"/>
                <w:sz w:val="24"/>
                <w:szCs w:val="24"/>
              </w:rPr>
              <w:t xml:space="preserve"> в перечне </w:t>
            </w:r>
          </w:p>
          <w:p w:rsidR="00C352CD" w:rsidRPr="00C352CD" w:rsidRDefault="00C352CD" w:rsidP="00C352CD">
            <w:pPr>
              <w:tabs>
                <w:tab w:val="left" w:pos="915"/>
              </w:tabs>
              <w:rPr>
                <w:color w:val="000000" w:themeColor="text1"/>
                <w:sz w:val="24"/>
                <w:szCs w:val="24"/>
              </w:rPr>
            </w:pPr>
            <w:r w:rsidRPr="00C352CD">
              <w:rPr>
                <w:color w:val="000000" w:themeColor="text1"/>
                <w:sz w:val="24"/>
                <w:szCs w:val="24"/>
              </w:rPr>
              <w:t>информации</w:t>
            </w:r>
            <w:proofErr w:type="gramStart"/>
            <w:r w:rsidRPr="00C352CD">
              <w:rPr>
                <w:color w:val="000000" w:themeColor="text1"/>
                <w:sz w:val="24"/>
                <w:szCs w:val="24"/>
              </w:rPr>
              <w:t xml:space="preserve"> О</w:t>
            </w:r>
            <w:proofErr w:type="gramEnd"/>
            <w:r w:rsidRPr="00C352CD">
              <w:rPr>
                <w:color w:val="000000" w:themeColor="text1"/>
                <w:sz w:val="24"/>
                <w:szCs w:val="24"/>
              </w:rPr>
              <w:t xml:space="preserve">ценивать практическую значимость результатов поиска </w:t>
            </w:r>
          </w:p>
          <w:p w:rsidR="00090393" w:rsidRPr="00067FEC" w:rsidRDefault="00C352CD" w:rsidP="00C352CD">
            <w:pPr>
              <w:tabs>
                <w:tab w:val="left" w:pos="915"/>
              </w:tabs>
              <w:rPr>
                <w:color w:val="000000" w:themeColor="text1"/>
                <w:sz w:val="24"/>
                <w:szCs w:val="24"/>
              </w:rPr>
            </w:pPr>
            <w:r w:rsidRPr="00C352CD">
              <w:rPr>
                <w:color w:val="000000" w:themeColor="text1"/>
                <w:sz w:val="24"/>
                <w:szCs w:val="24"/>
              </w:rPr>
              <w:t>Оформлять результаты поиска</w:t>
            </w:r>
          </w:p>
        </w:tc>
        <w:tc>
          <w:tcPr>
            <w:tcW w:w="1983" w:type="dxa"/>
            <w:vMerge/>
          </w:tcPr>
          <w:p w:rsidR="00090393" w:rsidRPr="00067FEC" w:rsidRDefault="00090393" w:rsidP="00090393">
            <w:pPr>
              <w:jc w:val="cente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 xml:space="preserve">Определять актуальность </w:t>
            </w:r>
            <w:proofErr w:type="gramStart"/>
            <w:r w:rsidRPr="00BE7825">
              <w:rPr>
                <w:sz w:val="24"/>
                <w:szCs w:val="24"/>
              </w:rPr>
              <w:t>нормативно-правовой</w:t>
            </w:r>
            <w:proofErr w:type="gramEnd"/>
            <w:r w:rsidRPr="00BE7825">
              <w:rPr>
                <w:sz w:val="24"/>
                <w:szCs w:val="24"/>
              </w:rPr>
              <w:t xml:space="preserve">  </w:t>
            </w:r>
          </w:p>
          <w:p w:rsidR="00BE7825" w:rsidRPr="00BE7825" w:rsidRDefault="00BE7825" w:rsidP="00BE7825">
            <w:pPr>
              <w:rPr>
                <w:sz w:val="24"/>
                <w:szCs w:val="24"/>
              </w:rPr>
            </w:pPr>
            <w:r w:rsidRPr="00BE7825">
              <w:rPr>
                <w:sz w:val="24"/>
                <w:szCs w:val="24"/>
              </w:rPr>
              <w:t xml:space="preserve">документации в профессиональной деятельности. Выстраивать  </w:t>
            </w:r>
          </w:p>
          <w:p w:rsidR="00090393" w:rsidRPr="004324A8" w:rsidRDefault="00BE7825" w:rsidP="00BE7825">
            <w:pPr>
              <w:rPr>
                <w:sz w:val="24"/>
                <w:szCs w:val="24"/>
              </w:rPr>
            </w:pPr>
            <w:r w:rsidRPr="00BE7825">
              <w:rPr>
                <w:sz w:val="24"/>
                <w:szCs w:val="24"/>
              </w:rPr>
              <w:t>траектории профессионального и личностного развития</w:t>
            </w:r>
          </w:p>
        </w:tc>
        <w:tc>
          <w:tcPr>
            <w:tcW w:w="3592" w:type="dxa"/>
          </w:tcPr>
          <w:p w:rsidR="00C352CD" w:rsidRPr="00C352CD" w:rsidRDefault="00C352CD" w:rsidP="00C352CD">
            <w:pPr>
              <w:tabs>
                <w:tab w:val="left" w:pos="915"/>
              </w:tabs>
              <w:rPr>
                <w:color w:val="000000" w:themeColor="text1"/>
                <w:sz w:val="24"/>
                <w:szCs w:val="24"/>
              </w:rPr>
            </w:pPr>
            <w:r w:rsidRPr="00C352CD">
              <w:rPr>
                <w:color w:val="000000" w:themeColor="text1"/>
                <w:sz w:val="24"/>
                <w:szCs w:val="24"/>
              </w:rPr>
              <w:t xml:space="preserve">оформлять документы </w:t>
            </w:r>
            <w:proofErr w:type="gramStart"/>
            <w:r w:rsidRPr="00C352CD">
              <w:rPr>
                <w:color w:val="000000" w:themeColor="text1"/>
                <w:sz w:val="24"/>
                <w:szCs w:val="24"/>
              </w:rPr>
              <w:t>по</w:t>
            </w:r>
            <w:proofErr w:type="gramEnd"/>
            <w:r w:rsidRPr="00C352CD">
              <w:rPr>
                <w:color w:val="000000" w:themeColor="text1"/>
                <w:sz w:val="24"/>
                <w:szCs w:val="24"/>
              </w:rPr>
              <w:t xml:space="preserve"> </w:t>
            </w:r>
          </w:p>
          <w:p w:rsidR="00090393" w:rsidRPr="00067FEC" w:rsidRDefault="00C352CD" w:rsidP="00C352CD">
            <w:pPr>
              <w:tabs>
                <w:tab w:val="left" w:pos="915"/>
              </w:tabs>
              <w:rPr>
                <w:color w:val="000000" w:themeColor="text1"/>
                <w:sz w:val="24"/>
                <w:szCs w:val="24"/>
              </w:rPr>
            </w:pPr>
            <w:r w:rsidRPr="00C352CD">
              <w:rPr>
                <w:color w:val="000000" w:themeColor="text1"/>
                <w:sz w:val="24"/>
                <w:szCs w:val="24"/>
              </w:rPr>
              <w:t>охране труда на предприятии</w:t>
            </w:r>
          </w:p>
        </w:tc>
        <w:tc>
          <w:tcPr>
            <w:tcW w:w="1983" w:type="dxa"/>
            <w:vMerge/>
          </w:tcPr>
          <w:p w:rsidR="00090393" w:rsidRPr="00067FEC" w:rsidRDefault="00090393" w:rsidP="00090393">
            <w:pPr>
              <w:jc w:val="center"/>
              <w:rPr>
                <w:color w:val="000000" w:themeColor="text1"/>
                <w:sz w:val="24"/>
                <w:szCs w:val="24"/>
              </w:rPr>
            </w:pPr>
          </w:p>
        </w:tc>
      </w:tr>
      <w:tr w:rsidR="00090393" w:rsidRPr="004D0A3C" w:rsidTr="006B216D">
        <w:trPr>
          <w:jc w:val="center"/>
        </w:trPr>
        <w:tc>
          <w:tcPr>
            <w:tcW w:w="4057" w:type="dxa"/>
          </w:tcPr>
          <w:p w:rsidR="00BE7825" w:rsidRPr="00BE7825" w:rsidRDefault="00BE7825" w:rsidP="00BE7825">
            <w:pPr>
              <w:rPr>
                <w:sz w:val="24"/>
                <w:szCs w:val="24"/>
              </w:rPr>
            </w:pPr>
            <w:r w:rsidRPr="00BE7825">
              <w:rPr>
                <w:sz w:val="24"/>
                <w:szCs w:val="24"/>
              </w:rPr>
              <w:t>Организовывать работу коллектива и команды</w:t>
            </w:r>
            <w:r w:rsidR="00C352CD">
              <w:rPr>
                <w:sz w:val="24"/>
                <w:szCs w:val="24"/>
              </w:rPr>
              <w:t>.</w:t>
            </w:r>
            <w:r w:rsidRPr="00BE7825">
              <w:rPr>
                <w:sz w:val="24"/>
                <w:szCs w:val="24"/>
              </w:rPr>
              <w:t xml:space="preserve"> Взаимодействовать с </w:t>
            </w:r>
          </w:p>
          <w:p w:rsidR="00090393" w:rsidRPr="004324A8" w:rsidRDefault="00BE7825" w:rsidP="00BE7825">
            <w:pPr>
              <w:rPr>
                <w:sz w:val="24"/>
                <w:szCs w:val="24"/>
              </w:rPr>
            </w:pPr>
            <w:r w:rsidRPr="00BE7825">
              <w:rPr>
                <w:sz w:val="24"/>
                <w:szCs w:val="24"/>
              </w:rPr>
              <w:lastRenderedPageBreak/>
              <w:t>коллегами, руководством, клиентами.</w:t>
            </w:r>
          </w:p>
        </w:tc>
        <w:tc>
          <w:tcPr>
            <w:tcW w:w="3592" w:type="dxa"/>
          </w:tcPr>
          <w:p w:rsidR="00090393" w:rsidRPr="00067FEC" w:rsidRDefault="00C352CD" w:rsidP="00B05ED0">
            <w:pPr>
              <w:tabs>
                <w:tab w:val="left" w:pos="915"/>
              </w:tabs>
              <w:rPr>
                <w:color w:val="000000" w:themeColor="text1"/>
                <w:sz w:val="24"/>
                <w:szCs w:val="24"/>
              </w:rPr>
            </w:pPr>
            <w:r>
              <w:rPr>
                <w:color w:val="000000" w:themeColor="text1"/>
                <w:sz w:val="24"/>
                <w:szCs w:val="24"/>
              </w:rPr>
              <w:lastRenderedPageBreak/>
              <w:t>Плодотворно работать в коллективе.</w:t>
            </w:r>
          </w:p>
        </w:tc>
        <w:tc>
          <w:tcPr>
            <w:tcW w:w="1983" w:type="dxa"/>
            <w:vMerge/>
          </w:tcPr>
          <w:p w:rsidR="00090393" w:rsidRPr="00067FEC" w:rsidRDefault="00090393" w:rsidP="00090393">
            <w:pPr>
              <w:jc w:val="center"/>
              <w:rPr>
                <w:color w:val="000000" w:themeColor="text1"/>
                <w:sz w:val="24"/>
                <w:szCs w:val="24"/>
              </w:rPr>
            </w:pPr>
          </w:p>
        </w:tc>
      </w:tr>
      <w:tr w:rsidR="00090393" w:rsidRPr="004D0A3C" w:rsidTr="006B216D">
        <w:trPr>
          <w:jc w:val="center"/>
        </w:trPr>
        <w:tc>
          <w:tcPr>
            <w:tcW w:w="4057" w:type="dxa"/>
          </w:tcPr>
          <w:p w:rsidR="00C352CD" w:rsidRPr="00C352CD" w:rsidRDefault="00C352CD" w:rsidP="00C352CD">
            <w:pPr>
              <w:rPr>
                <w:sz w:val="24"/>
                <w:szCs w:val="24"/>
              </w:rPr>
            </w:pPr>
            <w:r w:rsidRPr="00C352CD">
              <w:rPr>
                <w:sz w:val="24"/>
                <w:szCs w:val="24"/>
              </w:rPr>
              <w:lastRenderedPageBreak/>
              <w:t xml:space="preserve">Соблюдать нормы экологической безопасности </w:t>
            </w:r>
          </w:p>
          <w:p w:rsidR="00C352CD" w:rsidRPr="00C352CD" w:rsidRDefault="00C352CD" w:rsidP="00C352CD">
            <w:pPr>
              <w:rPr>
                <w:sz w:val="24"/>
                <w:szCs w:val="24"/>
              </w:rPr>
            </w:pPr>
            <w:r w:rsidRPr="00C352CD">
              <w:rPr>
                <w:sz w:val="24"/>
                <w:szCs w:val="24"/>
              </w:rPr>
              <w:t xml:space="preserve">Определять направления ресурсосбережения в рамках </w:t>
            </w:r>
            <w:proofErr w:type="gramStart"/>
            <w:r w:rsidRPr="00C352CD">
              <w:rPr>
                <w:sz w:val="24"/>
                <w:szCs w:val="24"/>
              </w:rPr>
              <w:t>профессиональной</w:t>
            </w:r>
            <w:proofErr w:type="gramEnd"/>
            <w:r w:rsidRPr="00C352CD">
              <w:rPr>
                <w:sz w:val="24"/>
                <w:szCs w:val="24"/>
              </w:rPr>
              <w:t xml:space="preserve"> </w:t>
            </w:r>
          </w:p>
          <w:p w:rsidR="00090393" w:rsidRPr="00C2325F" w:rsidRDefault="00C352CD" w:rsidP="00C352CD">
            <w:pPr>
              <w:rPr>
                <w:sz w:val="24"/>
                <w:szCs w:val="24"/>
              </w:rPr>
            </w:pPr>
            <w:r w:rsidRPr="00C352CD">
              <w:rPr>
                <w:sz w:val="24"/>
                <w:szCs w:val="24"/>
              </w:rPr>
              <w:t>деятельности по профессии (специальности)</w:t>
            </w:r>
          </w:p>
        </w:tc>
        <w:tc>
          <w:tcPr>
            <w:tcW w:w="3592" w:type="dxa"/>
          </w:tcPr>
          <w:p w:rsidR="00C352CD" w:rsidRPr="00C352CD" w:rsidRDefault="00C352CD" w:rsidP="00C352CD">
            <w:pPr>
              <w:rPr>
                <w:color w:val="000000" w:themeColor="text1"/>
                <w:sz w:val="24"/>
                <w:szCs w:val="24"/>
              </w:rPr>
            </w:pPr>
            <w:r w:rsidRPr="00C352CD">
              <w:rPr>
                <w:color w:val="000000" w:themeColor="text1"/>
                <w:sz w:val="24"/>
                <w:szCs w:val="24"/>
              </w:rPr>
              <w:t xml:space="preserve">Соблюдать нормы экологической безопасности </w:t>
            </w:r>
          </w:p>
          <w:p w:rsidR="00C352CD" w:rsidRPr="00C352CD" w:rsidRDefault="00C352CD" w:rsidP="00C352CD">
            <w:pPr>
              <w:rPr>
                <w:color w:val="000000" w:themeColor="text1"/>
                <w:sz w:val="24"/>
                <w:szCs w:val="24"/>
              </w:rPr>
            </w:pPr>
            <w:r w:rsidRPr="00C352CD">
              <w:rPr>
                <w:color w:val="000000" w:themeColor="text1"/>
                <w:sz w:val="24"/>
                <w:szCs w:val="24"/>
              </w:rPr>
              <w:t xml:space="preserve">Определять направления ресурсосбережения в рамках </w:t>
            </w:r>
            <w:proofErr w:type="gramStart"/>
            <w:r w:rsidRPr="00C352CD">
              <w:rPr>
                <w:color w:val="000000" w:themeColor="text1"/>
                <w:sz w:val="24"/>
                <w:szCs w:val="24"/>
              </w:rPr>
              <w:t>профессиональной</w:t>
            </w:r>
            <w:proofErr w:type="gramEnd"/>
            <w:r w:rsidRPr="00C352CD">
              <w:rPr>
                <w:color w:val="000000" w:themeColor="text1"/>
                <w:sz w:val="24"/>
                <w:szCs w:val="24"/>
              </w:rPr>
              <w:t xml:space="preserve"> </w:t>
            </w:r>
          </w:p>
          <w:p w:rsidR="00090393" w:rsidRPr="00067FEC" w:rsidRDefault="00C352CD" w:rsidP="00C352CD">
            <w:pPr>
              <w:rPr>
                <w:color w:val="000000" w:themeColor="text1"/>
                <w:sz w:val="24"/>
                <w:szCs w:val="24"/>
              </w:rPr>
            </w:pPr>
            <w:r w:rsidRPr="00C352CD">
              <w:rPr>
                <w:color w:val="000000" w:themeColor="text1"/>
                <w:sz w:val="24"/>
                <w:szCs w:val="24"/>
              </w:rPr>
              <w:t>деятельности по профессии (специальности)</w:t>
            </w:r>
            <w:r>
              <w:rPr>
                <w:color w:val="000000" w:themeColor="text1"/>
                <w:sz w:val="24"/>
                <w:szCs w:val="24"/>
              </w:rPr>
              <w:t xml:space="preserve"> повар.</w:t>
            </w:r>
          </w:p>
        </w:tc>
        <w:tc>
          <w:tcPr>
            <w:tcW w:w="1983" w:type="dxa"/>
            <w:vMerge/>
          </w:tcPr>
          <w:p w:rsidR="00090393" w:rsidRPr="00067FEC" w:rsidRDefault="00090393" w:rsidP="00090393">
            <w:pPr>
              <w:jc w:val="center"/>
              <w:rPr>
                <w:color w:val="000000" w:themeColor="text1"/>
                <w:sz w:val="24"/>
                <w:szCs w:val="24"/>
              </w:rPr>
            </w:pPr>
          </w:p>
        </w:tc>
      </w:tr>
      <w:tr w:rsidR="00090393" w:rsidRPr="00083472" w:rsidTr="006B216D">
        <w:trPr>
          <w:jc w:val="center"/>
        </w:trPr>
        <w:tc>
          <w:tcPr>
            <w:tcW w:w="4057" w:type="dxa"/>
          </w:tcPr>
          <w:p w:rsidR="00C352CD" w:rsidRPr="00C352CD" w:rsidRDefault="00C352CD" w:rsidP="00C352CD">
            <w:pPr>
              <w:rPr>
                <w:sz w:val="24"/>
                <w:szCs w:val="24"/>
              </w:rPr>
            </w:pPr>
            <w:r w:rsidRPr="00C352CD">
              <w:rPr>
                <w:sz w:val="24"/>
                <w:szCs w:val="24"/>
              </w:rPr>
              <w:t xml:space="preserve">Применять средства информационных  технологий для  решения </w:t>
            </w:r>
          </w:p>
          <w:p w:rsidR="00C352CD" w:rsidRPr="00C352CD" w:rsidRDefault="00C352CD" w:rsidP="00C352CD">
            <w:pPr>
              <w:rPr>
                <w:sz w:val="24"/>
                <w:szCs w:val="24"/>
              </w:rPr>
            </w:pPr>
            <w:r w:rsidRPr="00C352CD">
              <w:rPr>
                <w:sz w:val="24"/>
                <w:szCs w:val="24"/>
              </w:rPr>
              <w:t xml:space="preserve">профессиональных задач. Использовать современное программное </w:t>
            </w:r>
          </w:p>
          <w:p w:rsidR="00090393" w:rsidRPr="004B50C3" w:rsidRDefault="00C352CD" w:rsidP="00C352CD">
            <w:pPr>
              <w:rPr>
                <w:rStyle w:val="FontStyle44"/>
                <w:sz w:val="24"/>
                <w:szCs w:val="24"/>
              </w:rPr>
            </w:pPr>
            <w:r w:rsidRPr="00C352CD">
              <w:rPr>
                <w:sz w:val="24"/>
                <w:szCs w:val="24"/>
              </w:rPr>
              <w:t>обеспечение</w:t>
            </w:r>
          </w:p>
        </w:tc>
        <w:tc>
          <w:tcPr>
            <w:tcW w:w="3592" w:type="dxa"/>
          </w:tcPr>
          <w:p w:rsidR="00090393" w:rsidRPr="00067FEC" w:rsidRDefault="00C352CD" w:rsidP="00B05ED0">
            <w:pPr>
              <w:rPr>
                <w:color w:val="000000" w:themeColor="text1"/>
                <w:sz w:val="24"/>
                <w:szCs w:val="24"/>
              </w:rPr>
            </w:pPr>
            <w:r>
              <w:rPr>
                <w:color w:val="000000" w:themeColor="text1"/>
                <w:sz w:val="24"/>
                <w:szCs w:val="24"/>
              </w:rPr>
              <w:t>Использовать информационные технологии при профессиональной деятельности.</w:t>
            </w:r>
          </w:p>
        </w:tc>
        <w:tc>
          <w:tcPr>
            <w:tcW w:w="1983" w:type="dxa"/>
            <w:vMerge/>
          </w:tcPr>
          <w:p w:rsidR="00090393" w:rsidRPr="00067FEC" w:rsidRDefault="00090393" w:rsidP="00090393">
            <w:pPr>
              <w:jc w:val="center"/>
              <w:rPr>
                <w:bCs/>
                <w:color w:val="000000" w:themeColor="text1"/>
                <w:sz w:val="24"/>
                <w:szCs w:val="24"/>
              </w:rPr>
            </w:pPr>
          </w:p>
        </w:tc>
      </w:tr>
      <w:tr w:rsidR="004724F6" w:rsidRPr="00B2593A" w:rsidTr="006B216D">
        <w:trPr>
          <w:jc w:val="center"/>
        </w:trPr>
        <w:tc>
          <w:tcPr>
            <w:tcW w:w="4057" w:type="dxa"/>
          </w:tcPr>
          <w:p w:rsidR="004724F6" w:rsidRPr="004B50C3" w:rsidRDefault="004B50C3" w:rsidP="006B216D">
            <w:pPr>
              <w:tabs>
                <w:tab w:val="left" w:pos="6946"/>
              </w:tabs>
              <w:jc w:val="both"/>
              <w:rPr>
                <w:b/>
                <w:bCs/>
                <w:color w:val="000000" w:themeColor="text1"/>
                <w:sz w:val="24"/>
                <w:szCs w:val="24"/>
              </w:rPr>
            </w:pPr>
            <w:r w:rsidRPr="004B50C3">
              <w:rPr>
                <w:b/>
                <w:bCs/>
                <w:color w:val="000000" w:themeColor="text1"/>
                <w:sz w:val="24"/>
                <w:szCs w:val="24"/>
              </w:rPr>
              <w:t>Знания</w:t>
            </w:r>
          </w:p>
        </w:tc>
        <w:tc>
          <w:tcPr>
            <w:tcW w:w="3592" w:type="dxa"/>
          </w:tcPr>
          <w:p w:rsidR="004724F6" w:rsidRPr="00090393" w:rsidRDefault="00090393" w:rsidP="006B216D">
            <w:pPr>
              <w:jc w:val="both"/>
              <w:rPr>
                <w:b/>
                <w:iCs/>
                <w:color w:val="000000" w:themeColor="text1"/>
                <w:sz w:val="24"/>
                <w:szCs w:val="24"/>
              </w:rPr>
            </w:pPr>
            <w:r w:rsidRPr="00090393">
              <w:rPr>
                <w:b/>
                <w:iCs/>
                <w:color w:val="000000" w:themeColor="text1"/>
                <w:sz w:val="24"/>
                <w:szCs w:val="24"/>
              </w:rPr>
              <w:t>Демонстрировать знание</w:t>
            </w:r>
            <w:r>
              <w:rPr>
                <w:b/>
                <w:iCs/>
                <w:color w:val="000000" w:themeColor="text1"/>
                <w:sz w:val="24"/>
                <w:szCs w:val="24"/>
              </w:rPr>
              <w:t>:</w:t>
            </w:r>
          </w:p>
        </w:tc>
        <w:tc>
          <w:tcPr>
            <w:tcW w:w="1983" w:type="dxa"/>
          </w:tcPr>
          <w:p w:rsidR="004724F6" w:rsidRPr="00067FEC" w:rsidRDefault="004724F6"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090393" w:rsidP="00C352CD">
            <w:pPr>
              <w:rPr>
                <w:sz w:val="24"/>
                <w:szCs w:val="24"/>
              </w:rPr>
            </w:pPr>
            <w:r>
              <w:rPr>
                <w:sz w:val="24"/>
                <w:szCs w:val="24"/>
              </w:rPr>
              <w:t xml:space="preserve">- </w:t>
            </w:r>
            <w:r w:rsidR="00C352CD" w:rsidRPr="00C352CD">
              <w:rPr>
                <w:sz w:val="24"/>
                <w:szCs w:val="24"/>
              </w:rPr>
              <w:t xml:space="preserve">Актуальный профессиональный и социальный контекст, в котором </w:t>
            </w:r>
          </w:p>
          <w:p w:rsidR="00C352CD" w:rsidRPr="00C352CD" w:rsidRDefault="00C352CD" w:rsidP="00C352CD">
            <w:pPr>
              <w:rPr>
                <w:sz w:val="24"/>
                <w:szCs w:val="24"/>
              </w:rPr>
            </w:pPr>
            <w:r w:rsidRPr="00C352CD">
              <w:rPr>
                <w:sz w:val="24"/>
                <w:szCs w:val="24"/>
              </w:rPr>
              <w:t xml:space="preserve">приходится работать и жить. Основные источники информации и ресурсы </w:t>
            </w:r>
          </w:p>
          <w:p w:rsidR="00C352CD" w:rsidRPr="00C352CD" w:rsidRDefault="00C352CD" w:rsidP="00C352CD">
            <w:pPr>
              <w:rPr>
                <w:sz w:val="24"/>
                <w:szCs w:val="24"/>
              </w:rPr>
            </w:pPr>
            <w:r w:rsidRPr="00C352CD">
              <w:rPr>
                <w:sz w:val="24"/>
                <w:szCs w:val="24"/>
              </w:rPr>
              <w:t xml:space="preserve">для решения задач и проблем в </w:t>
            </w:r>
            <w:proofErr w:type="gramStart"/>
            <w:r w:rsidRPr="00C352CD">
              <w:rPr>
                <w:sz w:val="24"/>
                <w:szCs w:val="24"/>
              </w:rPr>
              <w:t>профессиональном</w:t>
            </w:r>
            <w:proofErr w:type="gramEnd"/>
            <w:r w:rsidRPr="00C352CD">
              <w:rPr>
                <w:sz w:val="24"/>
                <w:szCs w:val="24"/>
              </w:rPr>
              <w:t xml:space="preserve"> и/или социальном </w:t>
            </w:r>
          </w:p>
          <w:p w:rsidR="00C352CD" w:rsidRPr="00C352CD" w:rsidRDefault="00C352CD" w:rsidP="00C352CD">
            <w:pPr>
              <w:rPr>
                <w:sz w:val="24"/>
                <w:szCs w:val="24"/>
              </w:rPr>
            </w:pPr>
            <w:proofErr w:type="gramStart"/>
            <w:r w:rsidRPr="00C352CD">
              <w:rPr>
                <w:sz w:val="24"/>
                <w:szCs w:val="24"/>
              </w:rPr>
              <w:t>контексте</w:t>
            </w:r>
            <w:proofErr w:type="gramEnd"/>
            <w:r w:rsidRPr="00C352CD">
              <w:rPr>
                <w:sz w:val="24"/>
                <w:szCs w:val="24"/>
              </w:rPr>
              <w:t xml:space="preserve">. Алгоритмы выполнения Структура плана для решения задач. </w:t>
            </w:r>
          </w:p>
          <w:p w:rsidR="00C352CD" w:rsidRPr="00C352CD" w:rsidRDefault="00C352CD" w:rsidP="00C352CD">
            <w:pPr>
              <w:rPr>
                <w:sz w:val="24"/>
                <w:szCs w:val="24"/>
              </w:rPr>
            </w:pPr>
            <w:r w:rsidRPr="00C352CD">
              <w:rPr>
                <w:sz w:val="24"/>
                <w:szCs w:val="24"/>
              </w:rPr>
              <w:t xml:space="preserve">Порядок оценки результатов решения задач профессиональной </w:t>
            </w:r>
          </w:p>
          <w:p w:rsidR="00090393" w:rsidRPr="004B50C3" w:rsidRDefault="00C352CD" w:rsidP="00C352CD">
            <w:pPr>
              <w:rPr>
                <w:sz w:val="24"/>
                <w:szCs w:val="24"/>
              </w:rPr>
            </w:pPr>
            <w:r w:rsidRPr="00C352CD">
              <w:rPr>
                <w:sz w:val="24"/>
                <w:szCs w:val="24"/>
              </w:rPr>
              <w:t>деятельности</w:t>
            </w:r>
          </w:p>
        </w:tc>
        <w:tc>
          <w:tcPr>
            <w:tcW w:w="3592" w:type="dxa"/>
          </w:tcPr>
          <w:p w:rsidR="00C352CD" w:rsidRPr="00C352CD" w:rsidRDefault="00090393" w:rsidP="00C352CD">
            <w:pPr>
              <w:jc w:val="both"/>
              <w:rPr>
                <w:iCs/>
                <w:color w:val="000000" w:themeColor="text1"/>
                <w:sz w:val="24"/>
                <w:szCs w:val="24"/>
              </w:rPr>
            </w:pPr>
            <w:r w:rsidRPr="004B50C3">
              <w:rPr>
                <w:iCs/>
                <w:color w:val="000000" w:themeColor="text1"/>
                <w:sz w:val="24"/>
                <w:szCs w:val="24"/>
              </w:rPr>
              <w:t xml:space="preserve"> </w:t>
            </w:r>
            <w:r w:rsidR="00C352CD" w:rsidRPr="00C352CD">
              <w:rPr>
                <w:iCs/>
                <w:color w:val="000000" w:themeColor="text1"/>
                <w:sz w:val="24"/>
                <w:szCs w:val="24"/>
              </w:rPr>
              <w:t xml:space="preserve">Алгоритмы выполнения Структура плана для решения задач. </w:t>
            </w:r>
          </w:p>
          <w:p w:rsidR="00C352CD" w:rsidRPr="00C352CD" w:rsidRDefault="00C352CD" w:rsidP="00C352CD">
            <w:pPr>
              <w:jc w:val="both"/>
              <w:rPr>
                <w:iCs/>
                <w:color w:val="000000" w:themeColor="text1"/>
                <w:sz w:val="24"/>
                <w:szCs w:val="24"/>
              </w:rPr>
            </w:pPr>
            <w:r w:rsidRPr="00C352CD">
              <w:rPr>
                <w:iCs/>
                <w:color w:val="000000" w:themeColor="text1"/>
                <w:sz w:val="24"/>
                <w:szCs w:val="24"/>
              </w:rPr>
              <w:t xml:space="preserve">Порядок оценки результатов решения задач профессиональной </w:t>
            </w:r>
          </w:p>
          <w:p w:rsidR="00090393" w:rsidRPr="00067FEC" w:rsidRDefault="00C352CD" w:rsidP="00C352CD">
            <w:pPr>
              <w:jc w:val="both"/>
              <w:rPr>
                <w:iCs/>
                <w:color w:val="000000" w:themeColor="text1"/>
                <w:sz w:val="24"/>
                <w:szCs w:val="24"/>
              </w:rPr>
            </w:pPr>
            <w:r w:rsidRPr="00C352CD">
              <w:rPr>
                <w:iCs/>
                <w:color w:val="000000" w:themeColor="text1"/>
                <w:sz w:val="24"/>
                <w:szCs w:val="24"/>
              </w:rPr>
              <w:t>деятельности</w:t>
            </w:r>
          </w:p>
        </w:tc>
        <w:tc>
          <w:tcPr>
            <w:tcW w:w="1983" w:type="dxa"/>
            <w:vMerge w:val="restart"/>
          </w:tcPr>
          <w:p w:rsidR="00090393" w:rsidRPr="00090393" w:rsidRDefault="00090393" w:rsidP="00090393">
            <w:pPr>
              <w:jc w:val="center"/>
              <w:rPr>
                <w:iCs/>
                <w:color w:val="000000" w:themeColor="text1"/>
                <w:sz w:val="24"/>
                <w:szCs w:val="24"/>
              </w:rPr>
            </w:pPr>
            <w:r w:rsidRPr="00090393">
              <w:rPr>
                <w:iCs/>
                <w:color w:val="000000" w:themeColor="text1"/>
                <w:sz w:val="24"/>
                <w:szCs w:val="24"/>
              </w:rPr>
              <w:t xml:space="preserve">Экспертная оценка </w:t>
            </w:r>
            <w:proofErr w:type="spellStart"/>
            <w:r w:rsidRPr="00090393">
              <w:rPr>
                <w:iCs/>
                <w:color w:val="000000" w:themeColor="text1"/>
                <w:sz w:val="24"/>
                <w:szCs w:val="24"/>
              </w:rPr>
              <w:t>реше</w:t>
            </w:r>
            <w:proofErr w:type="spellEnd"/>
          </w:p>
          <w:p w:rsidR="00090393" w:rsidRPr="00090393" w:rsidRDefault="00090393" w:rsidP="00090393">
            <w:pPr>
              <w:jc w:val="center"/>
              <w:rPr>
                <w:iCs/>
                <w:color w:val="000000" w:themeColor="text1"/>
                <w:sz w:val="24"/>
                <w:szCs w:val="24"/>
              </w:rPr>
            </w:pPr>
            <w:proofErr w:type="spellStart"/>
            <w:r w:rsidRPr="00090393">
              <w:rPr>
                <w:iCs/>
                <w:color w:val="000000" w:themeColor="text1"/>
                <w:sz w:val="24"/>
                <w:szCs w:val="24"/>
              </w:rPr>
              <w:t>ния</w:t>
            </w:r>
            <w:proofErr w:type="spellEnd"/>
            <w:r w:rsidRPr="00090393">
              <w:rPr>
                <w:iCs/>
                <w:color w:val="000000" w:themeColor="text1"/>
                <w:sz w:val="24"/>
                <w:szCs w:val="24"/>
              </w:rPr>
              <w:t xml:space="preserve"> ситуационных задач</w:t>
            </w: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Default="00090393" w:rsidP="00090393">
            <w:pPr>
              <w:jc w:val="center"/>
              <w:rPr>
                <w:i/>
                <w:iCs/>
                <w:color w:val="000000" w:themeColor="text1"/>
                <w:sz w:val="24"/>
                <w:szCs w:val="24"/>
              </w:rPr>
            </w:pPr>
          </w:p>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090393" w:rsidP="00C352CD">
            <w:pPr>
              <w:rPr>
                <w:sz w:val="24"/>
                <w:szCs w:val="24"/>
              </w:rPr>
            </w:pPr>
            <w:r>
              <w:rPr>
                <w:sz w:val="24"/>
                <w:szCs w:val="24"/>
              </w:rPr>
              <w:t xml:space="preserve">- </w:t>
            </w:r>
            <w:r w:rsidR="00C352CD" w:rsidRPr="00C352CD">
              <w:rPr>
                <w:sz w:val="24"/>
                <w:szCs w:val="24"/>
              </w:rPr>
              <w:t xml:space="preserve">Номенклатура информационных источников применяемых </w:t>
            </w:r>
            <w:proofErr w:type="gramStart"/>
            <w:r w:rsidR="00C352CD" w:rsidRPr="00C352CD">
              <w:rPr>
                <w:sz w:val="24"/>
                <w:szCs w:val="24"/>
              </w:rPr>
              <w:t>в</w:t>
            </w:r>
            <w:proofErr w:type="gramEnd"/>
            <w:r w:rsidR="00C352CD" w:rsidRPr="00C352CD">
              <w:rPr>
                <w:sz w:val="24"/>
                <w:szCs w:val="24"/>
              </w:rPr>
              <w:t xml:space="preserve"> </w:t>
            </w:r>
          </w:p>
          <w:p w:rsidR="00C352CD" w:rsidRPr="00C352CD" w:rsidRDefault="00C352CD" w:rsidP="00C352CD">
            <w:pPr>
              <w:rPr>
                <w:sz w:val="24"/>
                <w:szCs w:val="24"/>
              </w:rPr>
            </w:pPr>
            <w:r w:rsidRPr="00C352CD">
              <w:rPr>
                <w:sz w:val="24"/>
                <w:szCs w:val="24"/>
              </w:rPr>
              <w:t xml:space="preserve">профессиональной деятельности Приемы структурирования информации </w:t>
            </w:r>
          </w:p>
          <w:p w:rsidR="00090393" w:rsidRPr="004B50C3" w:rsidRDefault="00C352CD" w:rsidP="00C352CD">
            <w:pPr>
              <w:rPr>
                <w:sz w:val="24"/>
                <w:szCs w:val="24"/>
              </w:rPr>
            </w:pPr>
            <w:r w:rsidRPr="00C352CD">
              <w:rPr>
                <w:sz w:val="24"/>
                <w:szCs w:val="24"/>
              </w:rPr>
              <w:t>Формат оформления результатов поиска информации</w:t>
            </w:r>
          </w:p>
        </w:tc>
        <w:tc>
          <w:tcPr>
            <w:tcW w:w="3592" w:type="dxa"/>
          </w:tcPr>
          <w:p w:rsidR="00C352CD" w:rsidRPr="00C352CD" w:rsidRDefault="00090393" w:rsidP="00C352CD">
            <w:pPr>
              <w:jc w:val="both"/>
              <w:rPr>
                <w:iCs/>
                <w:color w:val="000000" w:themeColor="text1"/>
                <w:sz w:val="24"/>
                <w:szCs w:val="24"/>
              </w:rPr>
            </w:pPr>
            <w:r w:rsidRPr="004B50C3">
              <w:rPr>
                <w:iCs/>
                <w:color w:val="000000" w:themeColor="text1"/>
                <w:sz w:val="24"/>
                <w:szCs w:val="24"/>
              </w:rPr>
              <w:t xml:space="preserve"> </w:t>
            </w:r>
            <w:r w:rsidR="00C352CD">
              <w:rPr>
                <w:iCs/>
                <w:color w:val="000000" w:themeColor="text1"/>
                <w:sz w:val="24"/>
                <w:szCs w:val="24"/>
              </w:rPr>
              <w:t>Номенклатуры</w:t>
            </w:r>
            <w:r w:rsidR="00C352CD" w:rsidRPr="00C352CD">
              <w:rPr>
                <w:iCs/>
                <w:color w:val="000000" w:themeColor="text1"/>
                <w:sz w:val="24"/>
                <w:szCs w:val="24"/>
              </w:rPr>
              <w:t xml:space="preserve"> информационных источников применяемых </w:t>
            </w:r>
            <w:proofErr w:type="gramStart"/>
            <w:r w:rsidR="00C352CD" w:rsidRPr="00C352CD">
              <w:rPr>
                <w:iCs/>
                <w:color w:val="000000" w:themeColor="text1"/>
                <w:sz w:val="24"/>
                <w:szCs w:val="24"/>
              </w:rPr>
              <w:t>в</w:t>
            </w:r>
            <w:proofErr w:type="gramEnd"/>
            <w:r w:rsidR="00C352CD" w:rsidRPr="00C352CD">
              <w:rPr>
                <w:iCs/>
                <w:color w:val="000000" w:themeColor="text1"/>
                <w:sz w:val="24"/>
                <w:szCs w:val="24"/>
              </w:rPr>
              <w:t xml:space="preserve"> </w:t>
            </w:r>
          </w:p>
          <w:p w:rsidR="00C352CD" w:rsidRPr="00C352CD" w:rsidRDefault="00C352CD" w:rsidP="00C352CD">
            <w:pPr>
              <w:jc w:val="both"/>
              <w:rPr>
                <w:iCs/>
                <w:color w:val="000000" w:themeColor="text1"/>
                <w:sz w:val="24"/>
                <w:szCs w:val="24"/>
              </w:rPr>
            </w:pPr>
            <w:r w:rsidRPr="00C352CD">
              <w:rPr>
                <w:iCs/>
                <w:color w:val="000000" w:themeColor="text1"/>
                <w:sz w:val="24"/>
                <w:szCs w:val="24"/>
              </w:rPr>
              <w:t>проф</w:t>
            </w:r>
            <w:r>
              <w:rPr>
                <w:iCs/>
                <w:color w:val="000000" w:themeColor="text1"/>
                <w:sz w:val="24"/>
                <w:szCs w:val="24"/>
              </w:rPr>
              <w:t>ессиональной деятельности Приемов</w:t>
            </w:r>
            <w:r w:rsidRPr="00C352CD">
              <w:rPr>
                <w:iCs/>
                <w:color w:val="000000" w:themeColor="text1"/>
                <w:sz w:val="24"/>
                <w:szCs w:val="24"/>
              </w:rPr>
              <w:t xml:space="preserve"> структурирования информации </w:t>
            </w:r>
          </w:p>
          <w:p w:rsidR="00090393" w:rsidRPr="00067FEC" w:rsidRDefault="00C352CD" w:rsidP="00C352CD">
            <w:pPr>
              <w:jc w:val="both"/>
              <w:rPr>
                <w:iCs/>
                <w:color w:val="000000" w:themeColor="text1"/>
                <w:sz w:val="24"/>
                <w:szCs w:val="24"/>
              </w:rPr>
            </w:pPr>
            <w:r w:rsidRPr="00C352CD">
              <w:rPr>
                <w:iCs/>
                <w:color w:val="000000" w:themeColor="text1"/>
                <w:sz w:val="24"/>
                <w:szCs w:val="24"/>
              </w:rPr>
              <w:t>Формат оформления результатов поиска информации</w:t>
            </w:r>
          </w:p>
        </w:tc>
        <w:tc>
          <w:tcPr>
            <w:tcW w:w="1983" w:type="dxa"/>
            <w:vMerge/>
          </w:tcPr>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C352CD" w:rsidP="00C352CD">
            <w:pPr>
              <w:rPr>
                <w:sz w:val="24"/>
                <w:szCs w:val="24"/>
              </w:rPr>
            </w:pPr>
            <w:r>
              <w:rPr>
                <w:sz w:val="24"/>
                <w:szCs w:val="24"/>
              </w:rPr>
              <w:t xml:space="preserve">- </w:t>
            </w:r>
            <w:r w:rsidRPr="00C352CD">
              <w:rPr>
                <w:sz w:val="24"/>
                <w:szCs w:val="24"/>
              </w:rPr>
              <w:t xml:space="preserve">Психология коллектива. Психология личности. Основы проектной </w:t>
            </w:r>
          </w:p>
          <w:p w:rsidR="00090393" w:rsidRPr="004B50C3" w:rsidRDefault="00C352CD" w:rsidP="00C352CD">
            <w:pPr>
              <w:rPr>
                <w:sz w:val="24"/>
                <w:szCs w:val="24"/>
              </w:rPr>
            </w:pPr>
            <w:r w:rsidRPr="00C352CD">
              <w:rPr>
                <w:sz w:val="24"/>
                <w:szCs w:val="24"/>
              </w:rPr>
              <w:t>деятельности</w:t>
            </w:r>
          </w:p>
        </w:tc>
        <w:tc>
          <w:tcPr>
            <w:tcW w:w="3592" w:type="dxa"/>
          </w:tcPr>
          <w:p w:rsidR="00090393" w:rsidRPr="00067FEC" w:rsidRDefault="00090393" w:rsidP="00B05ED0">
            <w:pPr>
              <w:jc w:val="both"/>
              <w:rPr>
                <w:iCs/>
                <w:color w:val="000000" w:themeColor="text1"/>
                <w:sz w:val="24"/>
                <w:szCs w:val="24"/>
              </w:rPr>
            </w:pPr>
            <w:r w:rsidRPr="004B50C3">
              <w:rPr>
                <w:iCs/>
                <w:color w:val="000000" w:themeColor="text1"/>
                <w:sz w:val="24"/>
                <w:szCs w:val="24"/>
              </w:rPr>
              <w:t xml:space="preserve"> </w:t>
            </w:r>
            <w:r w:rsidR="008B310F">
              <w:rPr>
                <w:iCs/>
                <w:color w:val="000000" w:themeColor="text1"/>
                <w:sz w:val="24"/>
                <w:szCs w:val="24"/>
              </w:rPr>
              <w:t>Психологии коллектива и личности.</w:t>
            </w:r>
          </w:p>
        </w:tc>
        <w:tc>
          <w:tcPr>
            <w:tcW w:w="1983" w:type="dxa"/>
            <w:vMerge/>
          </w:tcPr>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C352CD" w:rsidP="00C352CD">
            <w:pPr>
              <w:rPr>
                <w:sz w:val="24"/>
                <w:szCs w:val="24"/>
              </w:rPr>
            </w:pPr>
            <w:r>
              <w:rPr>
                <w:sz w:val="24"/>
                <w:szCs w:val="24"/>
              </w:rPr>
              <w:t xml:space="preserve">- </w:t>
            </w:r>
            <w:r w:rsidRPr="00C352CD">
              <w:rPr>
                <w:sz w:val="24"/>
                <w:szCs w:val="24"/>
              </w:rPr>
              <w:t>Особенности социа</w:t>
            </w:r>
            <w:r>
              <w:rPr>
                <w:sz w:val="24"/>
                <w:szCs w:val="24"/>
              </w:rPr>
              <w:t>льного и культурного контекста.</w:t>
            </w:r>
          </w:p>
          <w:p w:rsidR="00090393" w:rsidRPr="004B50C3" w:rsidRDefault="00C352CD" w:rsidP="00C352CD">
            <w:pPr>
              <w:rPr>
                <w:sz w:val="24"/>
                <w:szCs w:val="24"/>
              </w:rPr>
            </w:pPr>
            <w:r w:rsidRPr="00C352CD">
              <w:rPr>
                <w:sz w:val="24"/>
                <w:szCs w:val="24"/>
              </w:rPr>
              <w:t>Правила оформления документов</w:t>
            </w:r>
          </w:p>
        </w:tc>
        <w:tc>
          <w:tcPr>
            <w:tcW w:w="3592" w:type="dxa"/>
          </w:tcPr>
          <w:p w:rsidR="00090393" w:rsidRPr="00067FEC" w:rsidRDefault="00090393" w:rsidP="00B05ED0">
            <w:pPr>
              <w:jc w:val="both"/>
              <w:rPr>
                <w:iCs/>
                <w:color w:val="000000" w:themeColor="text1"/>
                <w:sz w:val="24"/>
                <w:szCs w:val="24"/>
              </w:rPr>
            </w:pPr>
            <w:r w:rsidRPr="004B50C3">
              <w:rPr>
                <w:iCs/>
                <w:color w:val="000000" w:themeColor="text1"/>
                <w:sz w:val="24"/>
                <w:szCs w:val="24"/>
              </w:rPr>
              <w:t xml:space="preserve"> </w:t>
            </w:r>
            <w:r w:rsidR="008B310F">
              <w:rPr>
                <w:iCs/>
                <w:color w:val="000000" w:themeColor="text1"/>
                <w:sz w:val="24"/>
                <w:szCs w:val="24"/>
              </w:rPr>
              <w:t>Правил оформления документов</w:t>
            </w:r>
          </w:p>
        </w:tc>
        <w:tc>
          <w:tcPr>
            <w:tcW w:w="1983" w:type="dxa"/>
            <w:vMerge/>
          </w:tcPr>
          <w:p w:rsidR="00090393" w:rsidRPr="00067FEC" w:rsidRDefault="00090393" w:rsidP="00090393">
            <w:pPr>
              <w:jc w:val="center"/>
              <w:rPr>
                <w:i/>
                <w:iCs/>
                <w:color w:val="000000" w:themeColor="text1"/>
                <w:sz w:val="24"/>
                <w:szCs w:val="24"/>
              </w:rPr>
            </w:pPr>
          </w:p>
        </w:tc>
      </w:tr>
      <w:tr w:rsidR="00090393" w:rsidRPr="00B2593A" w:rsidTr="006B216D">
        <w:trPr>
          <w:jc w:val="center"/>
        </w:trPr>
        <w:tc>
          <w:tcPr>
            <w:tcW w:w="4057" w:type="dxa"/>
          </w:tcPr>
          <w:p w:rsidR="00C352CD" w:rsidRPr="00C352CD" w:rsidRDefault="00090393" w:rsidP="00C352CD">
            <w:pPr>
              <w:rPr>
                <w:sz w:val="24"/>
                <w:szCs w:val="24"/>
              </w:rPr>
            </w:pPr>
            <w:r>
              <w:rPr>
                <w:sz w:val="24"/>
                <w:szCs w:val="24"/>
              </w:rPr>
              <w:t xml:space="preserve">- </w:t>
            </w:r>
            <w:r w:rsidR="00C352CD" w:rsidRPr="00C352CD">
              <w:rPr>
                <w:sz w:val="24"/>
                <w:szCs w:val="24"/>
              </w:rPr>
              <w:t>Правила экологической безопасност</w:t>
            </w:r>
            <w:r w:rsidR="00C352CD">
              <w:rPr>
                <w:sz w:val="24"/>
                <w:szCs w:val="24"/>
              </w:rPr>
              <w:t xml:space="preserve">и при ведении профессиональной </w:t>
            </w:r>
            <w:r w:rsidR="00C352CD" w:rsidRPr="00C352CD">
              <w:rPr>
                <w:sz w:val="24"/>
                <w:szCs w:val="24"/>
              </w:rPr>
              <w:t xml:space="preserve">деятельности. Основные ресурсы профессиональной деятельности </w:t>
            </w:r>
          </w:p>
          <w:p w:rsidR="00090393" w:rsidRPr="004B50C3" w:rsidRDefault="00C352CD" w:rsidP="00C352CD">
            <w:pPr>
              <w:rPr>
                <w:sz w:val="24"/>
                <w:szCs w:val="24"/>
              </w:rPr>
            </w:pPr>
            <w:r w:rsidRPr="00C352CD">
              <w:rPr>
                <w:sz w:val="24"/>
                <w:szCs w:val="24"/>
              </w:rPr>
              <w:t>Пути обеспечения ресурсосбережения</w:t>
            </w:r>
          </w:p>
        </w:tc>
        <w:tc>
          <w:tcPr>
            <w:tcW w:w="3592" w:type="dxa"/>
          </w:tcPr>
          <w:p w:rsidR="00090393" w:rsidRPr="00067FEC" w:rsidRDefault="00090393" w:rsidP="00B05ED0">
            <w:pPr>
              <w:jc w:val="both"/>
              <w:rPr>
                <w:iCs/>
                <w:color w:val="000000" w:themeColor="text1"/>
                <w:sz w:val="24"/>
                <w:szCs w:val="24"/>
              </w:rPr>
            </w:pPr>
            <w:r w:rsidRPr="004B50C3">
              <w:rPr>
                <w:iCs/>
                <w:color w:val="000000" w:themeColor="text1"/>
                <w:sz w:val="24"/>
                <w:szCs w:val="24"/>
              </w:rPr>
              <w:t xml:space="preserve"> </w:t>
            </w:r>
            <w:r w:rsidR="008B310F">
              <w:rPr>
                <w:iCs/>
                <w:color w:val="000000" w:themeColor="text1"/>
                <w:sz w:val="24"/>
                <w:szCs w:val="24"/>
              </w:rPr>
              <w:t>Путей обеспечения экологической чистоты продукции и процесса готовки.</w:t>
            </w:r>
          </w:p>
        </w:tc>
        <w:tc>
          <w:tcPr>
            <w:tcW w:w="1983" w:type="dxa"/>
            <w:vMerge/>
          </w:tcPr>
          <w:p w:rsidR="00090393" w:rsidRPr="00067FEC" w:rsidRDefault="00090393" w:rsidP="00090393">
            <w:pPr>
              <w:jc w:val="center"/>
              <w:rPr>
                <w:i/>
                <w:iCs/>
                <w:color w:val="000000" w:themeColor="text1"/>
                <w:sz w:val="24"/>
                <w:szCs w:val="24"/>
              </w:rPr>
            </w:pPr>
          </w:p>
        </w:tc>
      </w:tr>
    </w:tbl>
    <w:p w:rsidR="00AD3FFB" w:rsidRPr="001E7CEF" w:rsidRDefault="00AD3FFB" w:rsidP="001E7CEF">
      <w:pPr>
        <w:pStyle w:val="Default"/>
        <w:tabs>
          <w:tab w:val="left" w:pos="7365"/>
        </w:tabs>
        <w:jc w:val="both"/>
        <w:sectPr w:rsidR="00AD3FFB" w:rsidRPr="001E7CEF">
          <w:footerReference w:type="default" r:id="rId8"/>
          <w:pgSz w:w="11906" w:h="16838"/>
          <w:pgMar w:top="1134" w:right="850" w:bottom="1134" w:left="993" w:header="708" w:footer="708" w:gutter="0"/>
          <w:cols w:space="720"/>
        </w:sectPr>
      </w:pPr>
    </w:p>
    <w:p w:rsidR="00AD3FFB" w:rsidRPr="001E7CEF" w:rsidRDefault="00AD3FFB" w:rsidP="001E7CEF">
      <w:pPr>
        <w:ind w:firstLine="709"/>
        <w:rPr>
          <w:b/>
          <w:caps/>
          <w:sz w:val="24"/>
          <w:szCs w:val="24"/>
        </w:rPr>
      </w:pPr>
      <w:r w:rsidRPr="001E7CEF">
        <w:rPr>
          <w:b/>
          <w:caps/>
          <w:sz w:val="24"/>
          <w:szCs w:val="24"/>
        </w:rPr>
        <w:lastRenderedPageBreak/>
        <w:t>3.Контроль и оценка результатов освоения дисциплины</w:t>
      </w:r>
    </w:p>
    <w:p w:rsidR="00AD3FFB" w:rsidRDefault="00AD3FFB" w:rsidP="00AD3FFB">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AD3FFB" w:rsidRDefault="00AD3FFB" w:rsidP="00AD3FFB">
      <w:pPr>
        <w:ind w:firstLine="708"/>
        <w:jc w:val="both"/>
        <w:rPr>
          <w:sz w:val="24"/>
          <w:szCs w:val="24"/>
        </w:rPr>
      </w:pPr>
      <w:r>
        <w:rPr>
          <w:sz w:val="24"/>
          <w:szCs w:val="24"/>
        </w:rPr>
        <w:t>Предметом оценки служат умения и знания, предусмотренные ФГОС по дисциплине</w:t>
      </w:r>
      <w:r w:rsidR="00067FEC">
        <w:rPr>
          <w:sz w:val="24"/>
          <w:szCs w:val="24"/>
        </w:rPr>
        <w:t xml:space="preserve"> </w:t>
      </w:r>
      <w:r w:rsidR="008B310F">
        <w:rPr>
          <w:sz w:val="24"/>
          <w:szCs w:val="24"/>
        </w:rPr>
        <w:t>ОП05</w:t>
      </w:r>
      <w:r w:rsidR="008D4662">
        <w:rPr>
          <w:sz w:val="24"/>
          <w:szCs w:val="24"/>
        </w:rPr>
        <w:t>.</w:t>
      </w:r>
      <w:r w:rsidR="001E7CEF">
        <w:rPr>
          <w:sz w:val="24"/>
          <w:szCs w:val="24"/>
        </w:rPr>
        <w:t>Охрана труда</w:t>
      </w:r>
      <w:r w:rsidR="008D4662">
        <w:rPr>
          <w:sz w:val="24"/>
          <w:szCs w:val="24"/>
        </w:rPr>
        <w:t xml:space="preserve">, </w:t>
      </w:r>
      <w:r>
        <w:rPr>
          <w:sz w:val="24"/>
          <w:szCs w:val="24"/>
        </w:rPr>
        <w:t>направленные на формирование общих компетенций.</w:t>
      </w:r>
    </w:p>
    <w:p w:rsidR="00AD3FFB" w:rsidRDefault="00AD3FFB" w:rsidP="00AD3FFB">
      <w:pPr>
        <w:ind w:firstLine="708"/>
        <w:jc w:val="both"/>
        <w:rPr>
          <w:sz w:val="24"/>
          <w:szCs w:val="24"/>
        </w:rPr>
      </w:pPr>
      <w:r>
        <w:rPr>
          <w:sz w:val="24"/>
          <w:szCs w:val="24"/>
        </w:rPr>
        <w:t>Текущий контроль по дисциплине</w:t>
      </w:r>
      <w:r w:rsidR="008D4662">
        <w:rPr>
          <w:color w:val="FF0000"/>
          <w:sz w:val="24"/>
          <w:szCs w:val="24"/>
        </w:rPr>
        <w:t xml:space="preserve"> </w:t>
      </w:r>
      <w:r w:rsidR="008B310F">
        <w:rPr>
          <w:color w:val="000000" w:themeColor="text1"/>
          <w:sz w:val="24"/>
          <w:szCs w:val="24"/>
        </w:rPr>
        <w:t>ОП05</w:t>
      </w:r>
      <w:r w:rsidR="008D4662" w:rsidRPr="008D4662">
        <w:rPr>
          <w:color w:val="000000" w:themeColor="text1"/>
          <w:sz w:val="24"/>
          <w:szCs w:val="24"/>
        </w:rPr>
        <w:t>.</w:t>
      </w:r>
      <w:r w:rsidR="001E7CEF">
        <w:rPr>
          <w:color w:val="000000" w:themeColor="text1"/>
          <w:sz w:val="24"/>
          <w:szCs w:val="24"/>
        </w:rPr>
        <w:t>Охрана труда</w:t>
      </w:r>
      <w:r w:rsidR="008D4662">
        <w:rPr>
          <w:color w:val="FF0000"/>
          <w:sz w:val="24"/>
          <w:szCs w:val="24"/>
        </w:rPr>
        <w:t xml:space="preserve"> </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AD3FFB" w:rsidRDefault="00AD3FFB" w:rsidP="00AD3FFB">
      <w:pPr>
        <w:ind w:firstLine="708"/>
        <w:jc w:val="both"/>
        <w:rPr>
          <w:rStyle w:val="c10"/>
        </w:rPr>
      </w:pPr>
      <w:r>
        <w:rPr>
          <w:rStyle w:val="c10"/>
          <w:sz w:val="24"/>
          <w:szCs w:val="24"/>
        </w:rPr>
        <w:t>Промежуточный контроль проводится в</w:t>
      </w:r>
      <w:r>
        <w:rPr>
          <w:rStyle w:val="c10"/>
          <w:color w:val="FF0000"/>
          <w:sz w:val="24"/>
          <w:szCs w:val="24"/>
        </w:rPr>
        <w:t xml:space="preserve"> </w:t>
      </w:r>
      <w:r w:rsidR="008B310F">
        <w:rPr>
          <w:rStyle w:val="c10"/>
          <w:color w:val="000000" w:themeColor="text1"/>
          <w:sz w:val="24"/>
          <w:szCs w:val="24"/>
        </w:rPr>
        <w:t>2</w:t>
      </w:r>
      <w:r w:rsidR="008D4662" w:rsidRPr="008D4662">
        <w:rPr>
          <w:rStyle w:val="c10"/>
          <w:color w:val="000000" w:themeColor="text1"/>
          <w:sz w:val="24"/>
          <w:szCs w:val="24"/>
        </w:rPr>
        <w:t>-ом</w:t>
      </w:r>
      <w:r w:rsidR="008D4662">
        <w:rPr>
          <w:rStyle w:val="c10"/>
          <w:color w:val="FF0000"/>
          <w:sz w:val="24"/>
          <w:szCs w:val="24"/>
        </w:rPr>
        <w:t xml:space="preserve"> </w:t>
      </w:r>
      <w:r>
        <w:rPr>
          <w:rStyle w:val="c10"/>
          <w:sz w:val="24"/>
          <w:szCs w:val="24"/>
        </w:rPr>
        <w:t xml:space="preserve">учебном семестре в форме </w:t>
      </w:r>
      <w:r w:rsidR="008B310F">
        <w:rPr>
          <w:rStyle w:val="c10"/>
          <w:sz w:val="24"/>
          <w:szCs w:val="24"/>
        </w:rPr>
        <w:t>зачёта</w:t>
      </w:r>
      <w:r>
        <w:rPr>
          <w:rStyle w:val="c10"/>
          <w:sz w:val="24"/>
          <w:szCs w:val="24"/>
        </w:rPr>
        <w:t>.</w:t>
      </w:r>
    </w:p>
    <w:p w:rsidR="001E7CEF" w:rsidRPr="00190986" w:rsidRDefault="00190986" w:rsidP="00190986">
      <w:pPr>
        <w:widowControl/>
        <w:autoSpaceDE/>
        <w:autoSpaceDN/>
        <w:adjustRightInd/>
        <w:spacing w:after="200" w:line="276" w:lineRule="auto"/>
        <w:rPr>
          <w:rFonts w:eastAsia="Calibri"/>
          <w:b/>
          <w:sz w:val="24"/>
          <w:szCs w:val="24"/>
          <w:lang w:eastAsia="en-US"/>
        </w:rPr>
      </w:pPr>
      <w:r>
        <w:rPr>
          <w:b/>
          <w:sz w:val="24"/>
          <w:szCs w:val="24"/>
        </w:rPr>
        <w:br w:type="page"/>
      </w:r>
    </w:p>
    <w:p w:rsidR="00AD3FFB" w:rsidRDefault="00AD3FFB" w:rsidP="00AD3FFB">
      <w:pPr>
        <w:pStyle w:val="a5"/>
        <w:spacing w:after="0" w:line="240" w:lineRule="auto"/>
        <w:ind w:left="1069"/>
        <w:rPr>
          <w:rFonts w:ascii="Times New Roman" w:hAnsi="Times New Roman"/>
          <w:b/>
          <w:sz w:val="24"/>
          <w:szCs w:val="24"/>
        </w:rPr>
      </w:pPr>
      <w:r>
        <w:rPr>
          <w:rFonts w:ascii="Times New Roman" w:hAnsi="Times New Roman"/>
          <w:b/>
          <w:sz w:val="24"/>
          <w:szCs w:val="24"/>
        </w:rPr>
        <w:lastRenderedPageBreak/>
        <w:t>3.2.Программа контрольно-оценочных мероприятий за период изучения по дисциплине</w:t>
      </w:r>
    </w:p>
    <w:tbl>
      <w:tblPr>
        <w:tblStyle w:val="a7"/>
        <w:tblpPr w:leftFromText="180" w:rightFromText="180" w:vertAnchor="text" w:horzAnchor="page" w:tblpX="1180" w:tblpY="155"/>
        <w:tblW w:w="10200" w:type="dxa"/>
        <w:tblLayout w:type="fixed"/>
        <w:tblLook w:val="04A0" w:firstRow="1" w:lastRow="0" w:firstColumn="1" w:lastColumn="0" w:noHBand="0" w:noVBand="1"/>
      </w:tblPr>
      <w:tblGrid>
        <w:gridCol w:w="561"/>
        <w:gridCol w:w="1843"/>
        <w:gridCol w:w="3826"/>
        <w:gridCol w:w="1559"/>
        <w:gridCol w:w="2411"/>
      </w:tblGrid>
      <w:tr w:rsidR="006B216D" w:rsidTr="006B216D">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b/>
                <w:sz w:val="24"/>
                <w:szCs w:val="24"/>
              </w:rPr>
            </w:pPr>
            <w:r>
              <w:rPr>
                <w:bCs/>
                <w:color w:val="000000"/>
                <w:sz w:val="24"/>
                <w:szCs w:val="24"/>
              </w:rPr>
              <w:t xml:space="preserve">№ </w:t>
            </w:r>
            <w:proofErr w:type="gramStart"/>
            <w:r>
              <w:rPr>
                <w:bCs/>
                <w:color w:val="000000"/>
                <w:sz w:val="24"/>
                <w:szCs w:val="24"/>
              </w:rPr>
              <w:t>п</w:t>
            </w:r>
            <w:proofErr w:type="gramEnd"/>
            <w:r>
              <w:rPr>
                <w:bCs/>
                <w:color w:val="000000"/>
                <w:sz w:val="24"/>
                <w:szCs w:val="24"/>
              </w:rPr>
              <w:t>/п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sz w:val="24"/>
                <w:szCs w:val="24"/>
              </w:rPr>
            </w:pPr>
            <w:r>
              <w:rPr>
                <w:sz w:val="24"/>
                <w:szCs w:val="24"/>
              </w:rPr>
              <w:t>Контрольн</w:t>
            </w:r>
            <w:proofErr w:type="gramStart"/>
            <w:r>
              <w:rPr>
                <w:sz w:val="24"/>
                <w:szCs w:val="24"/>
              </w:rPr>
              <w:t>о-</w:t>
            </w:r>
            <w:proofErr w:type="gramEnd"/>
            <w:r>
              <w:rPr>
                <w:sz w:val="24"/>
                <w:szCs w:val="24"/>
              </w:rPr>
              <w:t xml:space="preserve"> оценочное мероприятие</w:t>
            </w:r>
          </w:p>
        </w:tc>
        <w:tc>
          <w:tcPr>
            <w:tcW w:w="3826"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bCs/>
                <w:color w:val="000000"/>
                <w:sz w:val="24"/>
                <w:szCs w:val="24"/>
              </w:rPr>
            </w:pPr>
            <w:r>
              <w:rPr>
                <w:bCs/>
                <w:color w:val="000000"/>
                <w:sz w:val="24"/>
                <w:szCs w:val="24"/>
              </w:rPr>
              <w:t xml:space="preserve">Контролируемые У, </w:t>
            </w:r>
            <w:proofErr w:type="gramStart"/>
            <w:r>
              <w:rPr>
                <w:bCs/>
                <w:color w:val="000000"/>
                <w:sz w:val="24"/>
                <w:szCs w:val="24"/>
              </w:rPr>
              <w:t>З</w:t>
            </w:r>
            <w:proofErr w:type="gramEnd"/>
            <w:r>
              <w:rPr>
                <w:bCs/>
                <w:color w:val="000000"/>
                <w:sz w:val="24"/>
                <w:szCs w:val="24"/>
              </w:rPr>
              <w:t>, ОК, ПК</w:t>
            </w:r>
          </w:p>
        </w:tc>
        <w:tc>
          <w:tcPr>
            <w:tcW w:w="241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jc w:val="center"/>
              <w:rPr>
                <w:bCs/>
                <w:color w:val="000000"/>
                <w:sz w:val="24"/>
                <w:szCs w:val="24"/>
              </w:rPr>
            </w:pPr>
            <w:r>
              <w:rPr>
                <w:bCs/>
                <w:color w:val="000000"/>
                <w:sz w:val="24"/>
                <w:szCs w:val="24"/>
              </w:rPr>
              <w:t>Форма контроля</w:t>
            </w:r>
          </w:p>
        </w:tc>
      </w:tr>
      <w:tr w:rsidR="006B216D" w:rsidTr="006B216D">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190986" w:rsidRDefault="006B216D" w:rsidP="006B216D">
            <w:pPr>
              <w:ind w:left="107"/>
              <w:rPr>
                <w:color w:val="000000"/>
                <w:sz w:val="24"/>
                <w:szCs w:val="24"/>
              </w:rPr>
            </w:pPr>
            <w:r w:rsidRPr="00D4173A">
              <w:rPr>
                <w:b/>
                <w:color w:val="000000"/>
                <w:sz w:val="24"/>
                <w:szCs w:val="24"/>
              </w:rPr>
              <w:t>Тема 1.1</w:t>
            </w:r>
            <w:r w:rsidRPr="003467D8">
              <w:rPr>
                <w:color w:val="000000"/>
                <w:sz w:val="24"/>
                <w:szCs w:val="24"/>
              </w:rPr>
              <w:t xml:space="preserve"> Особенности условий труда.</w:t>
            </w:r>
            <w:r>
              <w:rPr>
                <w:color w:val="000000"/>
                <w:sz w:val="24"/>
                <w:szCs w:val="24"/>
              </w:rPr>
              <w:t xml:space="preserve"> </w:t>
            </w:r>
            <w:r w:rsidRPr="00190986">
              <w:rPr>
                <w:color w:val="000000"/>
                <w:sz w:val="24"/>
                <w:szCs w:val="24"/>
              </w:rPr>
              <w:t>Травматизм на производстве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color w:val="000000" w:themeColor="text1"/>
                <w:sz w:val="24"/>
                <w:szCs w:val="24"/>
              </w:rPr>
            </w:pPr>
            <w:r w:rsidRPr="000F5E61">
              <w:rPr>
                <w:rFonts w:ascii="Times New Roman" w:hAnsi="Times New Roman"/>
                <w:color w:val="000000" w:themeColor="text1"/>
                <w:sz w:val="24"/>
                <w:szCs w:val="24"/>
              </w:rPr>
              <w:t>З</w:t>
            </w:r>
            <w:proofErr w:type="gramStart"/>
            <w:r w:rsidRPr="000F5E61">
              <w:rPr>
                <w:rFonts w:ascii="Times New Roman" w:hAnsi="Times New Roman"/>
                <w:color w:val="000000" w:themeColor="text1"/>
                <w:sz w:val="24"/>
                <w:szCs w:val="24"/>
              </w:rPr>
              <w:t>1</w:t>
            </w:r>
            <w:proofErr w:type="gramEnd"/>
            <w:r w:rsidRPr="000F5E61">
              <w:rPr>
                <w:rFonts w:ascii="Times New Roman" w:hAnsi="Times New Roman"/>
                <w:color w:val="000000" w:themeColor="text1"/>
                <w:sz w:val="24"/>
                <w:szCs w:val="24"/>
              </w:rPr>
              <w:t>,З2,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ind w:left="107"/>
              <w:rPr>
                <w:bCs/>
                <w:sz w:val="24"/>
                <w:szCs w:val="24"/>
              </w:rPr>
            </w:pPr>
            <w:r w:rsidRPr="00D4173A">
              <w:rPr>
                <w:b/>
                <w:color w:val="000000"/>
                <w:sz w:val="24"/>
                <w:szCs w:val="24"/>
              </w:rPr>
              <w:t>Тема, 2.1</w:t>
            </w:r>
            <w:r w:rsidRPr="003467D8">
              <w:rPr>
                <w:color w:val="000000"/>
                <w:sz w:val="24"/>
                <w:szCs w:val="24"/>
              </w:rPr>
              <w:t xml:space="preserve"> Анализ опасностей.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color w:val="000000" w:themeColor="text1"/>
                <w:sz w:val="24"/>
                <w:szCs w:val="24"/>
              </w:rPr>
            </w:pPr>
            <w:r w:rsidRPr="000F5E61">
              <w:rPr>
                <w:rFonts w:ascii="Times New Roman" w:hAnsi="Times New Roman"/>
                <w:color w:val="000000" w:themeColor="text1"/>
                <w:sz w:val="24"/>
                <w:szCs w:val="24"/>
              </w:rPr>
              <w:t>З</w:t>
            </w:r>
            <w:proofErr w:type="gramStart"/>
            <w:r w:rsidRPr="000F5E61">
              <w:rPr>
                <w:rFonts w:ascii="Times New Roman" w:hAnsi="Times New Roman"/>
                <w:color w:val="000000" w:themeColor="text1"/>
                <w:sz w:val="24"/>
                <w:szCs w:val="24"/>
              </w:rPr>
              <w:t>4</w:t>
            </w:r>
            <w:proofErr w:type="gramEnd"/>
            <w:r w:rsidRPr="000F5E61">
              <w:rPr>
                <w:rFonts w:ascii="Times New Roman" w:hAnsi="Times New Roman"/>
                <w:color w:val="000000" w:themeColor="text1"/>
                <w:sz w:val="24"/>
                <w:szCs w:val="24"/>
              </w:rPr>
              <w:t>, У3, У4,У5, У6</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Тестирование</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D4173A" w:rsidRDefault="006B216D" w:rsidP="006B216D">
            <w:pPr>
              <w:spacing w:line="0" w:lineRule="atLeast"/>
              <w:ind w:left="107"/>
              <w:rPr>
                <w:b/>
                <w:color w:val="000000"/>
                <w:sz w:val="24"/>
                <w:szCs w:val="24"/>
              </w:rPr>
            </w:pPr>
            <w:r w:rsidRPr="00D4173A">
              <w:rPr>
                <w:b/>
                <w:color w:val="000000"/>
                <w:sz w:val="24"/>
                <w:szCs w:val="24"/>
              </w:rPr>
              <w:t>Тема 2.2</w:t>
            </w:r>
            <w:r w:rsidRPr="003467D8">
              <w:rPr>
                <w:color w:val="000000"/>
                <w:sz w:val="24"/>
                <w:szCs w:val="24"/>
              </w:rPr>
              <w:t xml:space="preserve"> Негативные факторы производственной</w:t>
            </w:r>
            <w:r>
              <w:rPr>
                <w:color w:val="000000"/>
                <w:sz w:val="24"/>
                <w:szCs w:val="24"/>
                <w:lang w:val="tt-RU"/>
              </w:rPr>
              <w:t xml:space="preserve"> с</w:t>
            </w:r>
            <w:proofErr w:type="spellStart"/>
            <w:r w:rsidRPr="003467D8">
              <w:rPr>
                <w:color w:val="000000"/>
                <w:sz w:val="24"/>
                <w:szCs w:val="24"/>
              </w:rPr>
              <w:t>реды</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,36, У1,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Самостоятельная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3467D8" w:rsidRDefault="006B216D" w:rsidP="006B216D">
            <w:pPr>
              <w:ind w:left="148"/>
              <w:rPr>
                <w:color w:val="000000"/>
                <w:sz w:val="24"/>
                <w:szCs w:val="24"/>
              </w:rPr>
            </w:pPr>
            <w:r w:rsidRPr="00D4173A">
              <w:rPr>
                <w:b/>
                <w:color w:val="000000"/>
                <w:sz w:val="24"/>
                <w:szCs w:val="24"/>
              </w:rPr>
              <w:t>Тема 2.3</w:t>
            </w:r>
            <w:r w:rsidRPr="003467D8">
              <w:rPr>
                <w:color w:val="000000"/>
                <w:sz w:val="24"/>
                <w:szCs w:val="24"/>
              </w:rPr>
              <w:t xml:space="preserve"> Воздействие на человека негативных</w:t>
            </w:r>
            <w:r>
              <w:rPr>
                <w:color w:val="000000"/>
                <w:sz w:val="24"/>
                <w:szCs w:val="24"/>
              </w:rPr>
              <w:t xml:space="preserve"> </w:t>
            </w:r>
            <w:r w:rsidRPr="003467D8">
              <w:rPr>
                <w:color w:val="000000"/>
                <w:sz w:val="24"/>
                <w:szCs w:val="24"/>
              </w:rPr>
              <w:t>факторов</w:t>
            </w:r>
          </w:p>
          <w:p w:rsidR="006B216D" w:rsidRPr="00D4173A" w:rsidRDefault="006B216D" w:rsidP="006B216D">
            <w:pPr>
              <w:spacing w:line="0" w:lineRule="atLeast"/>
              <w:ind w:left="107"/>
              <w:rPr>
                <w:b/>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,36, У1,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Практическая и самостоятельная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190986" w:rsidRDefault="006B216D" w:rsidP="006B216D">
            <w:pPr>
              <w:ind w:left="107"/>
              <w:rPr>
                <w:color w:val="000000"/>
                <w:sz w:val="24"/>
                <w:szCs w:val="24"/>
              </w:rPr>
            </w:pPr>
            <w:r w:rsidRPr="00D4173A">
              <w:rPr>
                <w:b/>
                <w:color w:val="000000"/>
                <w:sz w:val="24"/>
                <w:szCs w:val="24"/>
              </w:rPr>
              <w:t>Тема 3.1</w:t>
            </w:r>
            <w:r w:rsidRPr="003467D8">
              <w:rPr>
                <w:color w:val="000000"/>
                <w:sz w:val="24"/>
                <w:szCs w:val="24"/>
              </w:rPr>
              <w:t xml:space="preserve"> Защита человека от негативных</w:t>
            </w:r>
            <w:r>
              <w:rPr>
                <w:color w:val="000000"/>
                <w:sz w:val="24"/>
                <w:szCs w:val="24"/>
              </w:rPr>
              <w:t xml:space="preserve"> </w:t>
            </w:r>
            <w:r w:rsidRPr="003467D8">
              <w:rPr>
                <w:color w:val="000000"/>
                <w:sz w:val="24"/>
                <w:szCs w:val="24"/>
              </w:rPr>
              <w:t>воздействий</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 xml:space="preserve">,36, У1, У2, </w:t>
            </w:r>
            <w:r w:rsidRPr="000F5E61">
              <w:rPr>
                <w:rFonts w:ascii="Times New Roman" w:hAnsi="Times New Roman"/>
                <w:color w:val="000000" w:themeColor="text1"/>
                <w:sz w:val="24"/>
                <w:szCs w:val="24"/>
              </w:rPr>
              <w:t>З1,З2,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Самостоятельная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D4173A" w:rsidRDefault="006B216D" w:rsidP="006B216D">
            <w:pPr>
              <w:ind w:left="107"/>
              <w:rPr>
                <w:b/>
                <w:color w:val="000000"/>
                <w:sz w:val="24"/>
                <w:szCs w:val="24"/>
              </w:rPr>
            </w:pPr>
            <w:r>
              <w:rPr>
                <w:b/>
                <w:sz w:val="24"/>
                <w:szCs w:val="24"/>
              </w:rPr>
              <w:t>Тема 3.2</w:t>
            </w:r>
            <w:r w:rsidRPr="003467D8">
              <w:rPr>
                <w:sz w:val="24"/>
                <w:szCs w:val="24"/>
              </w:rPr>
              <w:t>Экобиозащитная техника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1</w:t>
            </w:r>
            <w:proofErr w:type="gramEnd"/>
            <w:r w:rsidRPr="000F5E61">
              <w:rPr>
                <w:rFonts w:ascii="Times New Roman" w:hAnsi="Times New Roman"/>
                <w:iCs/>
                <w:color w:val="000000" w:themeColor="text1"/>
                <w:sz w:val="24"/>
                <w:szCs w:val="24"/>
              </w:rPr>
              <w:t>,</w:t>
            </w:r>
            <w:r w:rsidRPr="000F5E61">
              <w:rPr>
                <w:rFonts w:ascii="Times New Roman" w:hAnsi="Times New Roman"/>
                <w:color w:val="000000" w:themeColor="text1"/>
                <w:sz w:val="24"/>
                <w:szCs w:val="24"/>
              </w:rPr>
              <w:t xml:space="preserve"> З2,</w:t>
            </w:r>
            <w:r w:rsidRPr="000F5E61">
              <w:rPr>
                <w:rFonts w:ascii="Times New Roman" w:hAnsi="Times New Roman"/>
                <w:iCs/>
                <w:color w:val="000000" w:themeColor="text1"/>
                <w:sz w:val="24"/>
                <w:szCs w:val="24"/>
              </w:rPr>
              <w:t>36, У1, У2,</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Практическая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190986" w:rsidRDefault="006B216D" w:rsidP="006B216D">
            <w:pPr>
              <w:rPr>
                <w:sz w:val="24"/>
                <w:szCs w:val="24"/>
              </w:rPr>
            </w:pPr>
            <w:r w:rsidRPr="00D4173A">
              <w:rPr>
                <w:b/>
                <w:sz w:val="24"/>
                <w:szCs w:val="24"/>
              </w:rPr>
              <w:t>Тема 4.1</w:t>
            </w:r>
            <w:r w:rsidRPr="003467D8">
              <w:rPr>
                <w:sz w:val="24"/>
                <w:szCs w:val="24"/>
              </w:rPr>
              <w:t xml:space="preserve"> Основы пожарной безопасности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7</w:t>
            </w:r>
            <w:proofErr w:type="gramEnd"/>
            <w:r w:rsidRPr="000F5E61">
              <w:rPr>
                <w:rFonts w:ascii="Times New Roman" w:hAnsi="Times New Roman"/>
                <w:iCs/>
                <w:color w:val="000000" w:themeColor="text1"/>
                <w:sz w:val="24"/>
                <w:szCs w:val="24"/>
              </w:rPr>
              <w:t>, З10, У7</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Практическая работа</w:t>
            </w:r>
          </w:p>
        </w:tc>
      </w:tr>
      <w:tr w:rsidR="006B216D" w:rsidTr="006B216D">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sz w:val="24"/>
                <w:szCs w:val="24"/>
              </w:rPr>
            </w:pPr>
            <w:r>
              <w:rPr>
                <w:bCs/>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hideMark/>
          </w:tcPr>
          <w:p w:rsidR="006B216D" w:rsidRDefault="006B216D" w:rsidP="006B216D">
            <w:pPr>
              <w:spacing w:line="0" w:lineRule="atLeast"/>
              <w:rPr>
                <w:bCs/>
                <w:color w:val="000000"/>
                <w:sz w:val="24"/>
                <w:szCs w:val="24"/>
              </w:rPr>
            </w:pPr>
            <w:r>
              <w:rPr>
                <w:bCs/>
                <w:color w:val="000000"/>
                <w:sz w:val="24"/>
                <w:szCs w:val="24"/>
              </w:rPr>
              <w:t>Текущий контроль</w:t>
            </w:r>
          </w:p>
        </w:tc>
        <w:tc>
          <w:tcPr>
            <w:tcW w:w="3826" w:type="dxa"/>
            <w:tcBorders>
              <w:top w:val="single" w:sz="4" w:space="0" w:color="auto"/>
              <w:left w:val="single" w:sz="4" w:space="0" w:color="auto"/>
              <w:bottom w:val="single" w:sz="4" w:space="0" w:color="auto"/>
              <w:right w:val="single" w:sz="4" w:space="0" w:color="auto"/>
            </w:tcBorders>
            <w:vAlign w:val="center"/>
          </w:tcPr>
          <w:p w:rsidR="006B216D" w:rsidRPr="003467D8" w:rsidRDefault="006B216D" w:rsidP="006B216D">
            <w:pPr>
              <w:rPr>
                <w:sz w:val="24"/>
                <w:szCs w:val="24"/>
              </w:rPr>
            </w:pPr>
            <w:r w:rsidRPr="00D4173A">
              <w:rPr>
                <w:b/>
                <w:sz w:val="24"/>
                <w:szCs w:val="24"/>
              </w:rPr>
              <w:t>Тема 5.1</w:t>
            </w:r>
            <w:r w:rsidRPr="003467D8">
              <w:rPr>
                <w:sz w:val="24"/>
                <w:szCs w:val="24"/>
              </w:rPr>
              <w:t xml:space="preserve"> Особенности</w:t>
            </w:r>
          </w:p>
          <w:p w:rsidR="006B216D" w:rsidRPr="003467D8" w:rsidRDefault="006B216D" w:rsidP="006B216D">
            <w:pPr>
              <w:rPr>
                <w:sz w:val="24"/>
                <w:szCs w:val="24"/>
              </w:rPr>
            </w:pPr>
            <w:r w:rsidRPr="003467D8">
              <w:rPr>
                <w:sz w:val="24"/>
                <w:szCs w:val="24"/>
              </w:rPr>
              <w:t>обеспечения безопасности</w:t>
            </w:r>
          </w:p>
          <w:p w:rsidR="006B216D" w:rsidRPr="003467D8" w:rsidRDefault="006B216D" w:rsidP="006B216D">
            <w:pPr>
              <w:rPr>
                <w:sz w:val="24"/>
                <w:szCs w:val="24"/>
              </w:rPr>
            </w:pPr>
            <w:r w:rsidRPr="003467D8">
              <w:rPr>
                <w:sz w:val="24"/>
                <w:szCs w:val="24"/>
              </w:rPr>
              <w:t>условий труда в зависимости от специфики</w:t>
            </w:r>
          </w:p>
          <w:p w:rsidR="006B216D" w:rsidRPr="00190986" w:rsidRDefault="006B216D" w:rsidP="006B216D">
            <w:pPr>
              <w:rPr>
                <w:sz w:val="24"/>
                <w:szCs w:val="24"/>
              </w:rPr>
            </w:pPr>
            <w:r w:rsidRPr="003467D8">
              <w:rPr>
                <w:sz w:val="24"/>
                <w:szCs w:val="24"/>
              </w:rPr>
              <w:t>отрасли.</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216D" w:rsidRPr="000F5E61" w:rsidRDefault="006B216D" w:rsidP="006B216D">
            <w:pPr>
              <w:pStyle w:val="a5"/>
              <w:spacing w:after="0" w:line="0" w:lineRule="atLeast"/>
              <w:ind w:left="57" w:right="57"/>
              <w:jc w:val="center"/>
              <w:rPr>
                <w:rFonts w:ascii="Times New Roman" w:hAnsi="Times New Roman"/>
                <w:iCs/>
                <w:color w:val="000000" w:themeColor="text1"/>
                <w:sz w:val="24"/>
                <w:szCs w:val="24"/>
              </w:rPr>
            </w:pPr>
            <w:r w:rsidRPr="000F5E61">
              <w:rPr>
                <w:rFonts w:ascii="Times New Roman" w:hAnsi="Times New Roman"/>
                <w:iCs/>
                <w:color w:val="000000" w:themeColor="text1"/>
                <w:sz w:val="24"/>
                <w:szCs w:val="24"/>
              </w:rPr>
              <w:t>З</w:t>
            </w:r>
            <w:proofErr w:type="gramStart"/>
            <w:r w:rsidRPr="000F5E61">
              <w:rPr>
                <w:rFonts w:ascii="Times New Roman" w:hAnsi="Times New Roman"/>
                <w:iCs/>
                <w:color w:val="000000" w:themeColor="text1"/>
                <w:sz w:val="24"/>
                <w:szCs w:val="24"/>
              </w:rPr>
              <w:t>2</w:t>
            </w:r>
            <w:proofErr w:type="gramEnd"/>
            <w:r w:rsidRPr="000F5E61">
              <w:rPr>
                <w:rFonts w:ascii="Times New Roman" w:hAnsi="Times New Roman"/>
                <w:iCs/>
                <w:color w:val="000000" w:themeColor="text1"/>
                <w:sz w:val="24"/>
                <w:szCs w:val="24"/>
              </w:rPr>
              <w:t>,З3,З4,З9,З10, У4,У5,У6.</w:t>
            </w:r>
          </w:p>
        </w:tc>
        <w:tc>
          <w:tcPr>
            <w:tcW w:w="2411" w:type="dxa"/>
            <w:tcBorders>
              <w:top w:val="single" w:sz="4" w:space="0" w:color="auto"/>
              <w:left w:val="single" w:sz="4" w:space="0" w:color="auto"/>
              <w:bottom w:val="single" w:sz="4" w:space="0" w:color="auto"/>
              <w:right w:val="single" w:sz="4" w:space="0" w:color="auto"/>
            </w:tcBorders>
            <w:vAlign w:val="center"/>
          </w:tcPr>
          <w:p w:rsidR="006B216D" w:rsidRDefault="006B216D" w:rsidP="006B216D">
            <w:pPr>
              <w:spacing w:line="0" w:lineRule="atLeast"/>
              <w:jc w:val="center"/>
              <w:rPr>
                <w:sz w:val="24"/>
                <w:szCs w:val="24"/>
              </w:rPr>
            </w:pPr>
            <w:r>
              <w:rPr>
                <w:sz w:val="24"/>
                <w:szCs w:val="24"/>
              </w:rPr>
              <w:t>Устный опрос</w:t>
            </w:r>
          </w:p>
          <w:p w:rsidR="006B216D" w:rsidRDefault="006B216D" w:rsidP="006B216D">
            <w:pPr>
              <w:spacing w:line="0" w:lineRule="atLeast"/>
              <w:jc w:val="center"/>
              <w:rPr>
                <w:sz w:val="24"/>
                <w:szCs w:val="24"/>
              </w:rPr>
            </w:pPr>
            <w:r>
              <w:rPr>
                <w:sz w:val="24"/>
                <w:szCs w:val="24"/>
              </w:rPr>
              <w:t>Тестирование</w:t>
            </w:r>
          </w:p>
          <w:p w:rsidR="006B216D" w:rsidRDefault="006B216D" w:rsidP="006B216D">
            <w:pPr>
              <w:spacing w:line="0" w:lineRule="atLeast"/>
              <w:jc w:val="center"/>
              <w:rPr>
                <w:sz w:val="24"/>
                <w:szCs w:val="24"/>
              </w:rPr>
            </w:pPr>
            <w:r>
              <w:rPr>
                <w:sz w:val="24"/>
                <w:szCs w:val="24"/>
              </w:rPr>
              <w:t>Самостоятельная работа</w:t>
            </w:r>
          </w:p>
        </w:tc>
      </w:tr>
    </w:tbl>
    <w:p w:rsidR="00AD3FFB" w:rsidRDefault="00AD3FFB" w:rsidP="00AD3FFB">
      <w:pPr>
        <w:pStyle w:val="a5"/>
        <w:spacing w:after="0" w:line="240" w:lineRule="auto"/>
        <w:ind w:left="1069"/>
        <w:rPr>
          <w:rStyle w:val="c10"/>
        </w:rPr>
      </w:pPr>
    </w:p>
    <w:p w:rsidR="00AD3FFB" w:rsidRPr="00190986" w:rsidRDefault="00190986" w:rsidP="00190986">
      <w:pPr>
        <w:widowControl/>
        <w:autoSpaceDE/>
        <w:autoSpaceDN/>
        <w:adjustRightInd/>
        <w:spacing w:after="200" w:line="276" w:lineRule="auto"/>
      </w:pPr>
      <w:r>
        <w:rPr>
          <w:rStyle w:val="c10"/>
        </w:rPr>
        <w:br w:type="page"/>
      </w:r>
    </w:p>
    <w:p w:rsidR="00AD3FFB" w:rsidRDefault="00AD3FFB" w:rsidP="00AD3FFB">
      <w:pPr>
        <w:ind w:left="709"/>
        <w:jc w:val="both"/>
        <w:rPr>
          <w:sz w:val="28"/>
          <w:szCs w:val="28"/>
        </w:rPr>
      </w:pPr>
      <w:r>
        <w:rPr>
          <w:b/>
          <w:sz w:val="24"/>
          <w:szCs w:val="24"/>
        </w:rPr>
        <w:lastRenderedPageBreak/>
        <w:t>3.3.Критерии и шкалы оценивания в результате изучения дисциплины при проведении текущего контроля и промежуточной аттестации:</w:t>
      </w:r>
    </w:p>
    <w:tbl>
      <w:tblPr>
        <w:tblStyle w:val="a7"/>
        <w:tblW w:w="10881" w:type="dxa"/>
        <w:tblLook w:val="04A0" w:firstRow="1" w:lastRow="0" w:firstColumn="1" w:lastColumn="0" w:noHBand="0" w:noVBand="1"/>
      </w:tblPr>
      <w:tblGrid>
        <w:gridCol w:w="2660"/>
        <w:gridCol w:w="8221"/>
      </w:tblGrid>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Шкалы оценивания</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Критерии оценивания</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proofErr w:type="gramStart"/>
            <w:r>
              <w:rPr>
                <w:sz w:val="24"/>
                <w:szCs w:val="24"/>
              </w:rPr>
              <w:t>Обучающийся</w:t>
            </w:r>
            <w:proofErr w:type="gramEnd"/>
            <w:r>
              <w:rPr>
                <w:sz w:val="24"/>
                <w:szCs w:val="24"/>
              </w:rPr>
              <w:t xml:space="preserve">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proofErr w:type="gramStart"/>
            <w:r>
              <w:rPr>
                <w:sz w:val="24"/>
                <w:szCs w:val="24"/>
              </w:rPr>
              <w:t>Обучающийся</w:t>
            </w:r>
            <w:proofErr w:type="gramEnd"/>
            <w:r>
              <w:rPr>
                <w:sz w:val="24"/>
                <w:szCs w:val="24"/>
              </w:rPr>
              <w:t xml:space="preserve">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proofErr w:type="gramStart"/>
            <w:r>
              <w:rPr>
                <w:sz w:val="24"/>
                <w:szCs w:val="24"/>
              </w:rPr>
              <w:t>Обучающийся</w:t>
            </w:r>
            <w:proofErr w:type="gramEnd"/>
            <w:r>
              <w:rPr>
                <w:sz w:val="24"/>
                <w:szCs w:val="24"/>
              </w:rPr>
              <w:t xml:space="preserve">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AD3FFB" w:rsidTr="00AD3FFB">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AD3FFB" w:rsidTr="00AD3FFB">
        <w:tc>
          <w:tcPr>
            <w:tcW w:w="10881" w:type="dxa"/>
            <w:gridSpan w:val="2"/>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Критерии оценивания тестовых заданий:</w:t>
            </w:r>
          </w:p>
        </w:tc>
      </w:tr>
      <w:tr w:rsidR="00AD3FFB" w:rsidTr="00AD3FFB">
        <w:trPr>
          <w:trHeight w:val="117"/>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5 (отлично)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4 (хорошо)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3 (удовлетворительно)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AD3FFB" w:rsidTr="00AD3FFB">
        <w:trPr>
          <w:trHeight w:val="116"/>
        </w:trPr>
        <w:tc>
          <w:tcPr>
            <w:tcW w:w="2660"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center"/>
              <w:rPr>
                <w:sz w:val="24"/>
                <w:szCs w:val="24"/>
              </w:rPr>
            </w:pPr>
            <w:r>
              <w:rPr>
                <w:sz w:val="24"/>
                <w:szCs w:val="24"/>
              </w:rPr>
              <w:t>2 (неудовлетворительно)</w:t>
            </w:r>
          </w:p>
        </w:tc>
        <w:tc>
          <w:tcPr>
            <w:tcW w:w="8221" w:type="dxa"/>
            <w:tcBorders>
              <w:top w:val="single" w:sz="4" w:space="0" w:color="auto"/>
              <w:left w:val="single" w:sz="4" w:space="0" w:color="auto"/>
              <w:bottom w:val="single" w:sz="4" w:space="0" w:color="auto"/>
              <w:right w:val="single" w:sz="4" w:space="0" w:color="auto"/>
            </w:tcBorders>
            <w:hideMark/>
          </w:tcPr>
          <w:p w:rsidR="00AD3FFB" w:rsidRDefault="00AD3FFB">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AD3FFB" w:rsidRDefault="00AD3FFB" w:rsidP="00AD3FFB">
      <w:pPr>
        <w:widowControl/>
        <w:autoSpaceDE/>
        <w:autoSpaceDN/>
        <w:adjustRightInd/>
        <w:rPr>
          <w:b/>
          <w:sz w:val="28"/>
          <w:szCs w:val="28"/>
          <w:lang w:val="en-US"/>
        </w:rPr>
        <w:sectPr w:rsidR="00AD3FFB">
          <w:pgSz w:w="11906" w:h="16838"/>
          <w:pgMar w:top="1134" w:right="1701" w:bottom="1134" w:left="709" w:header="709" w:footer="709" w:gutter="0"/>
          <w:cols w:space="720"/>
        </w:sectPr>
      </w:pPr>
    </w:p>
    <w:p w:rsidR="00AD3FFB" w:rsidRPr="00340E19" w:rsidRDefault="00AD3FFB" w:rsidP="00AD3FFB">
      <w:pPr>
        <w:pStyle w:val="a5"/>
        <w:spacing w:after="0" w:line="240" w:lineRule="auto"/>
        <w:rPr>
          <w:rFonts w:ascii="Times New Roman" w:hAnsi="Times New Roman"/>
          <w:b/>
          <w:caps/>
          <w:sz w:val="24"/>
          <w:szCs w:val="24"/>
        </w:rPr>
      </w:pPr>
      <w:r w:rsidRPr="00340E19">
        <w:rPr>
          <w:rFonts w:ascii="Times New Roman" w:hAnsi="Times New Roman"/>
          <w:b/>
          <w:sz w:val="24"/>
          <w:szCs w:val="24"/>
        </w:rPr>
        <w:lastRenderedPageBreak/>
        <w:t xml:space="preserve">4. </w:t>
      </w:r>
      <w:r w:rsidRPr="00340E19">
        <w:rPr>
          <w:rFonts w:ascii="Times New Roman" w:hAnsi="Times New Roman"/>
          <w:b/>
          <w:caps/>
          <w:sz w:val="24"/>
          <w:szCs w:val="24"/>
        </w:rPr>
        <w:t>Контрольно-оценочные средства для текущего контроля.</w:t>
      </w:r>
    </w:p>
    <w:p w:rsidR="00AD3FFB" w:rsidRPr="00340E19" w:rsidRDefault="00AD3FFB" w:rsidP="00AD3FFB">
      <w:pPr>
        <w:widowControl/>
        <w:autoSpaceDE/>
        <w:adjustRightInd/>
        <w:spacing w:after="200" w:line="276" w:lineRule="auto"/>
        <w:contextualSpacing/>
        <w:jc w:val="both"/>
        <w:rPr>
          <w:sz w:val="24"/>
          <w:szCs w:val="24"/>
        </w:rPr>
      </w:pPr>
      <w:r w:rsidRPr="00340E19">
        <w:rPr>
          <w:b/>
          <w:sz w:val="24"/>
          <w:szCs w:val="24"/>
        </w:rPr>
        <w:t xml:space="preserve">          4.1.Задания текущего контроля</w:t>
      </w:r>
    </w:p>
    <w:p w:rsidR="006B216D" w:rsidRPr="00340E19" w:rsidRDefault="006B216D" w:rsidP="006B216D">
      <w:pPr>
        <w:tabs>
          <w:tab w:val="left" w:pos="3270"/>
        </w:tabs>
        <w:spacing w:line="360" w:lineRule="auto"/>
        <w:ind w:firstLine="709"/>
        <w:jc w:val="both"/>
        <w:rPr>
          <w:b/>
          <w:color w:val="000000" w:themeColor="text1"/>
          <w:sz w:val="24"/>
          <w:szCs w:val="24"/>
        </w:rPr>
      </w:pPr>
      <w:r w:rsidRPr="00340E19">
        <w:rPr>
          <w:b/>
          <w:color w:val="000000" w:themeColor="text1"/>
          <w:sz w:val="24"/>
          <w:szCs w:val="24"/>
        </w:rPr>
        <w:t>Тесты</w:t>
      </w:r>
    </w:p>
    <w:p w:rsidR="006B216D" w:rsidRPr="00340E19" w:rsidRDefault="006B216D" w:rsidP="006B216D">
      <w:pPr>
        <w:pStyle w:val="a8"/>
        <w:spacing w:line="216" w:lineRule="auto"/>
        <w:jc w:val="center"/>
        <w:rPr>
          <w:rFonts w:ascii="Times New Roman" w:hAnsi="Times New Roman"/>
          <w:b/>
          <w:sz w:val="24"/>
          <w:szCs w:val="24"/>
        </w:rPr>
      </w:pPr>
      <w:r w:rsidRPr="00340E19">
        <w:rPr>
          <w:rFonts w:ascii="Times New Roman" w:hAnsi="Times New Roman"/>
          <w:b/>
          <w:sz w:val="24"/>
          <w:szCs w:val="24"/>
        </w:rPr>
        <w:t>Тест для проверки знаний охраны труда</w:t>
      </w:r>
    </w:p>
    <w:p w:rsidR="006B216D" w:rsidRPr="00340E19" w:rsidRDefault="006B216D" w:rsidP="006B216D">
      <w:pPr>
        <w:rPr>
          <w:rFonts w:eastAsia="Calibri"/>
          <w:b/>
          <w:sz w:val="24"/>
          <w:szCs w:val="24"/>
        </w:rPr>
      </w:pPr>
      <w:r w:rsidRPr="00340E19">
        <w:rPr>
          <w:rFonts w:eastAsia="Calibri"/>
          <w:b/>
          <w:sz w:val="24"/>
          <w:szCs w:val="24"/>
        </w:rPr>
        <w:t>1. Техника безопасности – это:</w:t>
      </w:r>
    </w:p>
    <w:p w:rsidR="006B216D" w:rsidRPr="00340E19" w:rsidRDefault="006B216D" w:rsidP="006B216D">
      <w:pPr>
        <w:rPr>
          <w:rFonts w:eastAsia="Calibri"/>
          <w:sz w:val="24"/>
          <w:szCs w:val="24"/>
        </w:rPr>
      </w:pPr>
      <w:proofErr w:type="gramStart"/>
      <w:r w:rsidRPr="00340E19">
        <w:rPr>
          <w:rFonts w:eastAsia="Calibri"/>
          <w:sz w:val="24"/>
          <w:szCs w:val="24"/>
        </w:rPr>
        <w:t>а) система организационных мероприятий и технических средств, предотвращающих воздействие на работающих опасных и вредных производственных факторов;</w:t>
      </w:r>
      <w:proofErr w:type="gramEnd"/>
    </w:p>
    <w:p w:rsidR="006B216D" w:rsidRPr="00340E19" w:rsidRDefault="006B216D" w:rsidP="006B216D">
      <w:pPr>
        <w:rPr>
          <w:rFonts w:eastAsia="Calibri"/>
          <w:sz w:val="24"/>
          <w:szCs w:val="24"/>
        </w:rPr>
      </w:pPr>
      <w:r w:rsidRPr="00340E19">
        <w:rPr>
          <w:rFonts w:eastAsia="Calibri"/>
          <w:sz w:val="24"/>
          <w:szCs w:val="24"/>
        </w:rPr>
        <w:t>б) аксиома о потенциальной безопасности жизнедеятельности;</w:t>
      </w:r>
    </w:p>
    <w:p w:rsidR="006B216D" w:rsidRPr="00340E19" w:rsidRDefault="006B216D" w:rsidP="006B216D">
      <w:pPr>
        <w:rPr>
          <w:rFonts w:eastAsia="Calibri"/>
          <w:sz w:val="24"/>
          <w:szCs w:val="24"/>
        </w:rPr>
      </w:pPr>
      <w:r w:rsidRPr="00340E19">
        <w:rPr>
          <w:rFonts w:eastAsia="Calibri"/>
          <w:sz w:val="24"/>
          <w:szCs w:val="24"/>
        </w:rPr>
        <w:t>в) понятие отменено ФЗ «О промышленной безопасности опасных производственных объектов»;</w:t>
      </w:r>
    </w:p>
    <w:p w:rsidR="006B216D" w:rsidRPr="00340E19" w:rsidRDefault="006B216D" w:rsidP="006B216D">
      <w:pPr>
        <w:rPr>
          <w:sz w:val="24"/>
          <w:szCs w:val="24"/>
        </w:rPr>
      </w:pPr>
      <w:proofErr w:type="gramStart"/>
      <w:r w:rsidRPr="00340E19">
        <w:rPr>
          <w:rFonts w:eastAsia="Calibri"/>
          <w:sz w:val="24"/>
          <w:szCs w:val="24"/>
        </w:rPr>
        <w:t>г) состояние защищенности работающих от опасных производственных факторов.</w:t>
      </w:r>
      <w:proofErr w:type="gramEnd"/>
    </w:p>
    <w:p w:rsidR="006B216D" w:rsidRPr="00340E19" w:rsidRDefault="006B216D" w:rsidP="006B216D">
      <w:pPr>
        <w:rPr>
          <w:rFonts w:eastAsia="Calibri"/>
          <w:sz w:val="24"/>
          <w:szCs w:val="24"/>
        </w:rPr>
      </w:pPr>
      <w:r w:rsidRPr="00340E19">
        <w:rPr>
          <w:rFonts w:eastAsia="Calibri"/>
          <w:b/>
          <w:sz w:val="24"/>
          <w:szCs w:val="24"/>
        </w:rPr>
        <w:t>2. Вредный производственный фактор – это:</w:t>
      </w:r>
    </w:p>
    <w:p w:rsidR="006B216D" w:rsidRPr="00340E19" w:rsidRDefault="006B216D" w:rsidP="006B216D">
      <w:pPr>
        <w:rPr>
          <w:rFonts w:eastAsia="Calibri"/>
          <w:sz w:val="24"/>
          <w:szCs w:val="24"/>
        </w:rPr>
      </w:pPr>
      <w:proofErr w:type="gramStart"/>
      <w:r w:rsidRPr="00340E19">
        <w:rPr>
          <w:rFonts w:eastAsia="Calibri"/>
          <w:sz w:val="24"/>
          <w:szCs w:val="24"/>
        </w:rPr>
        <w:t>а) фактор, воздействие которого на работающего приводит к травме;</w:t>
      </w:r>
      <w:proofErr w:type="gramEnd"/>
    </w:p>
    <w:p w:rsidR="006B216D" w:rsidRPr="00340E19" w:rsidRDefault="006B216D" w:rsidP="006B216D">
      <w:pPr>
        <w:rPr>
          <w:rFonts w:eastAsia="Calibri"/>
          <w:sz w:val="24"/>
          <w:szCs w:val="24"/>
        </w:rPr>
      </w:pPr>
      <w:r w:rsidRPr="00340E19">
        <w:rPr>
          <w:rFonts w:eastAsia="Calibri"/>
          <w:sz w:val="24"/>
          <w:szCs w:val="24"/>
        </w:rPr>
        <w:t xml:space="preserve">б)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профзаболеванию;</w:t>
      </w:r>
    </w:p>
    <w:p w:rsidR="006B216D" w:rsidRPr="00340E19" w:rsidRDefault="006B216D" w:rsidP="006B216D">
      <w:pPr>
        <w:rPr>
          <w:rFonts w:eastAsia="Calibri"/>
          <w:sz w:val="24"/>
          <w:szCs w:val="24"/>
        </w:rPr>
      </w:pPr>
      <w:r w:rsidRPr="00340E19">
        <w:rPr>
          <w:rFonts w:eastAsia="Calibri"/>
          <w:sz w:val="24"/>
          <w:szCs w:val="24"/>
        </w:rPr>
        <w:t>в) понятие отменено новым (1999г.) ФЗ «Об основах охраны труда в РФ»;</w:t>
      </w:r>
    </w:p>
    <w:p w:rsidR="006B216D" w:rsidRPr="00340E19" w:rsidRDefault="006B216D" w:rsidP="006B216D">
      <w:pPr>
        <w:rPr>
          <w:rFonts w:eastAsia="Calibri"/>
          <w:sz w:val="24"/>
          <w:szCs w:val="24"/>
        </w:rPr>
      </w:pPr>
      <w:r w:rsidRPr="00340E19">
        <w:rPr>
          <w:rFonts w:eastAsia="Calibri"/>
          <w:sz w:val="24"/>
          <w:szCs w:val="24"/>
        </w:rPr>
        <w:t>г) фактор химической и биологической природы.</w:t>
      </w:r>
    </w:p>
    <w:p w:rsidR="006B216D" w:rsidRPr="00340E19" w:rsidRDefault="006B216D" w:rsidP="006B216D">
      <w:pPr>
        <w:rPr>
          <w:rFonts w:eastAsia="Calibri"/>
          <w:b/>
          <w:sz w:val="24"/>
          <w:szCs w:val="24"/>
        </w:rPr>
      </w:pPr>
      <w:r w:rsidRPr="00340E19">
        <w:rPr>
          <w:rFonts w:eastAsia="Calibri"/>
          <w:b/>
          <w:sz w:val="24"/>
          <w:szCs w:val="24"/>
        </w:rPr>
        <w:t>3. Опасный производственный фактор – это:</w:t>
      </w:r>
    </w:p>
    <w:p w:rsidR="006B216D" w:rsidRPr="00340E19" w:rsidRDefault="006B216D" w:rsidP="006B216D">
      <w:pPr>
        <w:rPr>
          <w:rFonts w:eastAsia="Calibri"/>
          <w:sz w:val="24"/>
          <w:szCs w:val="24"/>
        </w:rPr>
      </w:pPr>
      <w:r w:rsidRPr="00340E19">
        <w:rPr>
          <w:rFonts w:eastAsia="Calibri"/>
          <w:sz w:val="24"/>
          <w:szCs w:val="24"/>
        </w:rPr>
        <w:t xml:space="preserve">а)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травме;</w:t>
      </w:r>
    </w:p>
    <w:p w:rsidR="006B216D" w:rsidRPr="00340E19" w:rsidRDefault="006B216D" w:rsidP="006B216D">
      <w:pPr>
        <w:rPr>
          <w:rFonts w:eastAsia="Calibri"/>
          <w:sz w:val="24"/>
          <w:szCs w:val="24"/>
        </w:rPr>
      </w:pPr>
      <w:r w:rsidRPr="00340E19">
        <w:rPr>
          <w:rFonts w:eastAsia="Calibri"/>
          <w:sz w:val="24"/>
          <w:szCs w:val="24"/>
        </w:rPr>
        <w:t xml:space="preserve">б) фактор, воздействие которого </w:t>
      </w:r>
      <w:proofErr w:type="gramStart"/>
      <w:r w:rsidRPr="00340E19">
        <w:rPr>
          <w:rFonts w:eastAsia="Calibri"/>
          <w:sz w:val="24"/>
          <w:szCs w:val="24"/>
        </w:rPr>
        <w:t>на</w:t>
      </w:r>
      <w:proofErr w:type="gramEnd"/>
      <w:r w:rsidRPr="00340E19">
        <w:rPr>
          <w:rFonts w:eastAsia="Calibri"/>
          <w:sz w:val="24"/>
          <w:szCs w:val="24"/>
        </w:rPr>
        <w:t xml:space="preserve"> работающего приводит к профессиональному заболеванию;</w:t>
      </w:r>
    </w:p>
    <w:p w:rsidR="006B216D" w:rsidRPr="00340E19" w:rsidRDefault="006B216D" w:rsidP="006B216D">
      <w:pPr>
        <w:rPr>
          <w:rFonts w:eastAsia="Calibri"/>
          <w:sz w:val="24"/>
          <w:szCs w:val="24"/>
        </w:rPr>
      </w:pPr>
      <w:r w:rsidRPr="00340E19">
        <w:rPr>
          <w:rFonts w:eastAsia="Calibri"/>
          <w:sz w:val="24"/>
          <w:szCs w:val="24"/>
        </w:rPr>
        <w:t>в) понятие отменено новым (1999г.) ФЗ «Об основах охраны труда в РФ»;</w:t>
      </w:r>
    </w:p>
    <w:p w:rsidR="006B216D" w:rsidRPr="00340E19" w:rsidRDefault="006B216D" w:rsidP="006B216D">
      <w:pPr>
        <w:rPr>
          <w:rFonts w:eastAsia="Calibri"/>
          <w:sz w:val="24"/>
          <w:szCs w:val="24"/>
        </w:rPr>
      </w:pPr>
      <w:r w:rsidRPr="00340E19">
        <w:rPr>
          <w:rFonts w:eastAsia="Calibri"/>
          <w:sz w:val="24"/>
          <w:szCs w:val="24"/>
        </w:rPr>
        <w:t>г) фактор физической природы.</w:t>
      </w:r>
    </w:p>
    <w:p w:rsidR="006B216D" w:rsidRPr="00340E19" w:rsidRDefault="006B216D" w:rsidP="006B216D">
      <w:pPr>
        <w:rPr>
          <w:rFonts w:eastAsia="Calibri"/>
          <w:b/>
          <w:sz w:val="24"/>
          <w:szCs w:val="24"/>
        </w:rPr>
      </w:pPr>
      <w:r w:rsidRPr="00340E19">
        <w:rPr>
          <w:rFonts w:eastAsia="Calibri"/>
          <w:b/>
          <w:sz w:val="24"/>
          <w:szCs w:val="24"/>
        </w:rPr>
        <w:t>4. Микроклимат производственных помещений характеризуется следующими факторами:</w:t>
      </w:r>
    </w:p>
    <w:p w:rsidR="006B216D" w:rsidRPr="00340E19" w:rsidRDefault="006B216D" w:rsidP="006B216D">
      <w:pPr>
        <w:rPr>
          <w:rFonts w:eastAsia="Calibri"/>
          <w:sz w:val="24"/>
          <w:szCs w:val="24"/>
        </w:rPr>
      </w:pPr>
      <w:r w:rsidRPr="00340E19">
        <w:rPr>
          <w:rFonts w:eastAsia="Calibri"/>
          <w:sz w:val="24"/>
          <w:szCs w:val="24"/>
        </w:rPr>
        <w:t>а) температурой, относительной влажностью, скоростью движения воздуха;</w:t>
      </w:r>
    </w:p>
    <w:p w:rsidR="006B216D" w:rsidRPr="00340E19" w:rsidRDefault="006B216D" w:rsidP="006B216D">
      <w:pPr>
        <w:rPr>
          <w:rFonts w:eastAsia="Calibri"/>
          <w:sz w:val="24"/>
          <w:szCs w:val="24"/>
        </w:rPr>
      </w:pPr>
      <w:r w:rsidRPr="00340E19">
        <w:rPr>
          <w:rFonts w:eastAsia="Calibri"/>
          <w:sz w:val="24"/>
          <w:szCs w:val="24"/>
        </w:rPr>
        <w:t>б) температурой, освещенностью, наличием загрязненных веществ в воздухе;</w:t>
      </w:r>
    </w:p>
    <w:p w:rsidR="006B216D" w:rsidRPr="00340E19" w:rsidRDefault="006B216D" w:rsidP="006B216D">
      <w:pPr>
        <w:rPr>
          <w:rFonts w:eastAsia="Calibri"/>
          <w:sz w:val="24"/>
          <w:szCs w:val="24"/>
        </w:rPr>
      </w:pPr>
      <w:r w:rsidRPr="00340E19">
        <w:rPr>
          <w:rFonts w:eastAsia="Calibri"/>
          <w:sz w:val="24"/>
          <w:szCs w:val="24"/>
        </w:rPr>
        <w:t>в) температурой относительной влажностью, атмосферным давлением;</w:t>
      </w:r>
    </w:p>
    <w:p w:rsidR="006B216D" w:rsidRPr="00340E19" w:rsidRDefault="006B216D" w:rsidP="006B216D">
      <w:pPr>
        <w:rPr>
          <w:rFonts w:eastAsia="Calibri"/>
          <w:sz w:val="24"/>
          <w:szCs w:val="24"/>
        </w:rPr>
      </w:pPr>
      <w:r w:rsidRPr="00340E19">
        <w:rPr>
          <w:rFonts w:eastAsia="Calibri"/>
          <w:sz w:val="24"/>
          <w:szCs w:val="24"/>
        </w:rPr>
        <w:t>г) температурой, атмосферным давлением, скоростью движения воздуха.</w:t>
      </w:r>
    </w:p>
    <w:p w:rsidR="006B216D" w:rsidRPr="00340E19" w:rsidRDefault="006B216D" w:rsidP="006B216D">
      <w:pPr>
        <w:rPr>
          <w:rFonts w:eastAsia="Calibri"/>
          <w:b/>
          <w:sz w:val="24"/>
          <w:szCs w:val="24"/>
        </w:rPr>
      </w:pPr>
      <w:r w:rsidRPr="00340E19">
        <w:rPr>
          <w:rFonts w:eastAsia="Calibri"/>
          <w:b/>
          <w:sz w:val="24"/>
          <w:szCs w:val="24"/>
        </w:rPr>
        <w:t xml:space="preserve">5. К какой категории работ относится работа, связанная с ходьбой, переноской тяжестей до </w:t>
      </w:r>
      <w:smartTag w:uri="urn:schemas-microsoft-com:office:smarttags" w:element="metricconverter">
        <w:smartTagPr>
          <w:attr w:name="ProductID" w:val="10 кг"/>
        </w:smartTagPr>
        <w:r w:rsidRPr="00340E19">
          <w:rPr>
            <w:rFonts w:eastAsia="Calibri"/>
            <w:b/>
            <w:sz w:val="24"/>
            <w:szCs w:val="24"/>
          </w:rPr>
          <w:t>10 кг</w:t>
        </w:r>
      </w:smartTag>
      <w:r w:rsidRPr="00340E19">
        <w:rPr>
          <w:rFonts w:eastAsia="Calibri"/>
          <w:b/>
          <w:sz w:val="24"/>
          <w:szCs w:val="24"/>
        </w:rPr>
        <w:t xml:space="preserve"> и сопровождающаяся умеренным физическим напряжением?</w:t>
      </w:r>
    </w:p>
    <w:p w:rsidR="006B216D" w:rsidRPr="00340E19" w:rsidRDefault="006B216D" w:rsidP="006B216D">
      <w:pPr>
        <w:rPr>
          <w:rFonts w:eastAsia="Calibri"/>
          <w:sz w:val="24"/>
          <w:szCs w:val="24"/>
        </w:rPr>
      </w:pPr>
      <w:r w:rsidRPr="00340E19">
        <w:rPr>
          <w:rFonts w:eastAsia="Calibri"/>
          <w:sz w:val="24"/>
          <w:szCs w:val="24"/>
        </w:rPr>
        <w:t>а) к категории легких работ;</w:t>
      </w:r>
    </w:p>
    <w:p w:rsidR="006B216D" w:rsidRPr="00340E19" w:rsidRDefault="006B216D" w:rsidP="006B216D">
      <w:pPr>
        <w:rPr>
          <w:rFonts w:eastAsia="Calibri"/>
          <w:sz w:val="24"/>
          <w:szCs w:val="24"/>
        </w:rPr>
      </w:pPr>
      <w:r w:rsidRPr="00340E19">
        <w:rPr>
          <w:rFonts w:eastAsia="Calibri"/>
          <w:sz w:val="24"/>
          <w:szCs w:val="24"/>
        </w:rPr>
        <w:t>б) к категории работ средней тяжести;</w:t>
      </w:r>
    </w:p>
    <w:p w:rsidR="006B216D" w:rsidRPr="00340E19" w:rsidRDefault="006B216D" w:rsidP="006B216D">
      <w:pPr>
        <w:rPr>
          <w:rFonts w:eastAsia="Calibri"/>
          <w:sz w:val="24"/>
          <w:szCs w:val="24"/>
        </w:rPr>
      </w:pPr>
      <w:r w:rsidRPr="00340E19">
        <w:rPr>
          <w:rFonts w:eastAsia="Calibri"/>
          <w:sz w:val="24"/>
          <w:szCs w:val="24"/>
        </w:rPr>
        <w:t>в) к категории тяжелых работ.</w:t>
      </w:r>
    </w:p>
    <w:p w:rsidR="006B216D" w:rsidRPr="00340E19" w:rsidRDefault="006B216D" w:rsidP="006B216D">
      <w:pPr>
        <w:rPr>
          <w:rFonts w:eastAsia="Calibri"/>
          <w:b/>
          <w:sz w:val="24"/>
          <w:szCs w:val="24"/>
        </w:rPr>
      </w:pPr>
      <w:r w:rsidRPr="00340E19">
        <w:rPr>
          <w:rFonts w:eastAsia="Calibri"/>
          <w:b/>
          <w:sz w:val="24"/>
          <w:szCs w:val="24"/>
        </w:rPr>
        <w:t>6. Какой путь поступлений вредных веществ в организм человека наиболее опасен?</w:t>
      </w:r>
    </w:p>
    <w:p w:rsidR="006B216D" w:rsidRPr="00340E19" w:rsidRDefault="006B216D" w:rsidP="006B216D">
      <w:pPr>
        <w:rPr>
          <w:rFonts w:eastAsia="Calibri"/>
          <w:sz w:val="24"/>
          <w:szCs w:val="24"/>
        </w:rPr>
      </w:pPr>
      <w:r w:rsidRPr="00340E19">
        <w:rPr>
          <w:rFonts w:eastAsia="Calibri"/>
          <w:sz w:val="24"/>
          <w:szCs w:val="24"/>
        </w:rPr>
        <w:t>а) через неповрежденные кожные покровы;</w:t>
      </w:r>
    </w:p>
    <w:p w:rsidR="006B216D" w:rsidRPr="00340E19" w:rsidRDefault="006B216D" w:rsidP="006B216D">
      <w:pPr>
        <w:rPr>
          <w:rFonts w:eastAsia="Calibri"/>
          <w:sz w:val="24"/>
          <w:szCs w:val="24"/>
        </w:rPr>
      </w:pPr>
      <w:r w:rsidRPr="00340E19">
        <w:rPr>
          <w:rFonts w:eastAsia="Calibri"/>
          <w:sz w:val="24"/>
          <w:szCs w:val="24"/>
        </w:rPr>
        <w:t>б) через слизистые оболочки;</w:t>
      </w:r>
    </w:p>
    <w:p w:rsidR="006B216D" w:rsidRPr="00340E19" w:rsidRDefault="006B216D" w:rsidP="006B216D">
      <w:pPr>
        <w:rPr>
          <w:rFonts w:eastAsia="Calibri"/>
          <w:sz w:val="24"/>
          <w:szCs w:val="24"/>
        </w:rPr>
      </w:pPr>
      <w:r w:rsidRPr="00340E19">
        <w:rPr>
          <w:rFonts w:eastAsia="Calibri"/>
          <w:sz w:val="24"/>
          <w:szCs w:val="24"/>
        </w:rPr>
        <w:t>в) через органы дыхания.</w:t>
      </w:r>
    </w:p>
    <w:p w:rsidR="006B216D" w:rsidRPr="00340E19" w:rsidRDefault="006B216D" w:rsidP="006B216D">
      <w:pPr>
        <w:rPr>
          <w:rFonts w:eastAsia="Calibri"/>
          <w:b/>
          <w:sz w:val="24"/>
          <w:szCs w:val="24"/>
        </w:rPr>
      </w:pPr>
      <w:r w:rsidRPr="00340E19">
        <w:rPr>
          <w:rFonts w:eastAsia="Calibri"/>
          <w:b/>
          <w:sz w:val="24"/>
          <w:szCs w:val="24"/>
        </w:rPr>
        <w:t>7. В чем заключается опасность статического электричества на производстве?</w:t>
      </w:r>
    </w:p>
    <w:p w:rsidR="006B216D" w:rsidRPr="00340E19" w:rsidRDefault="006B216D" w:rsidP="006B216D">
      <w:pPr>
        <w:rPr>
          <w:rFonts w:eastAsia="Calibri"/>
          <w:sz w:val="24"/>
          <w:szCs w:val="24"/>
        </w:rPr>
      </w:pPr>
      <w:r w:rsidRPr="00340E19">
        <w:rPr>
          <w:rFonts w:eastAsia="Calibri"/>
          <w:sz w:val="24"/>
          <w:szCs w:val="24"/>
        </w:rPr>
        <w:t xml:space="preserve">а) в увеличении </w:t>
      </w:r>
      <w:proofErr w:type="spellStart"/>
      <w:r w:rsidRPr="00340E19">
        <w:rPr>
          <w:rFonts w:eastAsia="Calibri"/>
          <w:sz w:val="24"/>
          <w:szCs w:val="24"/>
        </w:rPr>
        <w:t>пожаро</w:t>
      </w:r>
      <w:proofErr w:type="spellEnd"/>
      <w:r w:rsidRPr="00340E19">
        <w:rPr>
          <w:rFonts w:eastAsia="Calibri"/>
          <w:sz w:val="24"/>
          <w:szCs w:val="24"/>
        </w:rPr>
        <w:t>- и взрывоопасности;</w:t>
      </w:r>
    </w:p>
    <w:p w:rsidR="006B216D" w:rsidRPr="00340E19" w:rsidRDefault="006B216D" w:rsidP="006B216D">
      <w:pPr>
        <w:rPr>
          <w:rFonts w:eastAsia="Calibri"/>
          <w:sz w:val="24"/>
          <w:szCs w:val="24"/>
        </w:rPr>
      </w:pPr>
      <w:r w:rsidRPr="00340E19">
        <w:rPr>
          <w:rFonts w:eastAsia="Calibri"/>
          <w:sz w:val="24"/>
          <w:szCs w:val="24"/>
        </w:rPr>
        <w:t>б) в наэлектризованности одежды;</w:t>
      </w:r>
    </w:p>
    <w:p w:rsidR="006B216D" w:rsidRPr="00340E19" w:rsidRDefault="006B216D" w:rsidP="006B216D">
      <w:pPr>
        <w:rPr>
          <w:rFonts w:eastAsia="Calibri"/>
          <w:sz w:val="24"/>
          <w:szCs w:val="24"/>
        </w:rPr>
      </w:pPr>
      <w:r w:rsidRPr="00340E19">
        <w:rPr>
          <w:rFonts w:eastAsia="Calibri"/>
          <w:sz w:val="24"/>
          <w:szCs w:val="24"/>
        </w:rPr>
        <w:t>в) в повышении запыленности рабочего места;</w:t>
      </w:r>
    </w:p>
    <w:p w:rsidR="006B216D" w:rsidRPr="00340E19" w:rsidRDefault="006B216D" w:rsidP="006B216D">
      <w:pPr>
        <w:rPr>
          <w:rFonts w:eastAsia="Calibri"/>
          <w:b/>
          <w:sz w:val="24"/>
          <w:szCs w:val="24"/>
        </w:rPr>
      </w:pPr>
      <w:r w:rsidRPr="00340E19">
        <w:rPr>
          <w:rFonts w:eastAsia="Calibri"/>
          <w:b/>
          <w:sz w:val="24"/>
          <w:szCs w:val="24"/>
        </w:rPr>
        <w:t>8. Какое напряжение считается безопасным для переносных светильников и инструментов?</w:t>
      </w:r>
    </w:p>
    <w:p w:rsidR="006B216D" w:rsidRPr="00340E19" w:rsidRDefault="006B216D" w:rsidP="006B216D">
      <w:pPr>
        <w:rPr>
          <w:rFonts w:eastAsia="Calibri"/>
          <w:sz w:val="24"/>
          <w:szCs w:val="24"/>
        </w:rPr>
      </w:pPr>
      <w:r w:rsidRPr="00340E19">
        <w:rPr>
          <w:rFonts w:eastAsia="Calibri"/>
          <w:sz w:val="24"/>
          <w:szCs w:val="24"/>
        </w:rPr>
        <w:t>а) 380 В;</w:t>
      </w:r>
    </w:p>
    <w:p w:rsidR="006B216D" w:rsidRPr="00340E19" w:rsidRDefault="006B216D" w:rsidP="006B216D">
      <w:pPr>
        <w:rPr>
          <w:rFonts w:eastAsia="Calibri"/>
          <w:sz w:val="24"/>
          <w:szCs w:val="24"/>
        </w:rPr>
      </w:pPr>
      <w:r w:rsidRPr="00340E19">
        <w:rPr>
          <w:rFonts w:eastAsia="Calibri"/>
          <w:sz w:val="24"/>
          <w:szCs w:val="24"/>
        </w:rPr>
        <w:t>б) 220 В;</w:t>
      </w:r>
    </w:p>
    <w:p w:rsidR="006B216D" w:rsidRPr="00340E19" w:rsidRDefault="006B216D" w:rsidP="006B216D">
      <w:pPr>
        <w:rPr>
          <w:rFonts w:eastAsia="Calibri"/>
          <w:sz w:val="24"/>
          <w:szCs w:val="24"/>
        </w:rPr>
      </w:pPr>
      <w:r w:rsidRPr="00340E19">
        <w:rPr>
          <w:rFonts w:eastAsia="Calibri"/>
          <w:sz w:val="24"/>
          <w:szCs w:val="24"/>
        </w:rPr>
        <w:t>в) 36В.</w:t>
      </w:r>
    </w:p>
    <w:p w:rsidR="006B216D" w:rsidRPr="00340E19" w:rsidRDefault="006B216D" w:rsidP="006B216D">
      <w:pPr>
        <w:rPr>
          <w:rFonts w:eastAsia="Calibri"/>
          <w:b/>
          <w:sz w:val="24"/>
          <w:szCs w:val="24"/>
        </w:rPr>
      </w:pPr>
      <w:r w:rsidRPr="00340E19">
        <w:rPr>
          <w:rFonts w:eastAsia="Calibri"/>
          <w:b/>
          <w:sz w:val="24"/>
          <w:szCs w:val="24"/>
        </w:rPr>
        <w:t>9. Как называется опасность, связанная с источником ионизирующих излучений?</w:t>
      </w:r>
    </w:p>
    <w:p w:rsidR="006B216D" w:rsidRPr="00340E19" w:rsidRDefault="006B216D" w:rsidP="006B216D">
      <w:pPr>
        <w:rPr>
          <w:rFonts w:eastAsia="Calibri"/>
          <w:sz w:val="24"/>
          <w:szCs w:val="24"/>
        </w:rPr>
      </w:pPr>
      <w:r w:rsidRPr="00340E19">
        <w:rPr>
          <w:rFonts w:eastAsia="Calibri"/>
          <w:sz w:val="24"/>
          <w:szCs w:val="24"/>
        </w:rPr>
        <w:t>а) химическая;</w:t>
      </w:r>
    </w:p>
    <w:p w:rsidR="006B216D" w:rsidRPr="00340E19" w:rsidRDefault="006B216D" w:rsidP="006B216D">
      <w:pPr>
        <w:rPr>
          <w:rFonts w:eastAsia="Calibri"/>
          <w:sz w:val="24"/>
          <w:szCs w:val="24"/>
        </w:rPr>
      </w:pPr>
      <w:r w:rsidRPr="00340E19">
        <w:rPr>
          <w:rFonts w:eastAsia="Calibri"/>
          <w:sz w:val="24"/>
          <w:szCs w:val="24"/>
        </w:rPr>
        <w:t>б) радиационная;</w:t>
      </w:r>
    </w:p>
    <w:p w:rsidR="006B216D" w:rsidRPr="00340E19" w:rsidRDefault="006B216D" w:rsidP="006B216D">
      <w:pPr>
        <w:rPr>
          <w:rFonts w:eastAsia="Calibri"/>
          <w:sz w:val="24"/>
          <w:szCs w:val="24"/>
        </w:rPr>
      </w:pPr>
      <w:r w:rsidRPr="00340E19">
        <w:rPr>
          <w:rFonts w:eastAsia="Calibri"/>
          <w:sz w:val="24"/>
          <w:szCs w:val="24"/>
        </w:rPr>
        <w:t>в) биологическая.</w:t>
      </w:r>
    </w:p>
    <w:p w:rsidR="006B216D" w:rsidRPr="00340E19" w:rsidRDefault="006B216D" w:rsidP="006B216D">
      <w:pPr>
        <w:rPr>
          <w:rFonts w:eastAsia="Calibri"/>
          <w:b/>
          <w:sz w:val="24"/>
          <w:szCs w:val="24"/>
        </w:rPr>
      </w:pPr>
      <w:r w:rsidRPr="00340E19">
        <w:rPr>
          <w:rFonts w:eastAsia="Calibri"/>
          <w:b/>
          <w:sz w:val="24"/>
          <w:szCs w:val="24"/>
        </w:rPr>
        <w:t>10. К физической группе негативных факторов производственной среды относятся:</w:t>
      </w:r>
    </w:p>
    <w:p w:rsidR="006B216D" w:rsidRPr="00340E19" w:rsidRDefault="006B216D" w:rsidP="006B216D">
      <w:pPr>
        <w:rPr>
          <w:rFonts w:eastAsia="Calibri"/>
          <w:sz w:val="24"/>
          <w:szCs w:val="24"/>
        </w:rPr>
      </w:pPr>
      <w:r w:rsidRPr="00340E19">
        <w:rPr>
          <w:rFonts w:eastAsia="Calibri"/>
          <w:sz w:val="24"/>
          <w:szCs w:val="24"/>
        </w:rPr>
        <w:t>а) бактерии и вирусы;</w:t>
      </w:r>
    </w:p>
    <w:p w:rsidR="006B216D" w:rsidRPr="00340E19" w:rsidRDefault="006B216D" w:rsidP="006B216D">
      <w:pPr>
        <w:rPr>
          <w:rFonts w:eastAsia="Calibri"/>
          <w:sz w:val="24"/>
          <w:szCs w:val="24"/>
        </w:rPr>
      </w:pPr>
      <w:r w:rsidRPr="00340E19">
        <w:rPr>
          <w:rFonts w:eastAsia="Calibri"/>
          <w:sz w:val="24"/>
          <w:szCs w:val="24"/>
        </w:rPr>
        <w:t>б) вибрация и шум;</w:t>
      </w:r>
    </w:p>
    <w:p w:rsidR="006B216D" w:rsidRPr="00340E19" w:rsidRDefault="006B216D" w:rsidP="006B216D">
      <w:pPr>
        <w:rPr>
          <w:rFonts w:eastAsia="Calibri"/>
          <w:sz w:val="24"/>
          <w:szCs w:val="24"/>
        </w:rPr>
      </w:pPr>
      <w:r w:rsidRPr="00340E19">
        <w:rPr>
          <w:rFonts w:eastAsia="Calibri"/>
          <w:sz w:val="24"/>
          <w:szCs w:val="24"/>
        </w:rPr>
        <w:t>в) напряженная обстановка в рабочем коллективе.</w:t>
      </w:r>
    </w:p>
    <w:p w:rsidR="006B216D" w:rsidRPr="00340E19" w:rsidRDefault="006B216D" w:rsidP="006B216D">
      <w:pPr>
        <w:rPr>
          <w:rFonts w:eastAsia="Calibri"/>
          <w:b/>
          <w:sz w:val="24"/>
          <w:szCs w:val="24"/>
        </w:rPr>
      </w:pPr>
      <w:r w:rsidRPr="00340E19">
        <w:rPr>
          <w:rFonts w:eastAsia="Calibri"/>
          <w:b/>
          <w:sz w:val="24"/>
          <w:szCs w:val="24"/>
        </w:rPr>
        <w:t>11. В каких единицах измеряется освещенность?</w:t>
      </w:r>
    </w:p>
    <w:p w:rsidR="006B216D" w:rsidRPr="00340E19" w:rsidRDefault="006B216D" w:rsidP="006B216D">
      <w:pPr>
        <w:rPr>
          <w:rFonts w:eastAsia="Calibri"/>
          <w:sz w:val="24"/>
          <w:szCs w:val="24"/>
        </w:rPr>
      </w:pPr>
      <w:r w:rsidRPr="00340E19">
        <w:rPr>
          <w:rFonts w:eastAsia="Calibri"/>
          <w:sz w:val="24"/>
          <w:szCs w:val="24"/>
        </w:rPr>
        <w:lastRenderedPageBreak/>
        <w:t>а) Люкс (</w:t>
      </w:r>
      <w:proofErr w:type="spellStart"/>
      <w:r w:rsidRPr="00340E19">
        <w:rPr>
          <w:rFonts w:eastAsia="Calibri"/>
          <w:sz w:val="24"/>
          <w:szCs w:val="24"/>
        </w:rPr>
        <w:t>Лк</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б) Люмен (Лм);</w:t>
      </w:r>
    </w:p>
    <w:p w:rsidR="006B216D" w:rsidRPr="00340E19" w:rsidRDefault="006B216D" w:rsidP="006B216D">
      <w:pPr>
        <w:rPr>
          <w:rFonts w:eastAsia="Calibri"/>
          <w:sz w:val="24"/>
          <w:szCs w:val="24"/>
        </w:rPr>
      </w:pPr>
      <w:r w:rsidRPr="00340E19">
        <w:rPr>
          <w:rFonts w:eastAsia="Calibri"/>
          <w:sz w:val="24"/>
          <w:szCs w:val="24"/>
        </w:rPr>
        <w:t>в) Кандела (Кд).</w:t>
      </w:r>
    </w:p>
    <w:p w:rsidR="006B216D" w:rsidRPr="00340E19" w:rsidRDefault="006B216D" w:rsidP="006B216D">
      <w:pPr>
        <w:rPr>
          <w:rFonts w:eastAsia="Calibri"/>
          <w:b/>
          <w:sz w:val="24"/>
          <w:szCs w:val="24"/>
        </w:rPr>
      </w:pPr>
      <w:r w:rsidRPr="00340E19">
        <w:rPr>
          <w:rFonts w:eastAsia="Calibri"/>
          <w:b/>
          <w:sz w:val="24"/>
          <w:szCs w:val="24"/>
        </w:rPr>
        <w:t>12. К каким загрязнениям относятся электромагнитные поля?</w:t>
      </w:r>
    </w:p>
    <w:p w:rsidR="006B216D" w:rsidRPr="00340E19" w:rsidRDefault="006B216D" w:rsidP="006B216D">
      <w:pPr>
        <w:rPr>
          <w:rFonts w:eastAsia="Calibri"/>
          <w:sz w:val="24"/>
          <w:szCs w:val="24"/>
        </w:rPr>
      </w:pPr>
      <w:r w:rsidRPr="00340E19">
        <w:rPr>
          <w:rFonts w:eastAsia="Calibri"/>
          <w:sz w:val="24"/>
          <w:szCs w:val="24"/>
        </w:rPr>
        <w:t>а) химическим;</w:t>
      </w:r>
    </w:p>
    <w:p w:rsidR="006B216D" w:rsidRPr="00340E19" w:rsidRDefault="006B216D" w:rsidP="006B216D">
      <w:pPr>
        <w:rPr>
          <w:rFonts w:eastAsia="Calibri"/>
          <w:sz w:val="24"/>
          <w:szCs w:val="24"/>
        </w:rPr>
      </w:pPr>
      <w:r w:rsidRPr="00340E19">
        <w:rPr>
          <w:rFonts w:eastAsia="Calibri"/>
          <w:sz w:val="24"/>
          <w:szCs w:val="24"/>
        </w:rPr>
        <w:t>б) биологическим;</w:t>
      </w:r>
    </w:p>
    <w:p w:rsidR="006B216D" w:rsidRPr="00340E19" w:rsidRDefault="006B216D" w:rsidP="006B216D">
      <w:pPr>
        <w:rPr>
          <w:rFonts w:eastAsia="Calibri"/>
          <w:sz w:val="24"/>
          <w:szCs w:val="24"/>
        </w:rPr>
      </w:pPr>
      <w:r w:rsidRPr="00340E19">
        <w:rPr>
          <w:rFonts w:eastAsia="Calibri"/>
          <w:sz w:val="24"/>
          <w:szCs w:val="24"/>
        </w:rPr>
        <w:t>в) физическим;</w:t>
      </w:r>
    </w:p>
    <w:p w:rsidR="006B216D" w:rsidRPr="00340E19" w:rsidRDefault="006B216D" w:rsidP="006B216D">
      <w:pPr>
        <w:rPr>
          <w:rFonts w:eastAsia="Calibri"/>
          <w:sz w:val="24"/>
          <w:szCs w:val="24"/>
        </w:rPr>
      </w:pPr>
      <w:r w:rsidRPr="00340E19">
        <w:rPr>
          <w:rFonts w:eastAsia="Calibri"/>
          <w:sz w:val="24"/>
          <w:szCs w:val="24"/>
        </w:rPr>
        <w:t>г) механическим.</w:t>
      </w:r>
    </w:p>
    <w:p w:rsidR="006B216D" w:rsidRPr="00340E19" w:rsidRDefault="006B216D" w:rsidP="006B216D">
      <w:pPr>
        <w:rPr>
          <w:rFonts w:eastAsia="Calibri"/>
          <w:b/>
          <w:sz w:val="24"/>
          <w:szCs w:val="24"/>
        </w:rPr>
      </w:pPr>
      <w:r w:rsidRPr="00340E19">
        <w:rPr>
          <w:rFonts w:eastAsia="Calibri"/>
          <w:b/>
          <w:sz w:val="24"/>
          <w:szCs w:val="24"/>
        </w:rPr>
        <w:t>13. Какая наука изучает человека в процессе трудовой деятельности?</w:t>
      </w:r>
    </w:p>
    <w:p w:rsidR="006B216D" w:rsidRPr="00340E19" w:rsidRDefault="006B216D" w:rsidP="006B216D">
      <w:pPr>
        <w:rPr>
          <w:rFonts w:eastAsia="Calibri"/>
          <w:sz w:val="24"/>
          <w:szCs w:val="24"/>
        </w:rPr>
      </w:pPr>
      <w:r w:rsidRPr="00340E19">
        <w:rPr>
          <w:rFonts w:eastAsia="Calibri"/>
          <w:sz w:val="24"/>
          <w:szCs w:val="24"/>
        </w:rPr>
        <w:t>а) экономика;</w:t>
      </w:r>
    </w:p>
    <w:p w:rsidR="006B216D" w:rsidRPr="00340E19" w:rsidRDefault="006B216D" w:rsidP="006B216D">
      <w:pPr>
        <w:rPr>
          <w:rFonts w:eastAsia="Calibri"/>
          <w:sz w:val="24"/>
          <w:szCs w:val="24"/>
        </w:rPr>
      </w:pPr>
      <w:r w:rsidRPr="00340E19">
        <w:rPr>
          <w:rFonts w:eastAsia="Calibri"/>
          <w:sz w:val="24"/>
          <w:szCs w:val="24"/>
        </w:rPr>
        <w:t>б) психология;</w:t>
      </w:r>
    </w:p>
    <w:p w:rsidR="006B216D" w:rsidRPr="00340E19" w:rsidRDefault="006B216D" w:rsidP="006B216D">
      <w:pPr>
        <w:rPr>
          <w:rFonts w:eastAsia="Calibri"/>
          <w:sz w:val="24"/>
          <w:szCs w:val="24"/>
        </w:rPr>
      </w:pPr>
      <w:r w:rsidRPr="00340E19">
        <w:rPr>
          <w:rFonts w:eastAsia="Calibri"/>
          <w:sz w:val="24"/>
          <w:szCs w:val="24"/>
        </w:rPr>
        <w:t>в) эргономика;</w:t>
      </w:r>
    </w:p>
    <w:p w:rsidR="006B216D" w:rsidRPr="00340E19" w:rsidRDefault="006B216D" w:rsidP="006B216D">
      <w:pPr>
        <w:rPr>
          <w:rFonts w:eastAsia="Calibri"/>
          <w:sz w:val="24"/>
          <w:szCs w:val="24"/>
        </w:rPr>
      </w:pPr>
      <w:r w:rsidRPr="00340E19">
        <w:rPr>
          <w:rFonts w:eastAsia="Calibri"/>
          <w:sz w:val="24"/>
          <w:szCs w:val="24"/>
        </w:rPr>
        <w:t>г) физиология.</w:t>
      </w:r>
    </w:p>
    <w:p w:rsidR="006B216D" w:rsidRPr="00340E19" w:rsidRDefault="006B216D" w:rsidP="006B216D">
      <w:pPr>
        <w:rPr>
          <w:rFonts w:eastAsia="Calibri"/>
          <w:b/>
          <w:sz w:val="24"/>
          <w:szCs w:val="24"/>
        </w:rPr>
      </w:pPr>
      <w:r w:rsidRPr="00340E19">
        <w:rPr>
          <w:rFonts w:eastAsia="Calibri"/>
          <w:b/>
          <w:sz w:val="24"/>
          <w:szCs w:val="24"/>
        </w:rPr>
        <w:t>14. Каким оборудованием проверяется содержание вредных веществ в отработавших газах карбюраторных двигателей:</w:t>
      </w:r>
    </w:p>
    <w:p w:rsidR="006B216D" w:rsidRPr="00340E19" w:rsidRDefault="006B216D" w:rsidP="006B216D">
      <w:pPr>
        <w:rPr>
          <w:rFonts w:eastAsia="Calibri"/>
          <w:sz w:val="24"/>
          <w:szCs w:val="24"/>
        </w:rPr>
      </w:pPr>
      <w:r w:rsidRPr="00340E19">
        <w:rPr>
          <w:rFonts w:eastAsia="Calibri"/>
          <w:sz w:val="24"/>
          <w:szCs w:val="24"/>
        </w:rPr>
        <w:t xml:space="preserve">а) цифровой </w:t>
      </w:r>
      <w:proofErr w:type="spellStart"/>
      <w:r w:rsidRPr="00340E19">
        <w:rPr>
          <w:rFonts w:eastAsia="Calibri"/>
          <w:sz w:val="24"/>
          <w:szCs w:val="24"/>
        </w:rPr>
        <w:t>дымомер</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б) газоанализатор;</w:t>
      </w:r>
    </w:p>
    <w:p w:rsidR="006B216D" w:rsidRPr="00340E19" w:rsidRDefault="006B216D" w:rsidP="006B216D">
      <w:pPr>
        <w:rPr>
          <w:rFonts w:eastAsia="Calibri"/>
          <w:sz w:val="24"/>
          <w:szCs w:val="24"/>
        </w:rPr>
      </w:pPr>
      <w:r w:rsidRPr="00340E19">
        <w:rPr>
          <w:rFonts w:eastAsia="Calibri"/>
          <w:sz w:val="24"/>
          <w:szCs w:val="24"/>
        </w:rPr>
        <w:t xml:space="preserve">в) измеритель </w:t>
      </w:r>
      <w:proofErr w:type="spellStart"/>
      <w:r w:rsidRPr="00340E19">
        <w:rPr>
          <w:rFonts w:eastAsia="Calibri"/>
          <w:sz w:val="24"/>
          <w:szCs w:val="24"/>
        </w:rPr>
        <w:t>дымности</w:t>
      </w:r>
      <w:proofErr w:type="spellEnd"/>
      <w:r w:rsidRPr="00340E19">
        <w:rPr>
          <w:rFonts w:eastAsia="Calibri"/>
          <w:sz w:val="24"/>
          <w:szCs w:val="24"/>
        </w:rPr>
        <w:t xml:space="preserve"> отработавших газов;</w:t>
      </w:r>
    </w:p>
    <w:p w:rsidR="006B216D" w:rsidRPr="00340E19" w:rsidRDefault="006B216D" w:rsidP="006B216D">
      <w:pPr>
        <w:rPr>
          <w:rFonts w:eastAsia="Calibri"/>
          <w:sz w:val="24"/>
          <w:szCs w:val="24"/>
        </w:rPr>
      </w:pPr>
      <w:r w:rsidRPr="00340E19">
        <w:rPr>
          <w:rFonts w:eastAsia="Calibri"/>
          <w:sz w:val="24"/>
          <w:szCs w:val="24"/>
        </w:rPr>
        <w:t>г) измеритель со стрелочным индикатором.</w:t>
      </w:r>
    </w:p>
    <w:p w:rsidR="006B216D" w:rsidRPr="00340E19" w:rsidRDefault="006B216D" w:rsidP="006B216D">
      <w:pPr>
        <w:rPr>
          <w:rFonts w:eastAsia="Calibri"/>
          <w:b/>
          <w:sz w:val="24"/>
          <w:szCs w:val="24"/>
        </w:rPr>
      </w:pPr>
      <w:r w:rsidRPr="00340E19">
        <w:rPr>
          <w:rFonts w:eastAsia="Calibri"/>
          <w:b/>
          <w:sz w:val="24"/>
          <w:szCs w:val="24"/>
        </w:rPr>
        <w:t>15. Какой вид транспорта является наиболее значительным источником вибрации в городах?</w:t>
      </w:r>
    </w:p>
    <w:p w:rsidR="006B216D" w:rsidRPr="00340E19" w:rsidRDefault="006B216D" w:rsidP="006B216D">
      <w:pPr>
        <w:rPr>
          <w:rFonts w:eastAsia="Calibri"/>
          <w:sz w:val="24"/>
          <w:szCs w:val="24"/>
        </w:rPr>
      </w:pPr>
      <w:r w:rsidRPr="00340E19">
        <w:rPr>
          <w:rFonts w:eastAsia="Calibri"/>
          <w:sz w:val="24"/>
          <w:szCs w:val="24"/>
        </w:rPr>
        <w:t>а) автомобили;</w:t>
      </w:r>
    </w:p>
    <w:p w:rsidR="006B216D" w:rsidRPr="00340E19" w:rsidRDefault="006B216D" w:rsidP="006B216D">
      <w:pPr>
        <w:rPr>
          <w:rFonts w:eastAsia="Calibri"/>
          <w:sz w:val="24"/>
          <w:szCs w:val="24"/>
        </w:rPr>
      </w:pPr>
      <w:r w:rsidRPr="00340E19">
        <w:rPr>
          <w:rFonts w:eastAsia="Calibri"/>
          <w:sz w:val="24"/>
          <w:szCs w:val="24"/>
        </w:rPr>
        <w:t>б) автобусы и троллейбусы;</w:t>
      </w:r>
    </w:p>
    <w:p w:rsidR="006B216D" w:rsidRPr="00340E19" w:rsidRDefault="006B216D" w:rsidP="006B216D">
      <w:pPr>
        <w:rPr>
          <w:rFonts w:eastAsia="Calibri"/>
          <w:sz w:val="24"/>
          <w:szCs w:val="24"/>
        </w:rPr>
      </w:pPr>
      <w:r w:rsidRPr="00340E19">
        <w:rPr>
          <w:rFonts w:eastAsia="Calibri"/>
          <w:sz w:val="24"/>
          <w:szCs w:val="24"/>
        </w:rPr>
        <w:t>в) рельсовый транспорт.</w:t>
      </w:r>
    </w:p>
    <w:p w:rsidR="006B216D" w:rsidRPr="00340E19" w:rsidRDefault="006B216D" w:rsidP="006B216D">
      <w:pPr>
        <w:rPr>
          <w:rFonts w:eastAsia="Calibri"/>
          <w:b/>
          <w:sz w:val="24"/>
          <w:szCs w:val="24"/>
        </w:rPr>
      </w:pPr>
      <w:r w:rsidRPr="00340E19">
        <w:rPr>
          <w:rFonts w:eastAsia="Calibri"/>
          <w:b/>
          <w:sz w:val="24"/>
          <w:szCs w:val="24"/>
        </w:rPr>
        <w:t>16. Какой форме вибрационной болезни подвержены водители?</w:t>
      </w:r>
    </w:p>
    <w:p w:rsidR="006B216D" w:rsidRPr="00340E19" w:rsidRDefault="006B216D" w:rsidP="006B216D">
      <w:pPr>
        <w:rPr>
          <w:rFonts w:eastAsia="Calibri"/>
          <w:sz w:val="24"/>
          <w:szCs w:val="24"/>
        </w:rPr>
      </w:pPr>
      <w:r w:rsidRPr="00340E19">
        <w:rPr>
          <w:rFonts w:eastAsia="Calibri"/>
          <w:sz w:val="24"/>
          <w:szCs w:val="24"/>
        </w:rPr>
        <w:t>а) локальной;</w:t>
      </w:r>
    </w:p>
    <w:p w:rsidR="006B216D" w:rsidRPr="00340E19" w:rsidRDefault="006B216D" w:rsidP="006B216D">
      <w:pPr>
        <w:rPr>
          <w:rFonts w:eastAsia="Calibri"/>
          <w:sz w:val="24"/>
          <w:szCs w:val="24"/>
        </w:rPr>
      </w:pPr>
      <w:r w:rsidRPr="00340E19">
        <w:rPr>
          <w:rFonts w:eastAsia="Calibri"/>
          <w:sz w:val="24"/>
          <w:szCs w:val="24"/>
        </w:rPr>
        <w:t>б) общей;</w:t>
      </w:r>
    </w:p>
    <w:p w:rsidR="006B216D" w:rsidRPr="00340E19" w:rsidRDefault="006B216D" w:rsidP="006B216D">
      <w:pPr>
        <w:rPr>
          <w:rFonts w:eastAsia="Calibri"/>
          <w:sz w:val="24"/>
          <w:szCs w:val="24"/>
        </w:rPr>
      </w:pPr>
      <w:r w:rsidRPr="00340E19">
        <w:rPr>
          <w:rFonts w:eastAsia="Calibri"/>
          <w:sz w:val="24"/>
          <w:szCs w:val="24"/>
        </w:rPr>
        <w:t>в) средней.</w:t>
      </w:r>
    </w:p>
    <w:p w:rsidR="006B216D" w:rsidRPr="00340E19" w:rsidRDefault="006B216D" w:rsidP="006B216D">
      <w:pPr>
        <w:rPr>
          <w:rFonts w:eastAsia="Calibri"/>
          <w:b/>
          <w:sz w:val="24"/>
          <w:szCs w:val="24"/>
        </w:rPr>
      </w:pPr>
      <w:r w:rsidRPr="00340E19">
        <w:rPr>
          <w:rFonts w:eastAsia="Calibri"/>
          <w:b/>
          <w:sz w:val="24"/>
          <w:szCs w:val="24"/>
        </w:rPr>
        <w:t>17. В каких случаях направляются в рейс два водителя?</w:t>
      </w:r>
    </w:p>
    <w:p w:rsidR="006B216D" w:rsidRPr="00340E19" w:rsidRDefault="006B216D" w:rsidP="006B216D">
      <w:pPr>
        <w:rPr>
          <w:rFonts w:eastAsia="Calibri"/>
          <w:sz w:val="24"/>
          <w:szCs w:val="24"/>
        </w:rPr>
      </w:pPr>
      <w:r w:rsidRPr="00340E19">
        <w:rPr>
          <w:rFonts w:eastAsia="Calibri"/>
          <w:sz w:val="24"/>
          <w:szCs w:val="24"/>
        </w:rPr>
        <w:t>а) при направлении к командировку продолжительностью 2 суток и более;</w:t>
      </w:r>
    </w:p>
    <w:p w:rsidR="006B216D" w:rsidRPr="00340E19" w:rsidRDefault="006B216D" w:rsidP="006B216D">
      <w:pPr>
        <w:rPr>
          <w:rFonts w:eastAsia="Calibri"/>
          <w:sz w:val="24"/>
          <w:szCs w:val="24"/>
        </w:rPr>
      </w:pPr>
      <w:r w:rsidRPr="00340E19">
        <w:rPr>
          <w:rFonts w:eastAsia="Calibri"/>
          <w:sz w:val="24"/>
          <w:szCs w:val="24"/>
        </w:rPr>
        <w:t>б) если пребывание водителя в автомобиле предусматривается более 12 часов, при этом автомобиль должен быть оборудован спальным местом для отдыха водителя;</w:t>
      </w:r>
    </w:p>
    <w:p w:rsidR="006B216D" w:rsidRPr="00340E19" w:rsidRDefault="006B216D" w:rsidP="006B216D">
      <w:pPr>
        <w:rPr>
          <w:rFonts w:eastAsia="Calibri"/>
          <w:sz w:val="24"/>
          <w:szCs w:val="24"/>
        </w:rPr>
      </w:pPr>
      <w:r w:rsidRPr="00340E19">
        <w:rPr>
          <w:rFonts w:eastAsia="Calibri"/>
          <w:sz w:val="24"/>
          <w:szCs w:val="24"/>
        </w:rPr>
        <w:t>в) при транспортировки опасных грузов.</w:t>
      </w:r>
    </w:p>
    <w:p w:rsidR="006B216D" w:rsidRPr="00340E19" w:rsidRDefault="006B216D" w:rsidP="006B216D">
      <w:pPr>
        <w:rPr>
          <w:rFonts w:eastAsia="Calibri"/>
          <w:b/>
          <w:sz w:val="24"/>
          <w:szCs w:val="24"/>
        </w:rPr>
      </w:pPr>
      <w:r w:rsidRPr="00340E19">
        <w:rPr>
          <w:rFonts w:eastAsia="Calibri"/>
          <w:b/>
          <w:sz w:val="24"/>
          <w:szCs w:val="24"/>
        </w:rPr>
        <w:t>18. Пассивные меры тушения пожара – это:</w:t>
      </w:r>
    </w:p>
    <w:p w:rsidR="006B216D" w:rsidRPr="00340E19" w:rsidRDefault="006B216D" w:rsidP="006B216D">
      <w:pPr>
        <w:rPr>
          <w:rFonts w:eastAsia="Calibri"/>
          <w:sz w:val="24"/>
          <w:szCs w:val="24"/>
        </w:rPr>
      </w:pPr>
      <w:r w:rsidRPr="00340E19">
        <w:rPr>
          <w:rFonts w:eastAsia="Calibri"/>
          <w:sz w:val="24"/>
          <w:szCs w:val="24"/>
        </w:rPr>
        <w:t>а) создание автоматической пожарной сигнализации;</w:t>
      </w:r>
    </w:p>
    <w:p w:rsidR="006B216D" w:rsidRPr="00340E19" w:rsidRDefault="006B216D" w:rsidP="006B216D">
      <w:pPr>
        <w:rPr>
          <w:rFonts w:eastAsia="Calibri"/>
          <w:sz w:val="24"/>
          <w:szCs w:val="24"/>
        </w:rPr>
      </w:pPr>
      <w:r w:rsidRPr="00340E19">
        <w:rPr>
          <w:rFonts w:eastAsia="Calibri"/>
          <w:sz w:val="24"/>
          <w:szCs w:val="24"/>
        </w:rPr>
        <w:t>б) архитектурно-планировочные решения;</w:t>
      </w:r>
    </w:p>
    <w:p w:rsidR="006B216D" w:rsidRPr="00340E19" w:rsidRDefault="006B216D" w:rsidP="006B216D">
      <w:pPr>
        <w:rPr>
          <w:rFonts w:eastAsia="Calibri"/>
          <w:sz w:val="24"/>
          <w:szCs w:val="24"/>
        </w:rPr>
      </w:pPr>
      <w:r w:rsidRPr="00340E19">
        <w:rPr>
          <w:rFonts w:eastAsia="Calibri"/>
          <w:sz w:val="24"/>
          <w:szCs w:val="24"/>
        </w:rPr>
        <w:t>в) снабжение помещений первичными средствами тушения пожара;</w:t>
      </w:r>
    </w:p>
    <w:p w:rsidR="006B216D" w:rsidRPr="00340E19" w:rsidRDefault="006B216D" w:rsidP="006B216D">
      <w:pPr>
        <w:rPr>
          <w:rFonts w:eastAsia="Calibri"/>
          <w:b/>
          <w:sz w:val="24"/>
          <w:szCs w:val="24"/>
        </w:rPr>
      </w:pPr>
      <w:r w:rsidRPr="00340E19">
        <w:rPr>
          <w:rFonts w:eastAsia="Calibri"/>
          <w:b/>
          <w:sz w:val="24"/>
          <w:szCs w:val="24"/>
        </w:rPr>
        <w:t>19. Активные меры тушения пожара – это:</w:t>
      </w:r>
    </w:p>
    <w:p w:rsidR="006B216D" w:rsidRPr="00340E19" w:rsidRDefault="006B216D" w:rsidP="006B216D">
      <w:pPr>
        <w:rPr>
          <w:rFonts w:eastAsia="Calibri"/>
          <w:sz w:val="24"/>
          <w:szCs w:val="24"/>
        </w:rPr>
      </w:pPr>
      <w:r w:rsidRPr="00340E19">
        <w:rPr>
          <w:rFonts w:eastAsia="Calibri"/>
          <w:sz w:val="24"/>
          <w:szCs w:val="24"/>
        </w:rPr>
        <w:t>а) зонирование территории;</w:t>
      </w:r>
    </w:p>
    <w:p w:rsidR="006B216D" w:rsidRPr="00340E19" w:rsidRDefault="006B216D" w:rsidP="006B216D">
      <w:pPr>
        <w:rPr>
          <w:rFonts w:eastAsia="Calibri"/>
          <w:sz w:val="24"/>
          <w:szCs w:val="24"/>
        </w:rPr>
      </w:pPr>
      <w:r w:rsidRPr="00340E19">
        <w:rPr>
          <w:rFonts w:eastAsia="Calibri"/>
          <w:sz w:val="24"/>
          <w:szCs w:val="24"/>
        </w:rPr>
        <w:t>б) установка систем автоматического пожаротушения;</w:t>
      </w:r>
    </w:p>
    <w:p w:rsidR="006B216D" w:rsidRPr="00340E19" w:rsidRDefault="006B216D" w:rsidP="006B216D">
      <w:pPr>
        <w:rPr>
          <w:rFonts w:eastAsia="Calibri"/>
          <w:sz w:val="24"/>
          <w:szCs w:val="24"/>
        </w:rPr>
      </w:pPr>
      <w:r w:rsidRPr="00340E19">
        <w:rPr>
          <w:rFonts w:eastAsia="Calibri"/>
          <w:sz w:val="24"/>
          <w:szCs w:val="24"/>
        </w:rPr>
        <w:t xml:space="preserve">в) </w:t>
      </w:r>
      <w:proofErr w:type="spellStart"/>
      <w:r w:rsidRPr="00340E19">
        <w:rPr>
          <w:rFonts w:eastAsia="Calibri"/>
          <w:sz w:val="24"/>
          <w:szCs w:val="24"/>
        </w:rPr>
        <w:t>огнепреградители</w:t>
      </w:r>
      <w:proofErr w:type="spellEnd"/>
      <w:r w:rsidRPr="00340E19">
        <w:rPr>
          <w:rFonts w:eastAsia="Calibri"/>
          <w:sz w:val="24"/>
          <w:szCs w:val="24"/>
        </w:rPr>
        <w:t>.</w:t>
      </w:r>
    </w:p>
    <w:p w:rsidR="006B216D" w:rsidRPr="00340E19" w:rsidRDefault="006B216D" w:rsidP="006B216D">
      <w:pPr>
        <w:rPr>
          <w:rFonts w:eastAsia="Calibri"/>
          <w:b/>
          <w:sz w:val="24"/>
          <w:szCs w:val="24"/>
        </w:rPr>
      </w:pPr>
      <w:r w:rsidRPr="00340E19">
        <w:rPr>
          <w:rFonts w:eastAsia="Calibri"/>
          <w:b/>
          <w:sz w:val="24"/>
          <w:szCs w:val="24"/>
        </w:rPr>
        <w:t>20. При тушении пожаров на электроустановках, находящихся под напряжением можно применять:</w:t>
      </w:r>
    </w:p>
    <w:p w:rsidR="006B216D" w:rsidRPr="00340E19" w:rsidRDefault="006B216D" w:rsidP="006B216D">
      <w:pPr>
        <w:rPr>
          <w:rFonts w:eastAsia="Calibri"/>
          <w:sz w:val="24"/>
          <w:szCs w:val="24"/>
        </w:rPr>
      </w:pPr>
      <w:r w:rsidRPr="00340E19">
        <w:rPr>
          <w:rFonts w:eastAsia="Calibri"/>
          <w:sz w:val="24"/>
          <w:szCs w:val="24"/>
        </w:rPr>
        <w:t>а) жидкостные огнетушители;</w:t>
      </w:r>
    </w:p>
    <w:p w:rsidR="006B216D" w:rsidRPr="00340E19" w:rsidRDefault="006B216D" w:rsidP="006B216D">
      <w:pPr>
        <w:rPr>
          <w:rFonts w:eastAsia="Calibri"/>
          <w:sz w:val="24"/>
          <w:szCs w:val="24"/>
        </w:rPr>
      </w:pPr>
      <w:r w:rsidRPr="00340E19">
        <w:rPr>
          <w:rFonts w:eastAsia="Calibri"/>
          <w:sz w:val="24"/>
          <w:szCs w:val="24"/>
        </w:rPr>
        <w:t>б) химические пенные огнетушители;</w:t>
      </w:r>
    </w:p>
    <w:p w:rsidR="006B216D" w:rsidRPr="00340E19" w:rsidRDefault="006B216D" w:rsidP="006B216D">
      <w:pPr>
        <w:rPr>
          <w:rFonts w:eastAsia="Calibri"/>
          <w:sz w:val="24"/>
          <w:szCs w:val="24"/>
        </w:rPr>
      </w:pPr>
      <w:r w:rsidRPr="00340E19">
        <w:rPr>
          <w:rFonts w:eastAsia="Calibri"/>
          <w:sz w:val="24"/>
          <w:szCs w:val="24"/>
        </w:rPr>
        <w:t>в) углекислотные огнетушители.</w:t>
      </w:r>
    </w:p>
    <w:p w:rsidR="006B216D" w:rsidRPr="00340E19" w:rsidRDefault="006B216D" w:rsidP="006B216D">
      <w:pPr>
        <w:rPr>
          <w:rFonts w:eastAsia="Calibri"/>
          <w:b/>
          <w:sz w:val="24"/>
          <w:szCs w:val="24"/>
        </w:rPr>
      </w:pPr>
      <w:r w:rsidRPr="00340E19">
        <w:rPr>
          <w:rFonts w:eastAsia="Calibri"/>
          <w:b/>
          <w:sz w:val="24"/>
          <w:szCs w:val="24"/>
        </w:rPr>
        <w:t>21. Риск это:</w:t>
      </w:r>
    </w:p>
    <w:p w:rsidR="006B216D" w:rsidRPr="00340E19" w:rsidRDefault="006B216D" w:rsidP="006B216D">
      <w:pPr>
        <w:rPr>
          <w:rFonts w:eastAsia="Calibri"/>
          <w:sz w:val="24"/>
          <w:szCs w:val="24"/>
        </w:rPr>
      </w:pPr>
      <w:r w:rsidRPr="00340E19">
        <w:rPr>
          <w:rFonts w:eastAsia="Calibri"/>
          <w:sz w:val="24"/>
          <w:szCs w:val="24"/>
        </w:rPr>
        <w:t>а) опасный производственный фактор;</w:t>
      </w:r>
    </w:p>
    <w:p w:rsidR="006B216D" w:rsidRPr="00340E19" w:rsidRDefault="006B216D" w:rsidP="006B216D">
      <w:pPr>
        <w:rPr>
          <w:rFonts w:eastAsia="Calibri"/>
          <w:sz w:val="24"/>
          <w:szCs w:val="24"/>
        </w:rPr>
      </w:pPr>
      <w:r w:rsidRPr="00340E19">
        <w:rPr>
          <w:rFonts w:eastAsia="Calibri"/>
          <w:sz w:val="24"/>
          <w:szCs w:val="24"/>
        </w:rPr>
        <w:t>б) вредный производственный фактор;</w:t>
      </w:r>
    </w:p>
    <w:p w:rsidR="006B216D" w:rsidRPr="00340E19" w:rsidRDefault="006B216D" w:rsidP="006B216D">
      <w:pPr>
        <w:rPr>
          <w:rFonts w:eastAsia="Calibri"/>
          <w:sz w:val="24"/>
          <w:szCs w:val="24"/>
        </w:rPr>
      </w:pPr>
      <w:r w:rsidRPr="00340E19">
        <w:rPr>
          <w:rFonts w:eastAsia="Calibri"/>
          <w:sz w:val="24"/>
          <w:szCs w:val="24"/>
        </w:rPr>
        <w:t>в) количественная характеристика опасности.</w:t>
      </w:r>
    </w:p>
    <w:p w:rsidR="006B216D" w:rsidRPr="00340E19" w:rsidRDefault="006B216D" w:rsidP="006B216D">
      <w:pPr>
        <w:rPr>
          <w:rFonts w:eastAsia="Calibri"/>
          <w:b/>
          <w:sz w:val="24"/>
          <w:szCs w:val="24"/>
        </w:rPr>
      </w:pPr>
      <w:r w:rsidRPr="00340E19">
        <w:rPr>
          <w:rFonts w:eastAsia="Calibri"/>
          <w:b/>
          <w:sz w:val="24"/>
          <w:szCs w:val="24"/>
        </w:rPr>
        <w:t>22. Опасность это:</w:t>
      </w:r>
    </w:p>
    <w:p w:rsidR="006B216D" w:rsidRPr="00340E19" w:rsidRDefault="006B216D" w:rsidP="006B216D">
      <w:pPr>
        <w:rPr>
          <w:rFonts w:eastAsia="Calibri"/>
          <w:sz w:val="24"/>
          <w:szCs w:val="24"/>
        </w:rPr>
      </w:pPr>
      <w:r w:rsidRPr="00340E19">
        <w:rPr>
          <w:rFonts w:eastAsia="Calibri"/>
          <w:sz w:val="24"/>
          <w:szCs w:val="24"/>
        </w:rPr>
        <w:t>а) опасный производственный фактор;</w:t>
      </w:r>
    </w:p>
    <w:p w:rsidR="006B216D" w:rsidRPr="00340E19" w:rsidRDefault="006B216D" w:rsidP="006B216D">
      <w:pPr>
        <w:rPr>
          <w:sz w:val="24"/>
          <w:szCs w:val="24"/>
        </w:rPr>
      </w:pPr>
      <w:r w:rsidRPr="00340E19">
        <w:rPr>
          <w:rFonts w:eastAsia="Calibri"/>
          <w:sz w:val="24"/>
          <w:szCs w:val="24"/>
        </w:rPr>
        <w:lastRenderedPageBreak/>
        <w:t>б) вредный производственный фактор;</w:t>
      </w:r>
    </w:p>
    <w:p w:rsidR="006B216D" w:rsidRPr="00340E19" w:rsidRDefault="006B216D" w:rsidP="006B216D">
      <w:pPr>
        <w:rPr>
          <w:rFonts w:eastAsia="Calibri"/>
          <w:sz w:val="24"/>
          <w:szCs w:val="24"/>
        </w:rPr>
      </w:pPr>
      <w:r w:rsidRPr="00340E19">
        <w:rPr>
          <w:rFonts w:eastAsia="Calibri"/>
          <w:sz w:val="24"/>
          <w:szCs w:val="24"/>
        </w:rPr>
        <w:t>в) свойство среды обитания человека, которое вызывает негативное действие на жизнь человека.</w:t>
      </w:r>
    </w:p>
    <w:p w:rsidR="006B216D" w:rsidRPr="00340E19" w:rsidRDefault="006B216D" w:rsidP="006B216D">
      <w:pPr>
        <w:rPr>
          <w:rFonts w:eastAsia="Calibri"/>
          <w:b/>
          <w:sz w:val="24"/>
          <w:szCs w:val="24"/>
        </w:rPr>
      </w:pPr>
      <w:r w:rsidRPr="00340E19">
        <w:rPr>
          <w:rFonts w:eastAsia="Calibri"/>
          <w:b/>
          <w:sz w:val="24"/>
          <w:szCs w:val="24"/>
        </w:rPr>
        <w:t>23. Рабочее место это:</w:t>
      </w:r>
    </w:p>
    <w:p w:rsidR="006B216D" w:rsidRPr="00340E19" w:rsidRDefault="006B216D" w:rsidP="006B216D">
      <w:pPr>
        <w:rPr>
          <w:rFonts w:eastAsia="Calibri"/>
          <w:sz w:val="24"/>
          <w:szCs w:val="24"/>
        </w:rPr>
      </w:pPr>
      <w:r w:rsidRPr="00340E19">
        <w:rPr>
          <w:rFonts w:eastAsia="Calibri"/>
          <w:sz w:val="24"/>
          <w:szCs w:val="24"/>
        </w:rPr>
        <w:t>а) производственная зона;</w:t>
      </w:r>
    </w:p>
    <w:p w:rsidR="006B216D" w:rsidRPr="00340E19" w:rsidRDefault="006B216D" w:rsidP="006B216D">
      <w:pPr>
        <w:rPr>
          <w:rFonts w:eastAsia="Calibri"/>
          <w:sz w:val="24"/>
          <w:szCs w:val="24"/>
        </w:rPr>
      </w:pPr>
      <w:r w:rsidRPr="00340E19">
        <w:rPr>
          <w:rFonts w:eastAsia="Calibri"/>
          <w:sz w:val="24"/>
          <w:szCs w:val="24"/>
        </w:rPr>
        <w:t>б) часть рабочей зоны;</w:t>
      </w:r>
    </w:p>
    <w:p w:rsidR="006B216D" w:rsidRPr="00340E19" w:rsidRDefault="006B216D" w:rsidP="006B216D">
      <w:pPr>
        <w:rPr>
          <w:rFonts w:eastAsia="Calibri"/>
          <w:sz w:val="24"/>
          <w:szCs w:val="24"/>
        </w:rPr>
      </w:pPr>
      <w:r w:rsidRPr="00340E19">
        <w:rPr>
          <w:rFonts w:eastAsia="Calibri"/>
          <w:sz w:val="24"/>
          <w:szCs w:val="24"/>
        </w:rPr>
        <w:t>в) это пространство высотой до 2,2м над уровнем пола.</w:t>
      </w:r>
    </w:p>
    <w:p w:rsidR="006B216D" w:rsidRPr="00340E19" w:rsidRDefault="006B216D" w:rsidP="006B216D">
      <w:pPr>
        <w:rPr>
          <w:rFonts w:eastAsia="Calibri"/>
          <w:b/>
          <w:sz w:val="24"/>
          <w:szCs w:val="24"/>
        </w:rPr>
      </w:pPr>
      <w:r w:rsidRPr="00340E19">
        <w:rPr>
          <w:rFonts w:eastAsia="Calibri"/>
          <w:b/>
          <w:sz w:val="24"/>
          <w:szCs w:val="24"/>
        </w:rPr>
        <w:t>24. Допустимый риск это:</w:t>
      </w:r>
    </w:p>
    <w:p w:rsidR="006B216D" w:rsidRPr="00340E19" w:rsidRDefault="006B216D" w:rsidP="006B216D">
      <w:pPr>
        <w:rPr>
          <w:rFonts w:eastAsia="Calibri"/>
          <w:sz w:val="24"/>
          <w:szCs w:val="24"/>
        </w:rPr>
      </w:pPr>
      <w:r w:rsidRPr="00340E19">
        <w:rPr>
          <w:rFonts w:eastAsia="Calibri"/>
          <w:sz w:val="24"/>
          <w:szCs w:val="24"/>
        </w:rPr>
        <w:t>а) опасность для отдельного индивидуума;</w:t>
      </w:r>
    </w:p>
    <w:p w:rsidR="006B216D" w:rsidRPr="00340E19" w:rsidRDefault="006B216D" w:rsidP="006B216D">
      <w:pPr>
        <w:rPr>
          <w:rFonts w:eastAsia="Calibri"/>
          <w:sz w:val="24"/>
          <w:szCs w:val="24"/>
        </w:rPr>
      </w:pPr>
      <w:r w:rsidRPr="00340E19">
        <w:rPr>
          <w:rFonts w:eastAsia="Calibri"/>
          <w:sz w:val="24"/>
          <w:szCs w:val="24"/>
        </w:rPr>
        <w:t>б) риск проявления опасности для коллектива;</w:t>
      </w:r>
    </w:p>
    <w:p w:rsidR="006B216D" w:rsidRPr="00340E19" w:rsidRDefault="006B216D" w:rsidP="006B216D">
      <w:pPr>
        <w:rPr>
          <w:rFonts w:eastAsia="Calibri"/>
          <w:sz w:val="24"/>
          <w:szCs w:val="24"/>
        </w:rPr>
      </w:pPr>
      <w:r w:rsidRPr="00340E19">
        <w:rPr>
          <w:rFonts w:eastAsia="Calibri"/>
          <w:sz w:val="24"/>
          <w:szCs w:val="24"/>
        </w:rPr>
        <w:t>в) минимальная величина риска.</w:t>
      </w:r>
    </w:p>
    <w:p w:rsidR="006B216D" w:rsidRPr="00340E19" w:rsidRDefault="006B216D" w:rsidP="006B216D">
      <w:pPr>
        <w:rPr>
          <w:rFonts w:eastAsia="Calibri"/>
          <w:b/>
          <w:sz w:val="24"/>
          <w:szCs w:val="24"/>
        </w:rPr>
      </w:pPr>
      <w:r w:rsidRPr="00340E19">
        <w:rPr>
          <w:rFonts w:eastAsia="Calibri"/>
          <w:b/>
          <w:sz w:val="24"/>
          <w:szCs w:val="24"/>
        </w:rPr>
        <w:t>25. Травма это:</w:t>
      </w:r>
    </w:p>
    <w:p w:rsidR="006B216D" w:rsidRPr="00340E19" w:rsidRDefault="006B216D" w:rsidP="006B216D">
      <w:pPr>
        <w:rPr>
          <w:rFonts w:eastAsia="Calibri"/>
          <w:sz w:val="24"/>
          <w:szCs w:val="24"/>
        </w:rPr>
      </w:pPr>
      <w:r w:rsidRPr="00340E19">
        <w:rPr>
          <w:rFonts w:eastAsia="Calibri"/>
          <w:sz w:val="24"/>
          <w:szCs w:val="24"/>
        </w:rPr>
        <w:t>а) повреждение в организме человека;</w:t>
      </w:r>
    </w:p>
    <w:p w:rsidR="006B216D" w:rsidRPr="00340E19" w:rsidRDefault="006B216D" w:rsidP="006B216D">
      <w:pPr>
        <w:rPr>
          <w:rFonts w:eastAsia="Calibri"/>
          <w:sz w:val="24"/>
          <w:szCs w:val="24"/>
        </w:rPr>
      </w:pPr>
      <w:r w:rsidRPr="00340E19">
        <w:rPr>
          <w:rFonts w:eastAsia="Calibri"/>
          <w:sz w:val="24"/>
          <w:szCs w:val="24"/>
        </w:rPr>
        <w:t>б) нарушение целостности тканей;</w:t>
      </w:r>
    </w:p>
    <w:p w:rsidR="006B216D" w:rsidRPr="00340E19" w:rsidRDefault="006B216D" w:rsidP="006B216D">
      <w:pPr>
        <w:rPr>
          <w:rFonts w:eastAsia="Calibri"/>
          <w:sz w:val="24"/>
          <w:szCs w:val="24"/>
        </w:rPr>
      </w:pPr>
      <w:r w:rsidRPr="00340E19">
        <w:rPr>
          <w:rFonts w:eastAsia="Calibri"/>
          <w:sz w:val="24"/>
          <w:szCs w:val="24"/>
        </w:rPr>
        <w:t>в) психологические потрясения.</w:t>
      </w:r>
    </w:p>
    <w:p w:rsidR="006B216D" w:rsidRPr="00340E19" w:rsidRDefault="006B216D" w:rsidP="006B216D">
      <w:pPr>
        <w:rPr>
          <w:rFonts w:eastAsia="Calibri"/>
          <w:b/>
          <w:sz w:val="24"/>
          <w:szCs w:val="24"/>
        </w:rPr>
      </w:pPr>
      <w:r w:rsidRPr="00340E19">
        <w:rPr>
          <w:rFonts w:eastAsia="Calibri"/>
          <w:b/>
          <w:sz w:val="24"/>
          <w:szCs w:val="24"/>
        </w:rPr>
        <w:t>26. Производственная травма это:</w:t>
      </w:r>
    </w:p>
    <w:p w:rsidR="006B216D" w:rsidRPr="00340E19" w:rsidRDefault="006B216D" w:rsidP="006B216D">
      <w:pPr>
        <w:rPr>
          <w:rFonts w:eastAsia="Calibri"/>
          <w:sz w:val="24"/>
          <w:szCs w:val="24"/>
        </w:rPr>
      </w:pPr>
      <w:r w:rsidRPr="00340E19">
        <w:rPr>
          <w:rFonts w:eastAsia="Calibri"/>
          <w:sz w:val="24"/>
          <w:szCs w:val="24"/>
        </w:rPr>
        <w:t>а) травма, полученная в процессе трудовой деятельности на производстве;</w:t>
      </w:r>
    </w:p>
    <w:p w:rsidR="006B216D" w:rsidRPr="00340E19" w:rsidRDefault="006B216D" w:rsidP="006B216D">
      <w:pPr>
        <w:rPr>
          <w:rFonts w:eastAsia="Calibri"/>
          <w:sz w:val="24"/>
          <w:szCs w:val="24"/>
        </w:rPr>
      </w:pPr>
      <w:r w:rsidRPr="00340E19">
        <w:rPr>
          <w:rFonts w:eastAsia="Calibri"/>
          <w:sz w:val="24"/>
          <w:szCs w:val="24"/>
        </w:rPr>
        <w:t>б) повреждения в организме человека;</w:t>
      </w:r>
    </w:p>
    <w:p w:rsidR="006B216D" w:rsidRPr="00340E19" w:rsidRDefault="006B216D" w:rsidP="006B216D">
      <w:pPr>
        <w:rPr>
          <w:rFonts w:eastAsia="Calibri"/>
          <w:sz w:val="24"/>
          <w:szCs w:val="24"/>
        </w:rPr>
      </w:pPr>
      <w:r w:rsidRPr="00340E19">
        <w:rPr>
          <w:rFonts w:eastAsia="Calibri"/>
          <w:sz w:val="24"/>
          <w:szCs w:val="24"/>
        </w:rPr>
        <w:t>в) повреждения в организме человека не связанные с работой.</w:t>
      </w:r>
    </w:p>
    <w:p w:rsidR="006B216D" w:rsidRPr="00340E19" w:rsidRDefault="006B216D" w:rsidP="006B216D">
      <w:pPr>
        <w:rPr>
          <w:rFonts w:eastAsia="Calibri"/>
          <w:b/>
          <w:sz w:val="24"/>
          <w:szCs w:val="24"/>
        </w:rPr>
      </w:pPr>
      <w:r w:rsidRPr="00340E19">
        <w:rPr>
          <w:rFonts w:eastAsia="Calibri"/>
          <w:b/>
          <w:sz w:val="24"/>
          <w:szCs w:val="24"/>
        </w:rPr>
        <w:t>27. Профессиональное заболевание может быть вызвано:</w:t>
      </w:r>
    </w:p>
    <w:p w:rsidR="006B216D" w:rsidRPr="00340E19" w:rsidRDefault="006B216D" w:rsidP="006B216D">
      <w:pPr>
        <w:rPr>
          <w:rFonts w:eastAsia="Calibri"/>
          <w:sz w:val="24"/>
          <w:szCs w:val="24"/>
        </w:rPr>
      </w:pPr>
      <w:r w:rsidRPr="00340E19">
        <w:rPr>
          <w:rFonts w:eastAsia="Calibri"/>
          <w:sz w:val="24"/>
          <w:szCs w:val="24"/>
        </w:rPr>
        <w:t>а) опасным производственным фактором;</w:t>
      </w:r>
    </w:p>
    <w:p w:rsidR="006B216D" w:rsidRPr="00340E19" w:rsidRDefault="006B216D" w:rsidP="006B216D">
      <w:pPr>
        <w:rPr>
          <w:rFonts w:eastAsia="Calibri"/>
          <w:sz w:val="24"/>
          <w:szCs w:val="24"/>
        </w:rPr>
      </w:pPr>
      <w:r w:rsidRPr="00340E19">
        <w:rPr>
          <w:rFonts w:eastAsia="Calibri"/>
          <w:sz w:val="24"/>
          <w:szCs w:val="24"/>
        </w:rPr>
        <w:t>б) вредным производственным фактором;</w:t>
      </w:r>
    </w:p>
    <w:p w:rsidR="006B216D" w:rsidRPr="00340E19" w:rsidRDefault="006B216D" w:rsidP="006B216D">
      <w:pPr>
        <w:rPr>
          <w:rFonts w:eastAsia="Calibri"/>
          <w:sz w:val="24"/>
          <w:szCs w:val="24"/>
        </w:rPr>
      </w:pPr>
      <w:r w:rsidRPr="00340E19">
        <w:rPr>
          <w:rFonts w:eastAsia="Calibri"/>
          <w:sz w:val="24"/>
          <w:szCs w:val="24"/>
        </w:rPr>
        <w:t>в) несчастным случаем.</w:t>
      </w:r>
    </w:p>
    <w:p w:rsidR="006B216D" w:rsidRPr="00340E19" w:rsidRDefault="006B216D" w:rsidP="006B216D">
      <w:pPr>
        <w:rPr>
          <w:rFonts w:eastAsia="Calibri"/>
          <w:b/>
          <w:sz w:val="24"/>
          <w:szCs w:val="24"/>
        </w:rPr>
      </w:pPr>
      <w:r w:rsidRPr="00340E19">
        <w:rPr>
          <w:rFonts w:eastAsia="Calibri"/>
          <w:b/>
          <w:sz w:val="24"/>
          <w:szCs w:val="24"/>
        </w:rPr>
        <w:t>28. Под охраной труда понимают:</w:t>
      </w:r>
    </w:p>
    <w:p w:rsidR="006B216D" w:rsidRPr="00340E19" w:rsidRDefault="006B216D" w:rsidP="006B216D">
      <w:pPr>
        <w:rPr>
          <w:rFonts w:eastAsia="Calibri"/>
          <w:sz w:val="24"/>
          <w:szCs w:val="24"/>
        </w:rPr>
      </w:pPr>
      <w:r w:rsidRPr="00340E19">
        <w:rPr>
          <w:rFonts w:eastAsia="Calibri"/>
          <w:sz w:val="24"/>
          <w:szCs w:val="24"/>
        </w:rPr>
        <w:t>а) меры, направленные на обеспечение санитарии и гигиены;</w:t>
      </w:r>
    </w:p>
    <w:p w:rsidR="006B216D" w:rsidRPr="00340E19" w:rsidRDefault="006B216D" w:rsidP="006B216D">
      <w:pPr>
        <w:rPr>
          <w:rFonts w:eastAsia="Calibri"/>
          <w:sz w:val="24"/>
          <w:szCs w:val="24"/>
        </w:rPr>
      </w:pPr>
      <w:r w:rsidRPr="00340E19">
        <w:rPr>
          <w:rFonts w:eastAsia="Calibri"/>
          <w:sz w:val="24"/>
          <w:szCs w:val="24"/>
        </w:rPr>
        <w:t>б) применение технических методов и средств, обеспечивающих безопасность трудовой деятельности;</w:t>
      </w:r>
    </w:p>
    <w:p w:rsidR="006B216D" w:rsidRPr="00340E19" w:rsidRDefault="006B216D" w:rsidP="006B216D">
      <w:pPr>
        <w:rPr>
          <w:rFonts w:eastAsia="Calibri"/>
          <w:sz w:val="24"/>
          <w:szCs w:val="24"/>
        </w:rPr>
      </w:pPr>
      <w:r w:rsidRPr="00340E19">
        <w:rPr>
          <w:rFonts w:eastAsia="Calibri"/>
          <w:sz w:val="24"/>
          <w:szCs w:val="24"/>
        </w:rPr>
        <w:t>в) систему различных актов, обеспечивающих охрану труда.</w:t>
      </w:r>
    </w:p>
    <w:p w:rsidR="006B216D" w:rsidRPr="00340E19" w:rsidRDefault="006B216D" w:rsidP="006B216D">
      <w:pPr>
        <w:rPr>
          <w:rFonts w:eastAsia="Calibri"/>
          <w:b/>
          <w:sz w:val="24"/>
          <w:szCs w:val="24"/>
        </w:rPr>
      </w:pPr>
      <w:r w:rsidRPr="00340E19">
        <w:rPr>
          <w:rFonts w:eastAsia="Calibri"/>
          <w:b/>
          <w:sz w:val="24"/>
          <w:szCs w:val="24"/>
        </w:rPr>
        <w:t>29. Производственная санитария это:</w:t>
      </w:r>
    </w:p>
    <w:p w:rsidR="006B216D" w:rsidRPr="00340E19" w:rsidRDefault="006B216D" w:rsidP="006B216D">
      <w:pPr>
        <w:rPr>
          <w:rFonts w:eastAsia="Calibri"/>
          <w:sz w:val="24"/>
          <w:szCs w:val="24"/>
        </w:rPr>
      </w:pPr>
      <w:r w:rsidRPr="00340E19">
        <w:rPr>
          <w:rFonts w:eastAsia="Calibri"/>
          <w:sz w:val="24"/>
          <w:szCs w:val="24"/>
        </w:rPr>
        <w:t>а) область медицины;</w:t>
      </w:r>
    </w:p>
    <w:p w:rsidR="006B216D" w:rsidRPr="00340E19" w:rsidRDefault="006B216D" w:rsidP="006B216D">
      <w:pPr>
        <w:rPr>
          <w:rFonts w:eastAsia="Calibri"/>
          <w:sz w:val="24"/>
          <w:szCs w:val="24"/>
        </w:rPr>
      </w:pPr>
      <w:r w:rsidRPr="00340E19">
        <w:rPr>
          <w:rFonts w:eastAsia="Calibri"/>
          <w:sz w:val="24"/>
          <w:szCs w:val="24"/>
        </w:rPr>
        <w:t>б) система организационных мероприятий и технических средств, уменьшающих воздействие на работающих  вредных производственных факторов;</w:t>
      </w:r>
    </w:p>
    <w:p w:rsidR="006B216D" w:rsidRPr="00340E19" w:rsidRDefault="006B216D" w:rsidP="006B216D">
      <w:pPr>
        <w:rPr>
          <w:rFonts w:eastAsia="Calibri"/>
          <w:sz w:val="24"/>
          <w:szCs w:val="24"/>
        </w:rPr>
      </w:pPr>
      <w:r w:rsidRPr="00340E19">
        <w:rPr>
          <w:rFonts w:eastAsia="Calibri"/>
          <w:sz w:val="24"/>
          <w:szCs w:val="24"/>
        </w:rPr>
        <w:t>в) обеспечение микроклимата на рабочем месте.</w:t>
      </w:r>
    </w:p>
    <w:p w:rsidR="006B216D" w:rsidRPr="00340E19" w:rsidRDefault="006B216D" w:rsidP="006B216D">
      <w:pPr>
        <w:rPr>
          <w:rFonts w:eastAsia="Calibri"/>
          <w:b/>
          <w:sz w:val="24"/>
          <w:szCs w:val="24"/>
        </w:rPr>
      </w:pPr>
      <w:r w:rsidRPr="00340E19">
        <w:rPr>
          <w:rFonts w:eastAsia="Calibri"/>
          <w:b/>
          <w:sz w:val="24"/>
          <w:szCs w:val="24"/>
        </w:rPr>
        <w:t>30. Несчастный случай это:</w:t>
      </w:r>
    </w:p>
    <w:p w:rsidR="006B216D" w:rsidRPr="00340E19" w:rsidRDefault="006B216D" w:rsidP="006B216D">
      <w:pPr>
        <w:rPr>
          <w:rFonts w:eastAsia="Calibri"/>
          <w:sz w:val="24"/>
          <w:szCs w:val="24"/>
        </w:rPr>
      </w:pPr>
      <w:r w:rsidRPr="00340E19">
        <w:rPr>
          <w:rFonts w:eastAsia="Calibri"/>
          <w:sz w:val="24"/>
          <w:szCs w:val="24"/>
        </w:rPr>
        <w:t>а) неожиданное событие, сопровождающееся травмой;</w:t>
      </w:r>
    </w:p>
    <w:p w:rsidR="006B216D" w:rsidRPr="00340E19" w:rsidRDefault="006B216D" w:rsidP="006B216D">
      <w:pPr>
        <w:rPr>
          <w:rFonts w:eastAsia="Calibri"/>
          <w:sz w:val="24"/>
          <w:szCs w:val="24"/>
        </w:rPr>
      </w:pPr>
      <w:r w:rsidRPr="00340E19">
        <w:rPr>
          <w:rFonts w:eastAsia="Calibri"/>
          <w:sz w:val="24"/>
          <w:szCs w:val="24"/>
        </w:rPr>
        <w:t>б) травма, полученная в процессе трудовой деятельности;</w:t>
      </w:r>
    </w:p>
    <w:p w:rsidR="006B216D" w:rsidRPr="00340E19" w:rsidRDefault="006B216D" w:rsidP="006B216D">
      <w:pPr>
        <w:rPr>
          <w:rFonts w:eastAsia="Calibri"/>
          <w:sz w:val="24"/>
          <w:szCs w:val="24"/>
        </w:rPr>
      </w:pPr>
      <w:r w:rsidRPr="00340E19">
        <w:rPr>
          <w:rFonts w:eastAsia="Calibri"/>
          <w:sz w:val="24"/>
          <w:szCs w:val="24"/>
        </w:rPr>
        <w:t>в) повреждения в организме человека, не связанное с работой.</w:t>
      </w:r>
    </w:p>
    <w:p w:rsidR="006B216D" w:rsidRPr="00340E19" w:rsidRDefault="006B216D" w:rsidP="006B216D">
      <w:pPr>
        <w:rPr>
          <w:rFonts w:eastAsia="Calibri"/>
          <w:b/>
          <w:sz w:val="24"/>
          <w:szCs w:val="24"/>
        </w:rPr>
      </w:pPr>
      <w:r w:rsidRPr="00340E19">
        <w:rPr>
          <w:rFonts w:eastAsia="Calibri"/>
          <w:b/>
          <w:sz w:val="24"/>
          <w:szCs w:val="24"/>
        </w:rPr>
        <w:t>31. Гигиена труда это:</w:t>
      </w:r>
    </w:p>
    <w:p w:rsidR="006B216D" w:rsidRPr="00340E19" w:rsidRDefault="006B216D" w:rsidP="006B216D">
      <w:pPr>
        <w:rPr>
          <w:rFonts w:eastAsia="Calibri"/>
          <w:sz w:val="24"/>
          <w:szCs w:val="24"/>
        </w:rPr>
      </w:pPr>
      <w:r w:rsidRPr="00340E19">
        <w:rPr>
          <w:rFonts w:eastAsia="Calibri"/>
          <w:sz w:val="24"/>
          <w:szCs w:val="24"/>
        </w:rPr>
        <w:t>а) система организационных мероприятий;</w:t>
      </w:r>
    </w:p>
    <w:p w:rsidR="006B216D" w:rsidRPr="00340E19" w:rsidRDefault="006B216D" w:rsidP="006B216D">
      <w:pPr>
        <w:rPr>
          <w:rFonts w:eastAsia="Calibri"/>
          <w:sz w:val="24"/>
          <w:szCs w:val="24"/>
        </w:rPr>
      </w:pPr>
      <w:r w:rsidRPr="00340E19">
        <w:rPr>
          <w:rFonts w:eastAsia="Calibri"/>
          <w:sz w:val="24"/>
          <w:szCs w:val="24"/>
        </w:rPr>
        <w:t>б) область медицины, изучающая трудовую деятельность человека;</w:t>
      </w:r>
    </w:p>
    <w:p w:rsidR="006B216D" w:rsidRPr="00340E19" w:rsidRDefault="006B216D" w:rsidP="006B216D">
      <w:pPr>
        <w:rPr>
          <w:rFonts w:eastAsia="Calibri"/>
          <w:sz w:val="24"/>
          <w:szCs w:val="24"/>
        </w:rPr>
      </w:pPr>
      <w:r w:rsidRPr="00340E19">
        <w:rPr>
          <w:rFonts w:eastAsia="Calibri"/>
          <w:sz w:val="24"/>
          <w:szCs w:val="24"/>
        </w:rPr>
        <w:t>в) система лечебно-профилактических мероприятий.</w:t>
      </w:r>
    </w:p>
    <w:p w:rsidR="006B216D" w:rsidRPr="00340E19" w:rsidRDefault="006B216D" w:rsidP="006B216D">
      <w:pPr>
        <w:rPr>
          <w:rFonts w:eastAsia="Calibri"/>
          <w:b/>
          <w:sz w:val="24"/>
          <w:szCs w:val="24"/>
        </w:rPr>
      </w:pPr>
      <w:r w:rsidRPr="00340E19">
        <w:rPr>
          <w:rFonts w:eastAsia="Calibri"/>
          <w:b/>
          <w:sz w:val="24"/>
          <w:szCs w:val="24"/>
        </w:rPr>
        <w:t>32. Идентификация опасностей это:</w:t>
      </w:r>
    </w:p>
    <w:p w:rsidR="006B216D" w:rsidRPr="00340E19" w:rsidRDefault="006B216D" w:rsidP="006B216D">
      <w:pPr>
        <w:rPr>
          <w:rFonts w:eastAsia="Calibri"/>
          <w:sz w:val="24"/>
          <w:szCs w:val="24"/>
        </w:rPr>
      </w:pPr>
      <w:r w:rsidRPr="00340E19">
        <w:rPr>
          <w:rFonts w:eastAsia="Calibri"/>
          <w:sz w:val="24"/>
          <w:szCs w:val="24"/>
        </w:rPr>
        <w:t>а) распознавание опасностей;</w:t>
      </w:r>
    </w:p>
    <w:p w:rsidR="006B216D" w:rsidRPr="00340E19" w:rsidRDefault="006B216D" w:rsidP="006B216D">
      <w:pPr>
        <w:rPr>
          <w:rFonts w:eastAsia="Calibri"/>
          <w:sz w:val="24"/>
          <w:szCs w:val="24"/>
        </w:rPr>
      </w:pPr>
      <w:r w:rsidRPr="00340E19">
        <w:rPr>
          <w:rFonts w:eastAsia="Calibri"/>
          <w:sz w:val="24"/>
          <w:szCs w:val="24"/>
        </w:rPr>
        <w:t>б) подготовка к действиям в условиях проявления опасностей;</w:t>
      </w:r>
    </w:p>
    <w:p w:rsidR="006B216D" w:rsidRPr="00340E19" w:rsidRDefault="006B216D" w:rsidP="006B216D">
      <w:pPr>
        <w:rPr>
          <w:rFonts w:eastAsia="Calibri"/>
          <w:sz w:val="24"/>
          <w:szCs w:val="24"/>
        </w:rPr>
      </w:pPr>
      <w:r w:rsidRPr="00340E19">
        <w:rPr>
          <w:rFonts w:eastAsia="Calibri"/>
          <w:sz w:val="24"/>
          <w:szCs w:val="24"/>
        </w:rPr>
        <w:t>в) разработка организационных мероприятий по обеспечению безопасности труда.</w:t>
      </w:r>
    </w:p>
    <w:p w:rsidR="006B216D" w:rsidRPr="00340E19" w:rsidRDefault="006B216D" w:rsidP="006B216D">
      <w:pPr>
        <w:rPr>
          <w:rFonts w:eastAsia="Calibri"/>
          <w:b/>
          <w:sz w:val="24"/>
          <w:szCs w:val="24"/>
        </w:rPr>
      </w:pPr>
      <w:r w:rsidRPr="00340E19">
        <w:rPr>
          <w:rFonts w:eastAsia="Calibri"/>
          <w:b/>
          <w:sz w:val="24"/>
          <w:szCs w:val="24"/>
        </w:rPr>
        <w:t>33. По воздействию на человека ОВПФ подразделяются на:</w:t>
      </w:r>
    </w:p>
    <w:p w:rsidR="006B216D" w:rsidRPr="00340E19" w:rsidRDefault="006B216D" w:rsidP="006B216D">
      <w:pPr>
        <w:rPr>
          <w:rFonts w:eastAsia="Calibri"/>
          <w:sz w:val="24"/>
          <w:szCs w:val="24"/>
        </w:rPr>
      </w:pPr>
      <w:r w:rsidRPr="00340E19">
        <w:rPr>
          <w:rFonts w:eastAsia="Calibri"/>
          <w:sz w:val="24"/>
          <w:szCs w:val="24"/>
        </w:rPr>
        <w:t>а) пять групп;</w:t>
      </w:r>
    </w:p>
    <w:p w:rsidR="006B216D" w:rsidRPr="00340E19" w:rsidRDefault="006B216D" w:rsidP="006B216D">
      <w:pPr>
        <w:rPr>
          <w:rFonts w:eastAsia="Calibri"/>
          <w:sz w:val="24"/>
          <w:szCs w:val="24"/>
        </w:rPr>
      </w:pPr>
      <w:r w:rsidRPr="00340E19">
        <w:rPr>
          <w:rFonts w:eastAsia="Calibri"/>
          <w:sz w:val="24"/>
          <w:szCs w:val="24"/>
        </w:rPr>
        <w:t>б) четыре группы;</w:t>
      </w:r>
    </w:p>
    <w:p w:rsidR="006B216D" w:rsidRPr="00340E19" w:rsidRDefault="006B216D" w:rsidP="006B216D">
      <w:pPr>
        <w:rPr>
          <w:rFonts w:eastAsia="Calibri"/>
          <w:sz w:val="24"/>
          <w:szCs w:val="24"/>
        </w:rPr>
      </w:pPr>
      <w:r w:rsidRPr="00340E19">
        <w:rPr>
          <w:rFonts w:eastAsia="Calibri"/>
          <w:sz w:val="24"/>
          <w:szCs w:val="24"/>
        </w:rPr>
        <w:t>в) три группы.</w:t>
      </w:r>
    </w:p>
    <w:p w:rsidR="006B216D" w:rsidRPr="00340E19" w:rsidRDefault="006B216D" w:rsidP="006B216D">
      <w:pPr>
        <w:rPr>
          <w:rFonts w:eastAsia="Calibri"/>
          <w:b/>
          <w:sz w:val="24"/>
          <w:szCs w:val="24"/>
        </w:rPr>
      </w:pPr>
      <w:r w:rsidRPr="00340E19">
        <w:rPr>
          <w:rFonts w:eastAsia="Calibri"/>
          <w:b/>
          <w:sz w:val="24"/>
          <w:szCs w:val="24"/>
        </w:rPr>
        <w:t>34. Вибрация относится к группе:</w:t>
      </w:r>
    </w:p>
    <w:p w:rsidR="006B216D" w:rsidRPr="00340E19" w:rsidRDefault="006B216D" w:rsidP="006B216D">
      <w:pPr>
        <w:rPr>
          <w:rFonts w:eastAsia="Calibri"/>
          <w:sz w:val="24"/>
          <w:szCs w:val="24"/>
        </w:rPr>
      </w:pPr>
      <w:r w:rsidRPr="00340E19">
        <w:rPr>
          <w:rFonts w:eastAsia="Calibri"/>
          <w:sz w:val="24"/>
          <w:szCs w:val="24"/>
        </w:rPr>
        <w:t>а) физических ОВПФ;</w:t>
      </w:r>
    </w:p>
    <w:p w:rsidR="006B216D" w:rsidRPr="00340E19" w:rsidRDefault="006B216D" w:rsidP="006B216D">
      <w:pPr>
        <w:rPr>
          <w:rFonts w:eastAsia="Calibri"/>
          <w:sz w:val="24"/>
          <w:szCs w:val="24"/>
        </w:rPr>
      </w:pPr>
      <w:r w:rsidRPr="00340E19">
        <w:rPr>
          <w:rFonts w:eastAsia="Calibri"/>
          <w:sz w:val="24"/>
          <w:szCs w:val="24"/>
        </w:rPr>
        <w:t>б) химических ОВПФ;</w:t>
      </w:r>
    </w:p>
    <w:p w:rsidR="006B216D" w:rsidRPr="00340E19" w:rsidRDefault="006B216D" w:rsidP="006B216D">
      <w:pPr>
        <w:rPr>
          <w:rFonts w:eastAsia="Calibri"/>
          <w:sz w:val="24"/>
          <w:szCs w:val="24"/>
        </w:rPr>
      </w:pPr>
      <w:r w:rsidRPr="00340E19">
        <w:rPr>
          <w:rFonts w:eastAsia="Calibri"/>
          <w:sz w:val="24"/>
          <w:szCs w:val="24"/>
        </w:rPr>
        <w:t>в) психологических ОВПФ.</w:t>
      </w:r>
    </w:p>
    <w:p w:rsidR="006B216D" w:rsidRPr="00340E19" w:rsidRDefault="006B216D" w:rsidP="006B216D">
      <w:pPr>
        <w:rPr>
          <w:rFonts w:eastAsia="Calibri"/>
          <w:b/>
          <w:sz w:val="24"/>
          <w:szCs w:val="24"/>
        </w:rPr>
      </w:pPr>
      <w:r w:rsidRPr="00340E19">
        <w:rPr>
          <w:rFonts w:eastAsia="Calibri"/>
          <w:b/>
          <w:sz w:val="24"/>
          <w:szCs w:val="24"/>
        </w:rPr>
        <w:lastRenderedPageBreak/>
        <w:t>35. Инфразвук это:</w:t>
      </w:r>
    </w:p>
    <w:p w:rsidR="006B216D" w:rsidRPr="00340E19" w:rsidRDefault="006B216D" w:rsidP="006B216D">
      <w:pPr>
        <w:rPr>
          <w:rFonts w:eastAsia="Calibri"/>
          <w:sz w:val="24"/>
          <w:szCs w:val="24"/>
        </w:rPr>
      </w:pPr>
      <w:r w:rsidRPr="00340E19">
        <w:rPr>
          <w:rFonts w:eastAsia="Calibri"/>
          <w:sz w:val="24"/>
          <w:szCs w:val="24"/>
        </w:rPr>
        <w:t>а) электромагнитные излучения;</w:t>
      </w:r>
    </w:p>
    <w:p w:rsidR="006B216D" w:rsidRPr="00340E19" w:rsidRDefault="006B216D" w:rsidP="006B216D">
      <w:pPr>
        <w:rPr>
          <w:rFonts w:eastAsia="Calibri"/>
          <w:sz w:val="24"/>
          <w:szCs w:val="24"/>
        </w:rPr>
      </w:pPr>
      <w:r w:rsidRPr="00340E19">
        <w:rPr>
          <w:rFonts w:eastAsia="Calibri"/>
          <w:sz w:val="24"/>
          <w:szCs w:val="24"/>
        </w:rPr>
        <w:t>б) акустические колебания;</w:t>
      </w:r>
    </w:p>
    <w:p w:rsidR="006B216D" w:rsidRPr="00340E19" w:rsidRDefault="006B216D" w:rsidP="006B216D">
      <w:pPr>
        <w:rPr>
          <w:rFonts w:eastAsia="Calibri"/>
          <w:sz w:val="24"/>
          <w:szCs w:val="24"/>
        </w:rPr>
      </w:pPr>
      <w:r w:rsidRPr="00340E19">
        <w:rPr>
          <w:rFonts w:eastAsia="Calibri"/>
          <w:sz w:val="24"/>
          <w:szCs w:val="24"/>
        </w:rPr>
        <w:t>в) ионизирующие излучения.</w:t>
      </w:r>
    </w:p>
    <w:p w:rsidR="006B216D" w:rsidRPr="00340E19" w:rsidRDefault="006B216D" w:rsidP="006B216D">
      <w:pPr>
        <w:rPr>
          <w:rFonts w:eastAsia="Calibri"/>
          <w:b/>
          <w:sz w:val="24"/>
          <w:szCs w:val="24"/>
        </w:rPr>
      </w:pPr>
      <w:r w:rsidRPr="00340E19">
        <w:rPr>
          <w:rFonts w:eastAsia="Calibri"/>
          <w:b/>
          <w:sz w:val="24"/>
          <w:szCs w:val="24"/>
        </w:rPr>
        <w:t>36. Шум это:</w:t>
      </w:r>
    </w:p>
    <w:p w:rsidR="006B216D" w:rsidRPr="00340E19" w:rsidRDefault="006B216D" w:rsidP="006B216D">
      <w:pPr>
        <w:rPr>
          <w:rFonts w:eastAsia="Calibri"/>
          <w:sz w:val="24"/>
          <w:szCs w:val="24"/>
        </w:rPr>
      </w:pPr>
      <w:r w:rsidRPr="00340E19">
        <w:rPr>
          <w:rFonts w:eastAsia="Calibri"/>
          <w:sz w:val="24"/>
          <w:szCs w:val="24"/>
        </w:rPr>
        <w:t>а) вибрация;</w:t>
      </w:r>
    </w:p>
    <w:p w:rsidR="006B216D" w:rsidRPr="00340E19" w:rsidRDefault="006B216D" w:rsidP="006B216D">
      <w:pPr>
        <w:rPr>
          <w:rFonts w:eastAsia="Calibri"/>
          <w:sz w:val="24"/>
          <w:szCs w:val="24"/>
        </w:rPr>
      </w:pPr>
      <w:r w:rsidRPr="00340E19">
        <w:rPr>
          <w:rFonts w:eastAsia="Calibri"/>
          <w:sz w:val="24"/>
          <w:szCs w:val="24"/>
        </w:rPr>
        <w:t>б) электромагнитные излучения;</w:t>
      </w:r>
    </w:p>
    <w:p w:rsidR="006B216D" w:rsidRPr="00340E19" w:rsidRDefault="006B216D" w:rsidP="006B216D">
      <w:pPr>
        <w:rPr>
          <w:rFonts w:eastAsia="Calibri"/>
          <w:sz w:val="24"/>
          <w:szCs w:val="24"/>
        </w:rPr>
      </w:pPr>
      <w:r w:rsidRPr="00340E19">
        <w:rPr>
          <w:rFonts w:eastAsia="Calibri"/>
          <w:sz w:val="24"/>
          <w:szCs w:val="24"/>
        </w:rPr>
        <w:t>в) акустические колебания.</w:t>
      </w:r>
    </w:p>
    <w:p w:rsidR="006B216D" w:rsidRPr="00340E19" w:rsidRDefault="006B216D" w:rsidP="006B216D">
      <w:pPr>
        <w:rPr>
          <w:rFonts w:eastAsia="Calibri"/>
          <w:b/>
          <w:sz w:val="24"/>
          <w:szCs w:val="24"/>
        </w:rPr>
      </w:pPr>
      <w:r w:rsidRPr="00340E19">
        <w:rPr>
          <w:rFonts w:eastAsia="Calibri"/>
          <w:b/>
          <w:sz w:val="24"/>
          <w:szCs w:val="24"/>
        </w:rPr>
        <w:t>37. Ультразвук  это:</w:t>
      </w:r>
    </w:p>
    <w:p w:rsidR="006B216D" w:rsidRPr="00340E19" w:rsidRDefault="006B216D" w:rsidP="006B216D">
      <w:pPr>
        <w:rPr>
          <w:rFonts w:eastAsia="Calibri"/>
          <w:sz w:val="24"/>
          <w:szCs w:val="24"/>
        </w:rPr>
      </w:pPr>
      <w:r w:rsidRPr="00340E19">
        <w:rPr>
          <w:rFonts w:eastAsia="Calibri"/>
          <w:sz w:val="24"/>
          <w:szCs w:val="24"/>
        </w:rPr>
        <w:t>а) акустические колебания;</w:t>
      </w:r>
    </w:p>
    <w:p w:rsidR="006B216D" w:rsidRPr="00340E19" w:rsidRDefault="006B216D" w:rsidP="006B216D">
      <w:pPr>
        <w:rPr>
          <w:rFonts w:eastAsia="Calibri"/>
          <w:sz w:val="24"/>
          <w:szCs w:val="24"/>
        </w:rPr>
      </w:pPr>
      <w:r w:rsidRPr="00340E19">
        <w:rPr>
          <w:rFonts w:eastAsia="Calibri"/>
          <w:sz w:val="24"/>
          <w:szCs w:val="24"/>
        </w:rPr>
        <w:t>б) ультрафиолетовые излучения;</w:t>
      </w:r>
    </w:p>
    <w:p w:rsidR="006B216D" w:rsidRPr="00340E19" w:rsidRDefault="006B216D" w:rsidP="006B216D">
      <w:pPr>
        <w:rPr>
          <w:rFonts w:eastAsia="Calibri"/>
          <w:sz w:val="24"/>
          <w:szCs w:val="24"/>
        </w:rPr>
      </w:pPr>
      <w:r w:rsidRPr="00340E19">
        <w:rPr>
          <w:rFonts w:eastAsia="Calibri"/>
          <w:sz w:val="24"/>
          <w:szCs w:val="24"/>
        </w:rPr>
        <w:t>в) лазерные излучения.</w:t>
      </w:r>
    </w:p>
    <w:p w:rsidR="006B216D" w:rsidRPr="00340E19" w:rsidRDefault="006B216D" w:rsidP="006B216D">
      <w:pPr>
        <w:rPr>
          <w:rFonts w:eastAsia="Calibri"/>
          <w:b/>
          <w:sz w:val="24"/>
          <w:szCs w:val="24"/>
        </w:rPr>
      </w:pPr>
      <w:r w:rsidRPr="00340E19">
        <w:rPr>
          <w:rFonts w:eastAsia="Calibri"/>
          <w:b/>
          <w:sz w:val="24"/>
          <w:szCs w:val="24"/>
        </w:rPr>
        <w:t>38. К какой группе ОВПФ относится высота:</w:t>
      </w:r>
    </w:p>
    <w:p w:rsidR="006B216D" w:rsidRPr="00340E19" w:rsidRDefault="006B216D" w:rsidP="006B216D">
      <w:pPr>
        <w:rPr>
          <w:rFonts w:eastAsia="Calibri"/>
          <w:sz w:val="24"/>
          <w:szCs w:val="24"/>
        </w:rPr>
      </w:pPr>
      <w:r w:rsidRPr="00340E19">
        <w:rPr>
          <w:rFonts w:eastAsia="Calibri"/>
          <w:sz w:val="24"/>
          <w:szCs w:val="24"/>
        </w:rPr>
        <w:t>а) физические ОВПФ;</w:t>
      </w:r>
    </w:p>
    <w:p w:rsidR="006B216D" w:rsidRPr="00340E19" w:rsidRDefault="006B216D" w:rsidP="006B216D">
      <w:pPr>
        <w:rPr>
          <w:rFonts w:eastAsia="Calibri"/>
          <w:sz w:val="24"/>
          <w:szCs w:val="24"/>
        </w:rPr>
      </w:pPr>
      <w:r w:rsidRPr="00340E19">
        <w:rPr>
          <w:rFonts w:eastAsia="Calibri"/>
          <w:sz w:val="24"/>
          <w:szCs w:val="24"/>
        </w:rPr>
        <w:t>б) психофизиологические ОВПФ;</w:t>
      </w:r>
    </w:p>
    <w:p w:rsidR="006B216D" w:rsidRPr="00340E19" w:rsidRDefault="006B216D" w:rsidP="006B216D">
      <w:pPr>
        <w:rPr>
          <w:rFonts w:eastAsia="Calibri"/>
          <w:sz w:val="24"/>
          <w:szCs w:val="24"/>
        </w:rPr>
      </w:pPr>
      <w:r w:rsidRPr="00340E19">
        <w:rPr>
          <w:rFonts w:eastAsia="Calibri"/>
          <w:sz w:val="24"/>
          <w:szCs w:val="24"/>
        </w:rPr>
        <w:t>в) биологические ОВПФ.</w:t>
      </w:r>
    </w:p>
    <w:p w:rsidR="006B216D" w:rsidRPr="00340E19" w:rsidRDefault="006B216D" w:rsidP="006B216D">
      <w:pPr>
        <w:rPr>
          <w:rFonts w:eastAsia="Calibri"/>
          <w:b/>
          <w:sz w:val="24"/>
          <w:szCs w:val="24"/>
        </w:rPr>
      </w:pPr>
      <w:r w:rsidRPr="00340E19">
        <w:rPr>
          <w:rFonts w:eastAsia="Calibri"/>
          <w:b/>
          <w:sz w:val="24"/>
          <w:szCs w:val="24"/>
        </w:rPr>
        <w:t>39. Монтаж и демонтаж тяжелого оборудования это:</w:t>
      </w:r>
    </w:p>
    <w:p w:rsidR="006B216D" w:rsidRPr="00340E19" w:rsidRDefault="006B216D" w:rsidP="006B216D">
      <w:pPr>
        <w:rPr>
          <w:rFonts w:eastAsia="Calibri"/>
          <w:sz w:val="24"/>
          <w:szCs w:val="24"/>
        </w:rPr>
      </w:pPr>
      <w:r w:rsidRPr="00340E19">
        <w:rPr>
          <w:rFonts w:eastAsia="Calibri"/>
          <w:sz w:val="24"/>
          <w:szCs w:val="24"/>
        </w:rPr>
        <w:t>а) вредные работы;</w:t>
      </w:r>
    </w:p>
    <w:p w:rsidR="006B216D" w:rsidRPr="00340E19" w:rsidRDefault="006B216D" w:rsidP="006B216D">
      <w:pPr>
        <w:rPr>
          <w:rFonts w:eastAsia="Calibri"/>
          <w:sz w:val="24"/>
          <w:szCs w:val="24"/>
        </w:rPr>
      </w:pPr>
      <w:r w:rsidRPr="00340E19">
        <w:rPr>
          <w:rFonts w:eastAsia="Calibri"/>
          <w:sz w:val="24"/>
          <w:szCs w:val="24"/>
        </w:rPr>
        <w:t>б) опасные работы;</w:t>
      </w:r>
    </w:p>
    <w:p w:rsidR="006B216D" w:rsidRPr="00340E19" w:rsidRDefault="006B216D" w:rsidP="006B216D">
      <w:pPr>
        <w:rPr>
          <w:rFonts w:eastAsia="Calibri"/>
          <w:sz w:val="24"/>
          <w:szCs w:val="24"/>
        </w:rPr>
      </w:pPr>
      <w:r w:rsidRPr="00340E19">
        <w:rPr>
          <w:rFonts w:eastAsia="Calibri"/>
          <w:sz w:val="24"/>
          <w:szCs w:val="24"/>
        </w:rPr>
        <w:t>в) трудные работы.</w:t>
      </w:r>
    </w:p>
    <w:p w:rsidR="006B216D" w:rsidRPr="00340E19" w:rsidRDefault="006B216D" w:rsidP="006B216D">
      <w:pPr>
        <w:rPr>
          <w:rFonts w:eastAsia="Calibri"/>
          <w:b/>
          <w:sz w:val="24"/>
          <w:szCs w:val="24"/>
        </w:rPr>
      </w:pPr>
      <w:r w:rsidRPr="00340E19">
        <w:rPr>
          <w:rFonts w:eastAsia="Calibri"/>
          <w:b/>
          <w:sz w:val="24"/>
          <w:szCs w:val="24"/>
        </w:rPr>
        <w:t>40. Работы на металлургических и химических предприятиях это:</w:t>
      </w:r>
    </w:p>
    <w:p w:rsidR="006B216D" w:rsidRPr="00340E19" w:rsidRDefault="006B216D" w:rsidP="006B216D">
      <w:pPr>
        <w:rPr>
          <w:rFonts w:eastAsia="Calibri"/>
          <w:sz w:val="24"/>
          <w:szCs w:val="24"/>
        </w:rPr>
      </w:pPr>
      <w:r w:rsidRPr="00340E19">
        <w:rPr>
          <w:rFonts w:eastAsia="Calibri"/>
          <w:sz w:val="24"/>
          <w:szCs w:val="24"/>
        </w:rPr>
        <w:t>а) вредные работы;</w:t>
      </w:r>
    </w:p>
    <w:p w:rsidR="006B216D" w:rsidRPr="00340E19" w:rsidRDefault="006B216D" w:rsidP="006B216D">
      <w:pPr>
        <w:rPr>
          <w:rFonts w:eastAsia="Calibri"/>
          <w:sz w:val="24"/>
          <w:szCs w:val="24"/>
        </w:rPr>
      </w:pPr>
      <w:r w:rsidRPr="00340E19">
        <w:rPr>
          <w:rFonts w:eastAsia="Calibri"/>
          <w:sz w:val="24"/>
          <w:szCs w:val="24"/>
        </w:rPr>
        <w:t>б) опасные работы;</w:t>
      </w:r>
    </w:p>
    <w:p w:rsidR="006B216D" w:rsidRPr="00340E19" w:rsidRDefault="006B216D" w:rsidP="006B216D">
      <w:pPr>
        <w:rPr>
          <w:sz w:val="24"/>
          <w:szCs w:val="24"/>
        </w:rPr>
      </w:pPr>
      <w:r w:rsidRPr="00340E19">
        <w:rPr>
          <w:rFonts w:eastAsia="Calibri"/>
          <w:sz w:val="24"/>
          <w:szCs w:val="24"/>
        </w:rPr>
        <w:t>в) трудные работы.</w:t>
      </w:r>
    </w:p>
    <w:p w:rsidR="006B216D" w:rsidRPr="00340E19" w:rsidRDefault="006B216D" w:rsidP="006B216D">
      <w:pPr>
        <w:rPr>
          <w:rFonts w:eastAsia="Calibri"/>
          <w:sz w:val="24"/>
          <w:szCs w:val="24"/>
        </w:rPr>
      </w:pPr>
      <w:r w:rsidRPr="00340E19">
        <w:rPr>
          <w:rFonts w:eastAsia="Calibri"/>
          <w:b/>
          <w:sz w:val="24"/>
          <w:szCs w:val="24"/>
        </w:rPr>
        <w:t>41. По способу передачи вибрация делится на:</w:t>
      </w:r>
    </w:p>
    <w:p w:rsidR="006B216D" w:rsidRPr="00340E19" w:rsidRDefault="006B216D" w:rsidP="006B216D">
      <w:pPr>
        <w:rPr>
          <w:rFonts w:eastAsia="Calibri"/>
          <w:sz w:val="24"/>
          <w:szCs w:val="24"/>
        </w:rPr>
      </w:pPr>
      <w:r w:rsidRPr="00340E19">
        <w:rPr>
          <w:rFonts w:eastAsia="Calibri"/>
          <w:sz w:val="24"/>
          <w:szCs w:val="24"/>
        </w:rPr>
        <w:t>а) локальную;</w:t>
      </w:r>
    </w:p>
    <w:p w:rsidR="006B216D" w:rsidRPr="00340E19" w:rsidRDefault="006B216D" w:rsidP="006B216D">
      <w:pPr>
        <w:rPr>
          <w:rFonts w:eastAsia="Calibri"/>
          <w:sz w:val="24"/>
          <w:szCs w:val="24"/>
        </w:rPr>
      </w:pPr>
      <w:r w:rsidRPr="00340E19">
        <w:rPr>
          <w:rFonts w:eastAsia="Calibri"/>
          <w:sz w:val="24"/>
          <w:szCs w:val="24"/>
        </w:rPr>
        <w:t>б) вертикальную;</w:t>
      </w:r>
    </w:p>
    <w:p w:rsidR="006B216D" w:rsidRPr="00340E19" w:rsidRDefault="006B216D" w:rsidP="006B216D">
      <w:pPr>
        <w:rPr>
          <w:rFonts w:eastAsia="Calibri"/>
          <w:sz w:val="24"/>
          <w:szCs w:val="24"/>
        </w:rPr>
      </w:pPr>
      <w:r w:rsidRPr="00340E19">
        <w:rPr>
          <w:rFonts w:eastAsia="Calibri"/>
          <w:sz w:val="24"/>
          <w:szCs w:val="24"/>
        </w:rPr>
        <w:t>в) постоянную.</w:t>
      </w:r>
    </w:p>
    <w:p w:rsidR="006B216D" w:rsidRPr="00340E19" w:rsidRDefault="006B216D" w:rsidP="006B216D">
      <w:pPr>
        <w:rPr>
          <w:rFonts w:eastAsia="Calibri"/>
          <w:b/>
          <w:sz w:val="24"/>
          <w:szCs w:val="24"/>
        </w:rPr>
      </w:pPr>
      <w:r w:rsidRPr="00340E19">
        <w:rPr>
          <w:rFonts w:eastAsia="Calibri"/>
          <w:b/>
          <w:sz w:val="24"/>
          <w:szCs w:val="24"/>
        </w:rPr>
        <w:t>42. По направлению действия вибрация делится на:</w:t>
      </w:r>
    </w:p>
    <w:p w:rsidR="006B216D" w:rsidRPr="00340E19" w:rsidRDefault="006B216D" w:rsidP="006B216D">
      <w:pPr>
        <w:rPr>
          <w:rFonts w:eastAsia="Calibri"/>
          <w:sz w:val="24"/>
          <w:szCs w:val="24"/>
        </w:rPr>
      </w:pPr>
      <w:r w:rsidRPr="00340E19">
        <w:rPr>
          <w:rFonts w:eastAsia="Calibri"/>
          <w:sz w:val="24"/>
          <w:szCs w:val="24"/>
        </w:rPr>
        <w:t>а) локальную;</w:t>
      </w:r>
    </w:p>
    <w:p w:rsidR="006B216D" w:rsidRPr="00340E19" w:rsidRDefault="006B216D" w:rsidP="006B216D">
      <w:pPr>
        <w:rPr>
          <w:rFonts w:eastAsia="Calibri"/>
          <w:sz w:val="24"/>
          <w:szCs w:val="24"/>
        </w:rPr>
      </w:pPr>
      <w:r w:rsidRPr="00340E19">
        <w:rPr>
          <w:rFonts w:eastAsia="Calibri"/>
          <w:sz w:val="24"/>
          <w:szCs w:val="24"/>
        </w:rPr>
        <w:t>б) широкополосную;</w:t>
      </w:r>
    </w:p>
    <w:p w:rsidR="006B216D" w:rsidRPr="00340E19" w:rsidRDefault="006B216D" w:rsidP="006B216D">
      <w:pPr>
        <w:rPr>
          <w:rFonts w:eastAsia="Calibri"/>
          <w:sz w:val="24"/>
          <w:szCs w:val="24"/>
        </w:rPr>
      </w:pPr>
      <w:r w:rsidRPr="00340E19">
        <w:rPr>
          <w:rFonts w:eastAsia="Calibri"/>
          <w:sz w:val="24"/>
          <w:szCs w:val="24"/>
        </w:rPr>
        <w:t>в) горизонтальную.</w:t>
      </w:r>
    </w:p>
    <w:p w:rsidR="006B216D" w:rsidRPr="00340E19" w:rsidRDefault="006B216D" w:rsidP="006B216D">
      <w:pPr>
        <w:rPr>
          <w:rFonts w:eastAsia="Calibri"/>
          <w:b/>
          <w:sz w:val="24"/>
          <w:szCs w:val="24"/>
        </w:rPr>
      </w:pPr>
      <w:r w:rsidRPr="00340E19">
        <w:rPr>
          <w:rFonts w:eastAsia="Calibri"/>
          <w:b/>
          <w:sz w:val="24"/>
          <w:szCs w:val="24"/>
        </w:rPr>
        <w:t>43. По временной характеристике вибрация делится на:</w:t>
      </w:r>
    </w:p>
    <w:p w:rsidR="006B216D" w:rsidRPr="00340E19" w:rsidRDefault="006B216D" w:rsidP="006B216D">
      <w:pPr>
        <w:rPr>
          <w:rFonts w:eastAsia="Calibri"/>
          <w:sz w:val="24"/>
          <w:szCs w:val="24"/>
        </w:rPr>
      </w:pPr>
      <w:r w:rsidRPr="00340E19">
        <w:rPr>
          <w:rFonts w:eastAsia="Calibri"/>
          <w:sz w:val="24"/>
          <w:szCs w:val="24"/>
        </w:rPr>
        <w:t>а) общую;</w:t>
      </w:r>
    </w:p>
    <w:p w:rsidR="006B216D" w:rsidRPr="00340E19" w:rsidRDefault="006B216D" w:rsidP="006B216D">
      <w:pPr>
        <w:rPr>
          <w:rFonts w:eastAsia="Calibri"/>
          <w:sz w:val="24"/>
          <w:szCs w:val="24"/>
        </w:rPr>
      </w:pPr>
      <w:r w:rsidRPr="00340E19">
        <w:rPr>
          <w:rFonts w:eastAsia="Calibri"/>
          <w:sz w:val="24"/>
          <w:szCs w:val="24"/>
        </w:rPr>
        <w:t>б) постоянную;</w:t>
      </w:r>
    </w:p>
    <w:p w:rsidR="006B216D" w:rsidRPr="00340E19" w:rsidRDefault="006B216D" w:rsidP="006B216D">
      <w:pPr>
        <w:rPr>
          <w:rFonts w:eastAsia="Calibri"/>
          <w:sz w:val="24"/>
          <w:szCs w:val="24"/>
        </w:rPr>
      </w:pPr>
      <w:r w:rsidRPr="00340E19">
        <w:rPr>
          <w:rFonts w:eastAsia="Calibri"/>
          <w:sz w:val="24"/>
          <w:szCs w:val="24"/>
        </w:rPr>
        <w:t>в) узкополосную.</w:t>
      </w:r>
    </w:p>
    <w:p w:rsidR="006B216D" w:rsidRPr="00340E19" w:rsidRDefault="006B216D" w:rsidP="006B216D">
      <w:pPr>
        <w:rPr>
          <w:rFonts w:eastAsia="Calibri"/>
          <w:b/>
          <w:sz w:val="24"/>
          <w:szCs w:val="24"/>
        </w:rPr>
      </w:pPr>
      <w:r w:rsidRPr="00340E19">
        <w:rPr>
          <w:rFonts w:eastAsia="Calibri"/>
          <w:b/>
          <w:sz w:val="24"/>
          <w:szCs w:val="24"/>
        </w:rPr>
        <w:t>44. По спектру вибрация делится на:</w:t>
      </w:r>
    </w:p>
    <w:p w:rsidR="006B216D" w:rsidRPr="00340E19" w:rsidRDefault="006B216D" w:rsidP="006B216D">
      <w:pPr>
        <w:rPr>
          <w:rFonts w:eastAsia="Calibri"/>
          <w:sz w:val="24"/>
          <w:szCs w:val="24"/>
        </w:rPr>
      </w:pPr>
      <w:r w:rsidRPr="00340E19">
        <w:rPr>
          <w:rFonts w:eastAsia="Calibri"/>
          <w:sz w:val="24"/>
          <w:szCs w:val="24"/>
        </w:rPr>
        <w:t>а) локальную;</w:t>
      </w:r>
    </w:p>
    <w:p w:rsidR="006B216D" w:rsidRPr="00340E19" w:rsidRDefault="006B216D" w:rsidP="006B216D">
      <w:pPr>
        <w:rPr>
          <w:rFonts w:eastAsia="Calibri"/>
          <w:sz w:val="24"/>
          <w:szCs w:val="24"/>
        </w:rPr>
      </w:pPr>
      <w:r w:rsidRPr="00340E19">
        <w:rPr>
          <w:rFonts w:eastAsia="Calibri"/>
          <w:sz w:val="24"/>
          <w:szCs w:val="24"/>
        </w:rPr>
        <w:t>б) вертикальную;</w:t>
      </w:r>
    </w:p>
    <w:p w:rsidR="006B216D" w:rsidRPr="00340E19" w:rsidRDefault="006B216D" w:rsidP="006B216D">
      <w:pPr>
        <w:rPr>
          <w:rFonts w:eastAsia="Calibri"/>
          <w:sz w:val="24"/>
          <w:szCs w:val="24"/>
        </w:rPr>
      </w:pPr>
      <w:r w:rsidRPr="00340E19">
        <w:rPr>
          <w:rFonts w:eastAsia="Calibri"/>
          <w:sz w:val="24"/>
          <w:szCs w:val="24"/>
        </w:rPr>
        <w:t>в) широкополосную.</w:t>
      </w:r>
    </w:p>
    <w:p w:rsidR="006B216D" w:rsidRPr="00340E19" w:rsidRDefault="006B216D" w:rsidP="006B216D">
      <w:pPr>
        <w:rPr>
          <w:rFonts w:eastAsia="Calibri"/>
          <w:b/>
          <w:sz w:val="24"/>
          <w:szCs w:val="24"/>
        </w:rPr>
      </w:pPr>
      <w:r w:rsidRPr="00340E19">
        <w:rPr>
          <w:rFonts w:eastAsia="Calibri"/>
          <w:b/>
          <w:sz w:val="24"/>
          <w:szCs w:val="24"/>
        </w:rPr>
        <w:t>45. По источнику возникновения вибрация делится на:</w:t>
      </w:r>
    </w:p>
    <w:p w:rsidR="006B216D" w:rsidRPr="00340E19" w:rsidRDefault="006B216D" w:rsidP="006B216D">
      <w:pPr>
        <w:rPr>
          <w:rFonts w:eastAsia="Calibri"/>
          <w:sz w:val="24"/>
          <w:szCs w:val="24"/>
        </w:rPr>
      </w:pPr>
      <w:r w:rsidRPr="00340E19">
        <w:rPr>
          <w:rFonts w:eastAsia="Calibri"/>
          <w:sz w:val="24"/>
          <w:szCs w:val="24"/>
        </w:rPr>
        <w:t>а) транспортную;</w:t>
      </w:r>
    </w:p>
    <w:p w:rsidR="006B216D" w:rsidRPr="00340E19" w:rsidRDefault="006B216D" w:rsidP="006B216D">
      <w:pPr>
        <w:rPr>
          <w:rFonts w:eastAsia="Calibri"/>
          <w:sz w:val="24"/>
          <w:szCs w:val="24"/>
        </w:rPr>
      </w:pPr>
      <w:r w:rsidRPr="00340E19">
        <w:rPr>
          <w:rFonts w:eastAsia="Calibri"/>
          <w:sz w:val="24"/>
          <w:szCs w:val="24"/>
        </w:rPr>
        <w:t>б) вертикальную;</w:t>
      </w:r>
    </w:p>
    <w:p w:rsidR="006B216D" w:rsidRPr="00340E19" w:rsidRDefault="006B216D" w:rsidP="006B216D">
      <w:pPr>
        <w:rPr>
          <w:rFonts w:eastAsia="Calibri"/>
          <w:sz w:val="24"/>
          <w:szCs w:val="24"/>
        </w:rPr>
      </w:pPr>
      <w:r w:rsidRPr="00340E19">
        <w:rPr>
          <w:rFonts w:eastAsia="Calibri"/>
          <w:sz w:val="24"/>
          <w:szCs w:val="24"/>
        </w:rPr>
        <w:t>в) непостоянную.</w:t>
      </w:r>
    </w:p>
    <w:p w:rsidR="006B216D" w:rsidRPr="00340E19" w:rsidRDefault="006B216D" w:rsidP="006B216D">
      <w:pPr>
        <w:rPr>
          <w:rFonts w:eastAsia="Calibri"/>
          <w:b/>
          <w:sz w:val="24"/>
          <w:szCs w:val="24"/>
        </w:rPr>
      </w:pPr>
      <w:r w:rsidRPr="00340E19">
        <w:rPr>
          <w:rFonts w:eastAsia="Calibri"/>
          <w:b/>
          <w:sz w:val="24"/>
          <w:szCs w:val="24"/>
        </w:rPr>
        <w:t>46. Электрический ток оказывает на человека воздействие:</w:t>
      </w:r>
    </w:p>
    <w:p w:rsidR="006B216D" w:rsidRPr="00340E19" w:rsidRDefault="006B216D" w:rsidP="006B216D">
      <w:pPr>
        <w:rPr>
          <w:rFonts w:eastAsia="Calibri"/>
          <w:sz w:val="24"/>
          <w:szCs w:val="24"/>
        </w:rPr>
      </w:pPr>
      <w:r w:rsidRPr="00340E19">
        <w:rPr>
          <w:rFonts w:eastAsia="Calibri"/>
          <w:sz w:val="24"/>
          <w:szCs w:val="24"/>
        </w:rPr>
        <w:t>а) химическое;</w:t>
      </w:r>
    </w:p>
    <w:p w:rsidR="006B216D" w:rsidRPr="00340E19" w:rsidRDefault="006B216D" w:rsidP="006B216D">
      <w:pPr>
        <w:rPr>
          <w:rFonts w:eastAsia="Calibri"/>
          <w:sz w:val="24"/>
          <w:szCs w:val="24"/>
        </w:rPr>
      </w:pPr>
      <w:r w:rsidRPr="00340E19">
        <w:rPr>
          <w:rFonts w:eastAsia="Calibri"/>
          <w:sz w:val="24"/>
          <w:szCs w:val="24"/>
        </w:rPr>
        <w:t>б) термическое;</w:t>
      </w:r>
    </w:p>
    <w:p w:rsidR="006B216D" w:rsidRPr="00340E19" w:rsidRDefault="006B216D" w:rsidP="006B216D">
      <w:pPr>
        <w:rPr>
          <w:rFonts w:eastAsia="Calibri"/>
          <w:sz w:val="24"/>
          <w:szCs w:val="24"/>
        </w:rPr>
      </w:pPr>
      <w:r w:rsidRPr="00340E19">
        <w:rPr>
          <w:rFonts w:eastAsia="Calibri"/>
          <w:sz w:val="24"/>
          <w:szCs w:val="24"/>
        </w:rPr>
        <w:t>в) психологическое.</w:t>
      </w:r>
    </w:p>
    <w:p w:rsidR="006B216D" w:rsidRPr="00340E19" w:rsidRDefault="006B216D" w:rsidP="006B216D">
      <w:pPr>
        <w:rPr>
          <w:rFonts w:eastAsia="Calibri"/>
          <w:b/>
          <w:sz w:val="24"/>
          <w:szCs w:val="24"/>
        </w:rPr>
      </w:pPr>
      <w:r w:rsidRPr="00340E19">
        <w:rPr>
          <w:rFonts w:eastAsia="Calibri"/>
          <w:b/>
          <w:sz w:val="24"/>
          <w:szCs w:val="24"/>
        </w:rPr>
        <w:t>47. Пожар это:</w:t>
      </w:r>
    </w:p>
    <w:p w:rsidR="006B216D" w:rsidRPr="00340E19" w:rsidRDefault="006B216D" w:rsidP="006B216D">
      <w:pPr>
        <w:rPr>
          <w:rFonts w:eastAsia="Calibri"/>
          <w:sz w:val="24"/>
          <w:szCs w:val="24"/>
        </w:rPr>
      </w:pPr>
      <w:r w:rsidRPr="00340E19">
        <w:rPr>
          <w:rFonts w:eastAsia="Calibri"/>
          <w:sz w:val="24"/>
          <w:szCs w:val="24"/>
        </w:rPr>
        <w:t>а) возгорание;</w:t>
      </w:r>
    </w:p>
    <w:p w:rsidR="006B216D" w:rsidRPr="00340E19" w:rsidRDefault="006B216D" w:rsidP="006B216D">
      <w:pPr>
        <w:rPr>
          <w:rFonts w:eastAsia="Calibri"/>
          <w:sz w:val="24"/>
          <w:szCs w:val="24"/>
        </w:rPr>
      </w:pPr>
      <w:r w:rsidRPr="00340E19">
        <w:rPr>
          <w:rFonts w:eastAsia="Calibri"/>
          <w:sz w:val="24"/>
          <w:szCs w:val="24"/>
        </w:rPr>
        <w:t>б) воспламенение;</w:t>
      </w:r>
    </w:p>
    <w:p w:rsidR="006B216D" w:rsidRPr="00340E19" w:rsidRDefault="006B216D" w:rsidP="006B216D">
      <w:pPr>
        <w:rPr>
          <w:rFonts w:eastAsia="Calibri"/>
          <w:sz w:val="24"/>
          <w:szCs w:val="24"/>
        </w:rPr>
      </w:pPr>
      <w:r w:rsidRPr="00340E19">
        <w:rPr>
          <w:rFonts w:eastAsia="Calibri"/>
          <w:sz w:val="24"/>
          <w:szCs w:val="24"/>
        </w:rPr>
        <w:t>в) неконтролируемое горение.</w:t>
      </w:r>
    </w:p>
    <w:p w:rsidR="006B216D" w:rsidRPr="00340E19" w:rsidRDefault="006B216D" w:rsidP="006B216D">
      <w:pPr>
        <w:rPr>
          <w:rFonts w:eastAsia="Calibri"/>
          <w:b/>
          <w:sz w:val="24"/>
          <w:szCs w:val="24"/>
        </w:rPr>
      </w:pPr>
      <w:r w:rsidRPr="00340E19">
        <w:rPr>
          <w:rFonts w:eastAsia="Calibri"/>
          <w:b/>
          <w:sz w:val="24"/>
          <w:szCs w:val="24"/>
        </w:rPr>
        <w:lastRenderedPageBreak/>
        <w:t>48. Возгорание это:</w:t>
      </w:r>
    </w:p>
    <w:p w:rsidR="006B216D" w:rsidRPr="00340E19" w:rsidRDefault="006B216D" w:rsidP="006B216D">
      <w:pPr>
        <w:rPr>
          <w:rFonts w:eastAsia="Calibri"/>
          <w:sz w:val="24"/>
          <w:szCs w:val="24"/>
        </w:rPr>
      </w:pPr>
      <w:r w:rsidRPr="00340E19">
        <w:rPr>
          <w:rFonts w:eastAsia="Calibri"/>
          <w:sz w:val="24"/>
          <w:szCs w:val="24"/>
        </w:rPr>
        <w:t>а) процесс возникновения горения;</w:t>
      </w:r>
    </w:p>
    <w:p w:rsidR="006B216D" w:rsidRPr="00340E19" w:rsidRDefault="006B216D" w:rsidP="006B216D">
      <w:pPr>
        <w:rPr>
          <w:rFonts w:eastAsia="Calibri"/>
          <w:sz w:val="24"/>
          <w:szCs w:val="24"/>
        </w:rPr>
      </w:pPr>
      <w:r w:rsidRPr="00340E19">
        <w:rPr>
          <w:rFonts w:eastAsia="Calibri"/>
          <w:sz w:val="24"/>
          <w:szCs w:val="24"/>
        </w:rPr>
        <w:t>б) воспламенение;</w:t>
      </w:r>
    </w:p>
    <w:p w:rsidR="006B216D" w:rsidRPr="00340E19" w:rsidRDefault="006B216D" w:rsidP="006B216D">
      <w:pPr>
        <w:rPr>
          <w:rFonts w:eastAsia="Calibri"/>
          <w:sz w:val="24"/>
          <w:szCs w:val="24"/>
        </w:rPr>
      </w:pPr>
      <w:r w:rsidRPr="00340E19">
        <w:rPr>
          <w:rFonts w:eastAsia="Calibri"/>
          <w:sz w:val="24"/>
          <w:szCs w:val="24"/>
        </w:rPr>
        <w:t>в) вспышка.</w:t>
      </w:r>
    </w:p>
    <w:p w:rsidR="006B216D" w:rsidRPr="00340E19" w:rsidRDefault="006B216D" w:rsidP="006B216D">
      <w:pPr>
        <w:rPr>
          <w:rFonts w:eastAsia="Calibri"/>
          <w:b/>
          <w:sz w:val="24"/>
          <w:szCs w:val="24"/>
        </w:rPr>
      </w:pPr>
      <w:r w:rsidRPr="00340E19">
        <w:rPr>
          <w:rFonts w:eastAsia="Calibri"/>
          <w:b/>
          <w:sz w:val="24"/>
          <w:szCs w:val="24"/>
        </w:rPr>
        <w:t>49. Способность вещества или материала к горению под воздействием источника зажигания это:</w:t>
      </w:r>
    </w:p>
    <w:p w:rsidR="006B216D" w:rsidRPr="00340E19" w:rsidRDefault="006B216D" w:rsidP="006B216D">
      <w:pPr>
        <w:rPr>
          <w:rFonts w:eastAsia="Calibri"/>
          <w:sz w:val="24"/>
          <w:szCs w:val="24"/>
        </w:rPr>
      </w:pPr>
      <w:r w:rsidRPr="00340E19">
        <w:rPr>
          <w:rFonts w:eastAsia="Calibri"/>
          <w:sz w:val="24"/>
          <w:szCs w:val="24"/>
        </w:rPr>
        <w:t>а) возгорание;</w:t>
      </w:r>
    </w:p>
    <w:p w:rsidR="006B216D" w:rsidRPr="00340E19" w:rsidRDefault="006B216D" w:rsidP="006B216D">
      <w:pPr>
        <w:rPr>
          <w:rFonts w:eastAsia="Calibri"/>
          <w:sz w:val="24"/>
          <w:szCs w:val="24"/>
        </w:rPr>
      </w:pPr>
      <w:r w:rsidRPr="00340E19">
        <w:rPr>
          <w:rFonts w:eastAsia="Calibri"/>
          <w:sz w:val="24"/>
          <w:szCs w:val="24"/>
        </w:rPr>
        <w:t>б) воспламенение;</w:t>
      </w:r>
    </w:p>
    <w:p w:rsidR="006B216D" w:rsidRPr="00340E19" w:rsidRDefault="006B216D" w:rsidP="006B216D">
      <w:pPr>
        <w:rPr>
          <w:rFonts w:eastAsia="Calibri"/>
          <w:sz w:val="24"/>
          <w:szCs w:val="24"/>
        </w:rPr>
      </w:pPr>
      <w:r w:rsidRPr="00340E19">
        <w:rPr>
          <w:rFonts w:eastAsia="Calibri"/>
          <w:sz w:val="24"/>
          <w:szCs w:val="24"/>
        </w:rPr>
        <w:t>в) горючесть.</w:t>
      </w:r>
    </w:p>
    <w:p w:rsidR="006B216D" w:rsidRPr="00340E19" w:rsidRDefault="006B216D" w:rsidP="006B216D">
      <w:pPr>
        <w:rPr>
          <w:rFonts w:eastAsia="Calibri"/>
          <w:b/>
          <w:sz w:val="24"/>
          <w:szCs w:val="24"/>
        </w:rPr>
      </w:pPr>
      <w:r w:rsidRPr="00340E19">
        <w:rPr>
          <w:rFonts w:eastAsia="Calibri"/>
          <w:b/>
          <w:sz w:val="24"/>
          <w:szCs w:val="24"/>
        </w:rPr>
        <w:t>50. Наименьшая температура горючего вещества это:</w:t>
      </w:r>
    </w:p>
    <w:p w:rsidR="006B216D" w:rsidRPr="00340E19" w:rsidRDefault="006B216D" w:rsidP="006B216D">
      <w:pPr>
        <w:rPr>
          <w:rFonts w:eastAsia="Calibri"/>
          <w:sz w:val="24"/>
          <w:szCs w:val="24"/>
        </w:rPr>
      </w:pPr>
      <w:r w:rsidRPr="00340E19">
        <w:rPr>
          <w:rFonts w:eastAsia="Calibri"/>
          <w:sz w:val="24"/>
          <w:szCs w:val="24"/>
        </w:rPr>
        <w:t>а) температура воспламенения;</w:t>
      </w:r>
    </w:p>
    <w:p w:rsidR="006B216D" w:rsidRPr="00340E19" w:rsidRDefault="006B216D" w:rsidP="006B216D">
      <w:pPr>
        <w:rPr>
          <w:rFonts w:eastAsia="Calibri"/>
          <w:sz w:val="24"/>
          <w:szCs w:val="24"/>
        </w:rPr>
      </w:pPr>
      <w:r w:rsidRPr="00340E19">
        <w:rPr>
          <w:rFonts w:eastAsia="Calibri"/>
          <w:sz w:val="24"/>
          <w:szCs w:val="24"/>
        </w:rPr>
        <w:t>б) температура вспышки;</w:t>
      </w:r>
    </w:p>
    <w:p w:rsidR="006B216D" w:rsidRPr="00340E19" w:rsidRDefault="006B216D" w:rsidP="006B216D">
      <w:pPr>
        <w:rPr>
          <w:rFonts w:eastAsia="Calibri"/>
          <w:sz w:val="24"/>
          <w:szCs w:val="24"/>
        </w:rPr>
      </w:pPr>
      <w:r w:rsidRPr="00340E19">
        <w:rPr>
          <w:rFonts w:eastAsia="Calibri"/>
          <w:sz w:val="24"/>
          <w:szCs w:val="24"/>
        </w:rPr>
        <w:t>в) температура возгорания.</w:t>
      </w:r>
    </w:p>
    <w:p w:rsidR="006B216D" w:rsidRPr="00340E19" w:rsidRDefault="006B216D" w:rsidP="006B216D">
      <w:pPr>
        <w:rPr>
          <w:rFonts w:eastAsia="Calibri"/>
          <w:b/>
          <w:sz w:val="24"/>
          <w:szCs w:val="24"/>
        </w:rPr>
      </w:pPr>
      <w:r w:rsidRPr="00340E19">
        <w:rPr>
          <w:rFonts w:eastAsia="Calibri"/>
          <w:b/>
          <w:sz w:val="24"/>
          <w:szCs w:val="24"/>
        </w:rPr>
        <w:t>51.  В каких случаях работникам предоставляются специальные перерывы</w:t>
      </w:r>
    </w:p>
    <w:p w:rsidR="006B216D" w:rsidRPr="00340E19" w:rsidRDefault="006B216D" w:rsidP="006B216D">
      <w:pPr>
        <w:rPr>
          <w:rFonts w:eastAsia="Calibri"/>
          <w:b/>
          <w:sz w:val="24"/>
          <w:szCs w:val="24"/>
        </w:rPr>
      </w:pPr>
      <w:r w:rsidRPr="00340E19">
        <w:rPr>
          <w:rFonts w:eastAsia="Calibri"/>
          <w:b/>
          <w:sz w:val="24"/>
          <w:szCs w:val="24"/>
        </w:rPr>
        <w:t xml:space="preserve"> для обогревания и отдыха, которые включаются в рабочее время?</w:t>
      </w:r>
    </w:p>
    <w:p w:rsidR="006B216D" w:rsidRPr="00340E19" w:rsidRDefault="006B216D" w:rsidP="006B216D">
      <w:pPr>
        <w:rPr>
          <w:rFonts w:eastAsia="Calibri"/>
          <w:sz w:val="24"/>
          <w:szCs w:val="24"/>
        </w:rPr>
      </w:pPr>
      <w:r w:rsidRPr="00340E19">
        <w:rPr>
          <w:rFonts w:eastAsia="Calibri"/>
          <w:sz w:val="24"/>
          <w:szCs w:val="24"/>
        </w:rPr>
        <w:t>а)  при выполнении работ в холодное время года на открытом воздухе или в</w:t>
      </w:r>
    </w:p>
    <w:p w:rsidR="006B216D" w:rsidRPr="00340E19" w:rsidRDefault="006B216D" w:rsidP="006B216D">
      <w:pPr>
        <w:rPr>
          <w:rFonts w:eastAsia="Calibri"/>
          <w:sz w:val="24"/>
          <w:szCs w:val="24"/>
        </w:rPr>
      </w:pPr>
      <w:r w:rsidRPr="00340E19">
        <w:rPr>
          <w:rFonts w:eastAsia="Calibri"/>
          <w:sz w:val="24"/>
          <w:szCs w:val="24"/>
        </w:rPr>
        <w:t>закрытых необогреваемых  помещениях,  а также  грузчикам,  занятым на</w:t>
      </w:r>
    </w:p>
    <w:p w:rsidR="006B216D" w:rsidRPr="00340E19" w:rsidRDefault="006B216D" w:rsidP="006B216D">
      <w:pPr>
        <w:rPr>
          <w:rFonts w:eastAsia="Calibri"/>
          <w:sz w:val="24"/>
          <w:szCs w:val="24"/>
        </w:rPr>
      </w:pPr>
      <w:r w:rsidRPr="00340E19">
        <w:rPr>
          <w:rFonts w:eastAsia="Calibri"/>
          <w:sz w:val="24"/>
          <w:szCs w:val="24"/>
        </w:rPr>
        <w:t>погрузочно-разгрузочных работах;</w:t>
      </w:r>
    </w:p>
    <w:p w:rsidR="006B216D" w:rsidRPr="00340E19" w:rsidRDefault="006B216D" w:rsidP="006B216D">
      <w:pPr>
        <w:rPr>
          <w:rFonts w:eastAsia="Calibri"/>
          <w:sz w:val="24"/>
          <w:szCs w:val="24"/>
        </w:rPr>
      </w:pPr>
      <w:r w:rsidRPr="00340E19">
        <w:rPr>
          <w:rFonts w:eastAsia="Calibri"/>
          <w:sz w:val="24"/>
          <w:szCs w:val="24"/>
        </w:rPr>
        <w:t>б)    при  работах  за  пределами  нормальной  продолжительности  рабочего</w:t>
      </w:r>
    </w:p>
    <w:p w:rsidR="006B216D" w:rsidRPr="00340E19" w:rsidRDefault="006B216D" w:rsidP="006B216D">
      <w:pPr>
        <w:rPr>
          <w:rFonts w:eastAsia="Calibri"/>
          <w:sz w:val="24"/>
          <w:szCs w:val="24"/>
        </w:rPr>
      </w:pPr>
      <w:r w:rsidRPr="00340E19">
        <w:rPr>
          <w:rFonts w:eastAsia="Calibri"/>
          <w:sz w:val="24"/>
          <w:szCs w:val="24"/>
        </w:rPr>
        <w:t>времени;</w:t>
      </w:r>
    </w:p>
    <w:p w:rsidR="006B216D" w:rsidRPr="00340E19" w:rsidRDefault="006B216D" w:rsidP="006B216D">
      <w:pPr>
        <w:rPr>
          <w:rFonts w:eastAsia="Calibri"/>
          <w:sz w:val="24"/>
          <w:szCs w:val="24"/>
        </w:rPr>
      </w:pPr>
      <w:r w:rsidRPr="00340E19">
        <w:rPr>
          <w:rFonts w:eastAsia="Calibri"/>
          <w:sz w:val="24"/>
          <w:szCs w:val="24"/>
        </w:rPr>
        <w:t>в) при разделении рабочего дня на части.</w:t>
      </w:r>
    </w:p>
    <w:p w:rsidR="006B216D" w:rsidRPr="00340E19" w:rsidRDefault="006B216D" w:rsidP="006B216D">
      <w:pPr>
        <w:rPr>
          <w:rFonts w:eastAsia="Calibri"/>
          <w:b/>
          <w:sz w:val="24"/>
          <w:szCs w:val="24"/>
        </w:rPr>
      </w:pPr>
      <w:r w:rsidRPr="00340E19">
        <w:rPr>
          <w:rFonts w:eastAsia="Calibri"/>
          <w:b/>
          <w:sz w:val="24"/>
          <w:szCs w:val="24"/>
        </w:rPr>
        <w:t>52.  В каких случаях в состав комиссии по расследованию несчастного</w:t>
      </w:r>
    </w:p>
    <w:p w:rsidR="006B216D" w:rsidRPr="00340E19" w:rsidRDefault="006B216D" w:rsidP="006B216D">
      <w:pPr>
        <w:rPr>
          <w:rFonts w:eastAsia="Calibri"/>
          <w:b/>
          <w:sz w:val="24"/>
          <w:szCs w:val="24"/>
        </w:rPr>
      </w:pPr>
      <w:r w:rsidRPr="00340E19">
        <w:rPr>
          <w:rFonts w:eastAsia="Calibri"/>
          <w:b/>
          <w:sz w:val="24"/>
          <w:szCs w:val="24"/>
        </w:rPr>
        <w:t>случая    на    производстве    в    обязательном    порядке    включаются</w:t>
      </w:r>
    </w:p>
    <w:p w:rsidR="006B216D" w:rsidRPr="00340E19" w:rsidRDefault="006B216D" w:rsidP="006B216D">
      <w:pPr>
        <w:rPr>
          <w:rFonts w:eastAsia="Calibri"/>
          <w:b/>
          <w:sz w:val="24"/>
          <w:szCs w:val="24"/>
        </w:rPr>
      </w:pPr>
      <w:r w:rsidRPr="00340E19">
        <w:rPr>
          <w:rFonts w:eastAsia="Calibri"/>
          <w:b/>
          <w:sz w:val="24"/>
          <w:szCs w:val="24"/>
        </w:rPr>
        <w:t>государственный инспектор труда, представители органа исполнительной</w:t>
      </w:r>
      <w:r w:rsidRPr="00340E19">
        <w:rPr>
          <w:b/>
          <w:sz w:val="24"/>
          <w:szCs w:val="24"/>
        </w:rPr>
        <w:t xml:space="preserve">  </w:t>
      </w:r>
      <w:r w:rsidRPr="00340E19">
        <w:rPr>
          <w:rFonts w:eastAsia="Calibri"/>
          <w:b/>
          <w:sz w:val="24"/>
          <w:szCs w:val="24"/>
        </w:rPr>
        <w:t>власти    субъекта    Российской    Федерации    или    органа    местного</w:t>
      </w:r>
      <w:r w:rsidRPr="00340E19">
        <w:rPr>
          <w:b/>
          <w:sz w:val="24"/>
          <w:szCs w:val="24"/>
        </w:rPr>
        <w:t xml:space="preserve"> </w:t>
      </w:r>
      <w:r w:rsidRPr="00340E19">
        <w:rPr>
          <w:rFonts w:eastAsia="Calibri"/>
          <w:b/>
          <w:sz w:val="24"/>
          <w:szCs w:val="24"/>
        </w:rPr>
        <w:t>самоуправления   (по  согласованию),   представитель  территориального</w:t>
      </w:r>
      <w:r w:rsidRPr="00340E19">
        <w:rPr>
          <w:b/>
          <w:sz w:val="24"/>
          <w:szCs w:val="24"/>
        </w:rPr>
        <w:t xml:space="preserve"> </w:t>
      </w:r>
      <w:r w:rsidRPr="00340E19">
        <w:rPr>
          <w:rFonts w:eastAsia="Calibri"/>
          <w:b/>
          <w:sz w:val="24"/>
          <w:szCs w:val="24"/>
        </w:rPr>
        <w:t>объединения профессиональных союзов?</w:t>
      </w:r>
    </w:p>
    <w:p w:rsidR="006B216D" w:rsidRPr="00340E19" w:rsidRDefault="006B216D" w:rsidP="006B216D">
      <w:pPr>
        <w:rPr>
          <w:rFonts w:eastAsia="Calibri"/>
          <w:sz w:val="24"/>
          <w:szCs w:val="24"/>
        </w:rPr>
      </w:pPr>
      <w:r w:rsidRPr="00340E19">
        <w:rPr>
          <w:rFonts w:eastAsia="Calibri"/>
          <w:sz w:val="24"/>
          <w:szCs w:val="24"/>
        </w:rPr>
        <w:t>а)  при гибели в результате несчастного случая более двух работников;</w:t>
      </w:r>
    </w:p>
    <w:p w:rsidR="006B216D" w:rsidRPr="00340E19" w:rsidRDefault="006B216D" w:rsidP="006B216D">
      <w:pPr>
        <w:rPr>
          <w:rFonts w:eastAsia="Calibri"/>
          <w:sz w:val="24"/>
          <w:szCs w:val="24"/>
        </w:rPr>
      </w:pPr>
      <w:r w:rsidRPr="00340E19">
        <w:rPr>
          <w:rFonts w:eastAsia="Calibri"/>
          <w:sz w:val="24"/>
          <w:szCs w:val="24"/>
        </w:rPr>
        <w:t>б)    при расследовании группового несчастного случая на производстве,</w:t>
      </w:r>
    </w:p>
    <w:p w:rsidR="006B216D" w:rsidRPr="00340E19" w:rsidRDefault="006B216D" w:rsidP="006B216D">
      <w:pPr>
        <w:rPr>
          <w:rFonts w:eastAsia="Calibri"/>
          <w:sz w:val="24"/>
          <w:szCs w:val="24"/>
        </w:rPr>
      </w:pPr>
      <w:r w:rsidRPr="00340E19">
        <w:rPr>
          <w:rFonts w:eastAsia="Calibri"/>
          <w:sz w:val="24"/>
          <w:szCs w:val="24"/>
        </w:rPr>
        <w:t>тяжелого  несчастного  случая  на  производстве,  несчастного  случая  на</w:t>
      </w:r>
    </w:p>
    <w:p w:rsidR="006B216D" w:rsidRPr="00340E19" w:rsidRDefault="006B216D" w:rsidP="006B216D">
      <w:pPr>
        <w:rPr>
          <w:rFonts w:eastAsia="Calibri"/>
          <w:sz w:val="24"/>
          <w:szCs w:val="24"/>
        </w:rPr>
      </w:pPr>
      <w:r w:rsidRPr="00340E19">
        <w:rPr>
          <w:rFonts w:eastAsia="Calibri"/>
          <w:sz w:val="24"/>
          <w:szCs w:val="24"/>
        </w:rPr>
        <w:t>производстве со смертельным исходом;</w:t>
      </w:r>
    </w:p>
    <w:p w:rsidR="006B216D" w:rsidRPr="00340E19" w:rsidRDefault="006B216D" w:rsidP="006B216D">
      <w:pPr>
        <w:rPr>
          <w:rFonts w:eastAsia="Calibri"/>
          <w:sz w:val="24"/>
          <w:szCs w:val="24"/>
        </w:rPr>
      </w:pPr>
      <w:r w:rsidRPr="00340E19">
        <w:rPr>
          <w:rFonts w:eastAsia="Calibri"/>
          <w:sz w:val="24"/>
          <w:szCs w:val="24"/>
        </w:rPr>
        <w:t>в)  при групповом несчастном случае с числом погибших пять человек и более;</w:t>
      </w:r>
    </w:p>
    <w:p w:rsidR="006B216D" w:rsidRPr="00340E19" w:rsidRDefault="006B216D" w:rsidP="006B216D">
      <w:pPr>
        <w:rPr>
          <w:rFonts w:eastAsia="Calibri"/>
          <w:sz w:val="24"/>
          <w:szCs w:val="24"/>
        </w:rPr>
      </w:pPr>
      <w:r w:rsidRPr="00340E19">
        <w:rPr>
          <w:rFonts w:eastAsia="Calibri"/>
          <w:sz w:val="24"/>
          <w:szCs w:val="24"/>
        </w:rPr>
        <w:t>г)  если пострадало более десяти человек с возможным тяжелым инвалидным</w:t>
      </w:r>
    </w:p>
    <w:p w:rsidR="006B216D" w:rsidRPr="00340E19" w:rsidRDefault="006B216D" w:rsidP="006B216D">
      <w:pPr>
        <w:rPr>
          <w:rFonts w:eastAsia="Calibri"/>
          <w:sz w:val="24"/>
          <w:szCs w:val="24"/>
        </w:rPr>
      </w:pPr>
      <w:r w:rsidRPr="00340E19">
        <w:rPr>
          <w:rFonts w:eastAsia="Calibri"/>
          <w:sz w:val="24"/>
          <w:szCs w:val="24"/>
        </w:rPr>
        <w:t>исходом.</w:t>
      </w:r>
    </w:p>
    <w:p w:rsidR="006B216D" w:rsidRPr="00340E19" w:rsidRDefault="006B216D" w:rsidP="006B216D">
      <w:pPr>
        <w:rPr>
          <w:rFonts w:eastAsia="Calibri"/>
          <w:b/>
          <w:sz w:val="24"/>
          <w:szCs w:val="24"/>
        </w:rPr>
      </w:pPr>
      <w:r w:rsidRPr="00340E19">
        <w:rPr>
          <w:rFonts w:eastAsia="Calibri"/>
          <w:b/>
          <w:sz w:val="24"/>
          <w:szCs w:val="24"/>
        </w:rPr>
        <w:t>5З. Кто   рассматривает   разногласия   но   вопросам   расследования   и</w:t>
      </w:r>
    </w:p>
    <w:p w:rsidR="006B216D" w:rsidRPr="00340E19" w:rsidRDefault="006B216D" w:rsidP="006B216D">
      <w:pPr>
        <w:rPr>
          <w:rFonts w:eastAsia="Calibri"/>
          <w:b/>
          <w:sz w:val="24"/>
          <w:szCs w:val="24"/>
        </w:rPr>
      </w:pPr>
      <w:r w:rsidRPr="00340E19">
        <w:rPr>
          <w:rFonts w:eastAsia="Calibri"/>
          <w:b/>
          <w:sz w:val="24"/>
          <w:szCs w:val="24"/>
        </w:rPr>
        <w:t xml:space="preserve"> оформления документов о несчастном случае на производстве?</w:t>
      </w:r>
    </w:p>
    <w:p w:rsidR="006B216D" w:rsidRPr="00340E19" w:rsidRDefault="006B216D" w:rsidP="006B216D">
      <w:pPr>
        <w:rPr>
          <w:rFonts w:eastAsia="Calibri"/>
          <w:sz w:val="24"/>
          <w:szCs w:val="24"/>
        </w:rPr>
      </w:pPr>
      <w:r w:rsidRPr="00340E19">
        <w:rPr>
          <w:rFonts w:eastAsia="Calibri"/>
          <w:sz w:val="24"/>
          <w:szCs w:val="24"/>
        </w:rPr>
        <w:t>а) только федеральная инспекция труда;</w:t>
      </w:r>
    </w:p>
    <w:p w:rsidR="006B216D" w:rsidRPr="00340E19" w:rsidRDefault="006B216D" w:rsidP="006B216D">
      <w:pPr>
        <w:rPr>
          <w:rFonts w:eastAsia="Calibri"/>
          <w:sz w:val="24"/>
          <w:szCs w:val="24"/>
        </w:rPr>
      </w:pPr>
      <w:r w:rsidRPr="00340E19">
        <w:rPr>
          <w:rFonts w:eastAsia="Calibri"/>
          <w:sz w:val="24"/>
          <w:szCs w:val="24"/>
        </w:rPr>
        <w:t>б) соответствующие органы государственной инспекции труда или суд;</w:t>
      </w:r>
    </w:p>
    <w:p w:rsidR="006B216D" w:rsidRPr="00340E19" w:rsidRDefault="006B216D" w:rsidP="006B216D">
      <w:pPr>
        <w:rPr>
          <w:rFonts w:eastAsia="Calibri"/>
          <w:sz w:val="24"/>
          <w:szCs w:val="24"/>
        </w:rPr>
      </w:pPr>
      <w:r w:rsidRPr="00340E19">
        <w:rPr>
          <w:rFonts w:eastAsia="Calibri"/>
          <w:sz w:val="24"/>
          <w:szCs w:val="24"/>
        </w:rPr>
        <w:t>в)  только суд.</w:t>
      </w:r>
    </w:p>
    <w:p w:rsidR="006B216D" w:rsidRPr="00340E19" w:rsidRDefault="006B216D" w:rsidP="006B216D">
      <w:pPr>
        <w:rPr>
          <w:rFonts w:eastAsia="Calibri"/>
          <w:b/>
          <w:sz w:val="24"/>
          <w:szCs w:val="24"/>
        </w:rPr>
      </w:pPr>
      <w:r w:rsidRPr="00340E19">
        <w:rPr>
          <w:rFonts w:eastAsia="Calibri"/>
          <w:b/>
          <w:sz w:val="24"/>
          <w:szCs w:val="24"/>
        </w:rPr>
        <w:t>54. Кто формирует комиссию по расследованию несчастного случая на</w:t>
      </w:r>
    </w:p>
    <w:p w:rsidR="006B216D" w:rsidRPr="00340E19" w:rsidRDefault="006B216D" w:rsidP="006B216D">
      <w:pPr>
        <w:rPr>
          <w:rFonts w:eastAsia="Calibri"/>
          <w:b/>
          <w:sz w:val="24"/>
          <w:szCs w:val="24"/>
        </w:rPr>
      </w:pPr>
      <w:r w:rsidRPr="00340E19">
        <w:rPr>
          <w:rFonts w:eastAsia="Calibri"/>
          <w:b/>
          <w:sz w:val="24"/>
          <w:szCs w:val="24"/>
        </w:rPr>
        <w:t xml:space="preserve"> производстве, в какие сроки?</w:t>
      </w:r>
    </w:p>
    <w:p w:rsidR="006B216D" w:rsidRPr="00340E19" w:rsidRDefault="006B216D" w:rsidP="006B216D">
      <w:pPr>
        <w:rPr>
          <w:rFonts w:eastAsia="Calibri"/>
          <w:sz w:val="24"/>
          <w:szCs w:val="24"/>
        </w:rPr>
      </w:pPr>
      <w:r w:rsidRPr="00340E19">
        <w:rPr>
          <w:rFonts w:eastAsia="Calibri"/>
          <w:sz w:val="24"/>
          <w:szCs w:val="24"/>
        </w:rPr>
        <w:t>а)  работодатель незамедлительно образует комиссию, состоящую из нечетного</w:t>
      </w:r>
    </w:p>
    <w:p w:rsidR="006B216D" w:rsidRPr="00340E19" w:rsidRDefault="006B216D" w:rsidP="006B216D">
      <w:pPr>
        <w:rPr>
          <w:rFonts w:eastAsia="Calibri"/>
          <w:sz w:val="24"/>
          <w:szCs w:val="24"/>
        </w:rPr>
      </w:pPr>
      <w:r w:rsidRPr="00340E19">
        <w:rPr>
          <w:rFonts w:eastAsia="Calibri"/>
          <w:sz w:val="24"/>
          <w:szCs w:val="24"/>
        </w:rPr>
        <w:t xml:space="preserve">числа членов и в количестве не менее трех человек, в </w:t>
      </w:r>
      <w:proofErr w:type="spellStart"/>
      <w:r w:rsidRPr="00340E19">
        <w:rPr>
          <w:rFonts w:eastAsia="Calibri"/>
          <w:sz w:val="24"/>
          <w:szCs w:val="24"/>
        </w:rPr>
        <w:t>т.ч</w:t>
      </w:r>
      <w:proofErr w:type="spellEnd"/>
      <w:r w:rsidRPr="00340E19">
        <w:rPr>
          <w:rFonts w:eastAsia="Calibri"/>
          <w:sz w:val="24"/>
          <w:szCs w:val="24"/>
        </w:rPr>
        <w:t>. председателя</w:t>
      </w:r>
    </w:p>
    <w:p w:rsidR="006B216D" w:rsidRPr="00340E19" w:rsidRDefault="006B216D" w:rsidP="006B216D">
      <w:pPr>
        <w:rPr>
          <w:rFonts w:eastAsia="Calibri"/>
          <w:sz w:val="24"/>
          <w:szCs w:val="24"/>
        </w:rPr>
      </w:pPr>
      <w:r w:rsidRPr="00340E19">
        <w:rPr>
          <w:rFonts w:eastAsia="Calibri"/>
          <w:sz w:val="24"/>
          <w:szCs w:val="24"/>
        </w:rPr>
        <w:t>комиссии при расследовании легкого несчастного случая;</w:t>
      </w:r>
    </w:p>
    <w:p w:rsidR="006B216D" w:rsidRPr="00340E19" w:rsidRDefault="006B216D" w:rsidP="006B216D">
      <w:pPr>
        <w:rPr>
          <w:rFonts w:eastAsia="Calibri"/>
          <w:sz w:val="24"/>
          <w:szCs w:val="24"/>
        </w:rPr>
      </w:pPr>
      <w:r w:rsidRPr="00340E19">
        <w:rPr>
          <w:rFonts w:eastAsia="Calibri"/>
          <w:sz w:val="24"/>
          <w:szCs w:val="24"/>
        </w:rPr>
        <w:t>б)   специалист по охране труда (он же председатель) создает комиссию</w:t>
      </w:r>
    </w:p>
    <w:p w:rsidR="006B216D" w:rsidRPr="00340E19" w:rsidRDefault="006B216D" w:rsidP="006B216D">
      <w:pPr>
        <w:rPr>
          <w:rFonts w:eastAsia="Calibri"/>
          <w:sz w:val="24"/>
          <w:szCs w:val="24"/>
        </w:rPr>
      </w:pPr>
      <w:r w:rsidRPr="00340E19">
        <w:rPr>
          <w:rFonts w:eastAsia="Calibri"/>
          <w:sz w:val="24"/>
          <w:szCs w:val="24"/>
        </w:rPr>
        <w:t>незамедлительно в количестве не менее трех человек. При групповом, тяжелом</w:t>
      </w:r>
    </w:p>
    <w:p w:rsidR="006B216D" w:rsidRPr="00340E19" w:rsidRDefault="006B216D" w:rsidP="006B216D">
      <w:pPr>
        <w:rPr>
          <w:rFonts w:eastAsia="Calibri"/>
          <w:sz w:val="24"/>
          <w:szCs w:val="24"/>
        </w:rPr>
      </w:pPr>
      <w:r w:rsidRPr="00340E19">
        <w:rPr>
          <w:rFonts w:eastAsia="Calibri"/>
          <w:sz w:val="24"/>
          <w:szCs w:val="24"/>
        </w:rPr>
        <w:t>или смертельном несчастном случае в состав комиссии должен входить</w:t>
      </w:r>
    </w:p>
    <w:p w:rsidR="006B216D" w:rsidRPr="00340E19" w:rsidRDefault="006B216D" w:rsidP="006B216D">
      <w:pPr>
        <w:rPr>
          <w:rFonts w:eastAsia="Calibri"/>
          <w:sz w:val="24"/>
          <w:szCs w:val="24"/>
        </w:rPr>
      </w:pPr>
      <w:r w:rsidRPr="00340E19">
        <w:rPr>
          <w:rFonts w:eastAsia="Calibri"/>
          <w:sz w:val="24"/>
          <w:szCs w:val="24"/>
        </w:rPr>
        <w:t>государственный инспектор труда;</w:t>
      </w:r>
    </w:p>
    <w:p w:rsidR="006B216D" w:rsidRPr="00340E19" w:rsidRDefault="006B216D" w:rsidP="006B216D">
      <w:pPr>
        <w:rPr>
          <w:rFonts w:eastAsia="Calibri"/>
          <w:sz w:val="24"/>
          <w:szCs w:val="24"/>
        </w:rPr>
      </w:pPr>
      <w:r w:rsidRPr="00340E19">
        <w:rPr>
          <w:rFonts w:eastAsia="Calibri"/>
          <w:sz w:val="24"/>
          <w:szCs w:val="24"/>
        </w:rPr>
        <w:t>в)   государственный инспектор труда, независимо от тяжести несчастного</w:t>
      </w:r>
    </w:p>
    <w:p w:rsidR="006B216D" w:rsidRPr="00340E19" w:rsidRDefault="006B216D" w:rsidP="006B216D">
      <w:pPr>
        <w:rPr>
          <w:rFonts w:eastAsia="Calibri"/>
          <w:sz w:val="24"/>
          <w:szCs w:val="24"/>
        </w:rPr>
      </w:pPr>
      <w:r w:rsidRPr="00340E19">
        <w:rPr>
          <w:rFonts w:eastAsia="Calibri"/>
          <w:sz w:val="24"/>
          <w:szCs w:val="24"/>
        </w:rPr>
        <w:t>случая, в течение суток после получения извещения от организации.</w:t>
      </w:r>
    </w:p>
    <w:p w:rsidR="006B216D" w:rsidRPr="00340E19" w:rsidRDefault="006B216D" w:rsidP="006B216D">
      <w:pPr>
        <w:rPr>
          <w:rFonts w:eastAsia="Calibri"/>
          <w:b/>
          <w:sz w:val="24"/>
          <w:szCs w:val="24"/>
        </w:rPr>
      </w:pPr>
      <w:r w:rsidRPr="00340E19">
        <w:rPr>
          <w:rFonts w:eastAsia="Calibri"/>
          <w:b/>
          <w:sz w:val="24"/>
          <w:szCs w:val="24"/>
        </w:rPr>
        <w:t>55. Акт по форме Н-1 оформляется:</w:t>
      </w:r>
    </w:p>
    <w:p w:rsidR="006B216D" w:rsidRPr="00340E19" w:rsidRDefault="006B216D" w:rsidP="006B216D">
      <w:pPr>
        <w:rPr>
          <w:rFonts w:eastAsia="Calibri"/>
          <w:sz w:val="24"/>
          <w:szCs w:val="24"/>
        </w:rPr>
      </w:pPr>
      <w:r w:rsidRPr="00340E19">
        <w:rPr>
          <w:rFonts w:eastAsia="Calibri"/>
          <w:sz w:val="24"/>
          <w:szCs w:val="24"/>
        </w:rPr>
        <w:t>а) в одном экземпляре;</w:t>
      </w:r>
    </w:p>
    <w:p w:rsidR="006B216D" w:rsidRPr="00340E19" w:rsidRDefault="006B216D" w:rsidP="006B216D">
      <w:pPr>
        <w:rPr>
          <w:rFonts w:eastAsia="Calibri"/>
          <w:sz w:val="24"/>
          <w:szCs w:val="24"/>
        </w:rPr>
      </w:pPr>
      <w:r w:rsidRPr="00340E19">
        <w:rPr>
          <w:rFonts w:eastAsia="Calibri"/>
          <w:sz w:val="24"/>
          <w:szCs w:val="24"/>
        </w:rPr>
        <w:lastRenderedPageBreak/>
        <w:t>б) в двух экземплярах;</w:t>
      </w:r>
    </w:p>
    <w:p w:rsidR="006B216D" w:rsidRPr="00340E19" w:rsidRDefault="006B216D" w:rsidP="006B216D">
      <w:pPr>
        <w:rPr>
          <w:rFonts w:eastAsia="Calibri"/>
          <w:sz w:val="24"/>
          <w:szCs w:val="24"/>
        </w:rPr>
      </w:pPr>
      <w:r w:rsidRPr="00340E19">
        <w:rPr>
          <w:rFonts w:eastAsia="Calibri"/>
          <w:sz w:val="24"/>
          <w:szCs w:val="24"/>
        </w:rPr>
        <w:t>в) в трех экземплярах при страховом случае.</w:t>
      </w:r>
    </w:p>
    <w:p w:rsidR="006B216D" w:rsidRPr="00340E19" w:rsidRDefault="006B216D" w:rsidP="006B216D">
      <w:pPr>
        <w:rPr>
          <w:rFonts w:eastAsia="Calibri"/>
          <w:b/>
          <w:sz w:val="24"/>
          <w:szCs w:val="24"/>
        </w:rPr>
      </w:pPr>
      <w:r w:rsidRPr="00340E19">
        <w:rPr>
          <w:rFonts w:eastAsia="Calibri"/>
          <w:b/>
          <w:sz w:val="24"/>
          <w:szCs w:val="24"/>
        </w:rPr>
        <w:t>56.   Кто несет ответственность за организацию и своевременность обучения</w:t>
      </w:r>
    </w:p>
    <w:p w:rsidR="006B216D" w:rsidRPr="00340E19" w:rsidRDefault="006B216D" w:rsidP="006B216D">
      <w:pPr>
        <w:rPr>
          <w:rFonts w:eastAsia="Calibri"/>
          <w:b/>
          <w:sz w:val="24"/>
          <w:szCs w:val="24"/>
        </w:rPr>
      </w:pPr>
      <w:r w:rsidRPr="00340E19">
        <w:rPr>
          <w:rFonts w:eastAsia="Calibri"/>
          <w:b/>
          <w:sz w:val="24"/>
          <w:szCs w:val="24"/>
        </w:rPr>
        <w:t>но охране труда и проверку знаний требований охраны труда работников</w:t>
      </w:r>
    </w:p>
    <w:p w:rsidR="006B216D" w:rsidRPr="00340E19" w:rsidRDefault="006B216D" w:rsidP="006B216D">
      <w:pPr>
        <w:rPr>
          <w:rFonts w:eastAsia="Calibri"/>
          <w:b/>
          <w:sz w:val="24"/>
          <w:szCs w:val="24"/>
        </w:rPr>
      </w:pPr>
      <w:r w:rsidRPr="00340E19">
        <w:rPr>
          <w:rFonts w:eastAsia="Calibri"/>
          <w:b/>
          <w:sz w:val="24"/>
          <w:szCs w:val="24"/>
        </w:rPr>
        <w:t>организации?</w:t>
      </w:r>
    </w:p>
    <w:p w:rsidR="006B216D" w:rsidRPr="00340E19" w:rsidRDefault="006B216D" w:rsidP="006B216D">
      <w:pPr>
        <w:rPr>
          <w:rFonts w:eastAsia="Calibri"/>
          <w:sz w:val="24"/>
          <w:szCs w:val="24"/>
        </w:rPr>
      </w:pPr>
      <w:r w:rsidRPr="00340E19">
        <w:rPr>
          <w:rFonts w:eastAsia="Calibri"/>
          <w:sz w:val="24"/>
          <w:szCs w:val="24"/>
        </w:rPr>
        <w:t>а) служба охраны труда;</w:t>
      </w:r>
    </w:p>
    <w:p w:rsidR="006B216D" w:rsidRPr="00340E19" w:rsidRDefault="006B216D" w:rsidP="006B216D">
      <w:pPr>
        <w:rPr>
          <w:rFonts w:eastAsia="Calibri"/>
          <w:sz w:val="24"/>
          <w:szCs w:val="24"/>
        </w:rPr>
      </w:pPr>
      <w:r w:rsidRPr="00340E19">
        <w:rPr>
          <w:rFonts w:eastAsia="Calibri"/>
          <w:sz w:val="24"/>
          <w:szCs w:val="24"/>
        </w:rPr>
        <w:t>б) работодатель;</w:t>
      </w:r>
    </w:p>
    <w:p w:rsidR="006B216D" w:rsidRPr="00340E19" w:rsidRDefault="006B216D" w:rsidP="006B216D">
      <w:pPr>
        <w:rPr>
          <w:rFonts w:eastAsia="Calibri"/>
          <w:sz w:val="24"/>
          <w:szCs w:val="24"/>
        </w:rPr>
      </w:pPr>
      <w:r w:rsidRPr="00340E19">
        <w:rPr>
          <w:rFonts w:eastAsia="Calibri"/>
          <w:sz w:val="24"/>
          <w:szCs w:val="24"/>
        </w:rPr>
        <w:t>в) отдел по работе с персоналом.</w:t>
      </w:r>
    </w:p>
    <w:p w:rsidR="006B216D" w:rsidRPr="00340E19" w:rsidRDefault="006B216D" w:rsidP="006B216D">
      <w:pPr>
        <w:rPr>
          <w:rFonts w:eastAsia="Calibri"/>
          <w:b/>
          <w:sz w:val="24"/>
          <w:szCs w:val="24"/>
        </w:rPr>
      </w:pPr>
      <w:r w:rsidRPr="00340E19">
        <w:rPr>
          <w:rFonts w:eastAsia="Calibri"/>
          <w:b/>
          <w:sz w:val="24"/>
          <w:szCs w:val="24"/>
        </w:rPr>
        <w:t>57.   Кто подлежит обучению по охране труда и проверке знания требований</w:t>
      </w:r>
    </w:p>
    <w:p w:rsidR="006B216D" w:rsidRPr="00340E19" w:rsidRDefault="006B216D" w:rsidP="006B216D">
      <w:pPr>
        <w:rPr>
          <w:rFonts w:eastAsia="Calibri"/>
          <w:b/>
          <w:sz w:val="24"/>
          <w:szCs w:val="24"/>
        </w:rPr>
      </w:pPr>
      <w:r w:rsidRPr="00340E19">
        <w:rPr>
          <w:rFonts w:eastAsia="Calibri"/>
          <w:b/>
          <w:sz w:val="24"/>
          <w:szCs w:val="24"/>
        </w:rPr>
        <w:t>охраны труда?</w:t>
      </w:r>
    </w:p>
    <w:p w:rsidR="006B216D" w:rsidRPr="00340E19" w:rsidRDefault="006B216D" w:rsidP="006B216D">
      <w:pPr>
        <w:rPr>
          <w:rFonts w:eastAsia="Calibri"/>
          <w:sz w:val="24"/>
          <w:szCs w:val="24"/>
        </w:rPr>
      </w:pPr>
      <w:r w:rsidRPr="00340E19">
        <w:rPr>
          <w:rFonts w:eastAsia="Calibri"/>
          <w:sz w:val="24"/>
          <w:szCs w:val="24"/>
        </w:rPr>
        <w:t xml:space="preserve">а) все работники организации, в </w:t>
      </w:r>
      <w:proofErr w:type="spellStart"/>
      <w:r w:rsidRPr="00340E19">
        <w:rPr>
          <w:rFonts w:eastAsia="Calibri"/>
          <w:sz w:val="24"/>
          <w:szCs w:val="24"/>
        </w:rPr>
        <w:t>т.ч</w:t>
      </w:r>
      <w:proofErr w:type="spellEnd"/>
      <w:r w:rsidRPr="00340E19">
        <w:rPr>
          <w:rFonts w:eastAsia="Calibri"/>
          <w:sz w:val="24"/>
          <w:szCs w:val="24"/>
        </w:rPr>
        <w:t>. руководитель;</w:t>
      </w:r>
    </w:p>
    <w:p w:rsidR="006B216D" w:rsidRPr="00340E19" w:rsidRDefault="006B216D" w:rsidP="006B216D">
      <w:pPr>
        <w:rPr>
          <w:rFonts w:eastAsia="Calibri"/>
          <w:sz w:val="24"/>
          <w:szCs w:val="24"/>
        </w:rPr>
      </w:pPr>
      <w:r w:rsidRPr="00340E19">
        <w:rPr>
          <w:rFonts w:eastAsia="Calibri"/>
          <w:sz w:val="24"/>
          <w:szCs w:val="24"/>
        </w:rPr>
        <w:t>б) только работники, занятые на работах повышенной опасности;</w:t>
      </w:r>
    </w:p>
    <w:p w:rsidR="006B216D" w:rsidRPr="00340E19" w:rsidRDefault="006B216D" w:rsidP="006B216D">
      <w:pPr>
        <w:rPr>
          <w:rFonts w:eastAsia="Calibri"/>
          <w:sz w:val="24"/>
          <w:szCs w:val="24"/>
        </w:rPr>
      </w:pPr>
      <w:r w:rsidRPr="00340E19">
        <w:rPr>
          <w:rFonts w:eastAsia="Calibri"/>
          <w:sz w:val="24"/>
          <w:szCs w:val="24"/>
        </w:rPr>
        <w:t>в) только работники службы охраны труда и руководители подразделений.</w:t>
      </w:r>
    </w:p>
    <w:p w:rsidR="006B216D" w:rsidRPr="00340E19" w:rsidRDefault="006B216D" w:rsidP="006B216D">
      <w:pPr>
        <w:rPr>
          <w:rFonts w:eastAsia="Calibri"/>
          <w:b/>
          <w:sz w:val="24"/>
          <w:szCs w:val="24"/>
        </w:rPr>
      </w:pPr>
      <w:r w:rsidRPr="00340E19">
        <w:rPr>
          <w:rFonts w:eastAsia="Calibri"/>
          <w:b/>
          <w:sz w:val="24"/>
          <w:szCs w:val="24"/>
        </w:rPr>
        <w:t>58.   За счет каких средств работники, занятые на работах, связанных с</w:t>
      </w:r>
    </w:p>
    <w:p w:rsidR="006B216D" w:rsidRPr="00340E19" w:rsidRDefault="006B216D" w:rsidP="006B216D">
      <w:pPr>
        <w:rPr>
          <w:rFonts w:eastAsia="Calibri"/>
          <w:b/>
          <w:sz w:val="24"/>
          <w:szCs w:val="24"/>
        </w:rPr>
      </w:pPr>
      <w:r w:rsidRPr="00340E19">
        <w:rPr>
          <w:rFonts w:eastAsia="Calibri"/>
          <w:b/>
          <w:sz w:val="24"/>
          <w:szCs w:val="24"/>
        </w:rPr>
        <w:t>движением   транспорта,  проходят  обязательные   предварительные  и</w:t>
      </w:r>
    </w:p>
    <w:p w:rsidR="006B216D" w:rsidRPr="00340E19" w:rsidRDefault="006B216D" w:rsidP="006B216D">
      <w:pPr>
        <w:rPr>
          <w:rFonts w:eastAsia="Calibri"/>
          <w:b/>
          <w:sz w:val="24"/>
          <w:szCs w:val="24"/>
        </w:rPr>
      </w:pPr>
      <w:r w:rsidRPr="00340E19">
        <w:rPr>
          <w:rFonts w:eastAsia="Calibri"/>
          <w:b/>
          <w:sz w:val="24"/>
          <w:szCs w:val="24"/>
        </w:rPr>
        <w:t>периодические медицинские осмотры (обследования)?</w:t>
      </w:r>
    </w:p>
    <w:p w:rsidR="006B216D" w:rsidRPr="00340E19" w:rsidRDefault="006B216D" w:rsidP="006B216D">
      <w:pPr>
        <w:rPr>
          <w:rFonts w:eastAsia="Calibri"/>
          <w:sz w:val="24"/>
          <w:szCs w:val="24"/>
        </w:rPr>
      </w:pPr>
      <w:r w:rsidRPr="00340E19">
        <w:rPr>
          <w:rFonts w:eastAsia="Calibri"/>
          <w:sz w:val="24"/>
          <w:szCs w:val="24"/>
        </w:rPr>
        <w:t>а) за счет средств работодателя;</w:t>
      </w:r>
    </w:p>
    <w:p w:rsidR="006B216D" w:rsidRPr="00340E19" w:rsidRDefault="006B216D" w:rsidP="006B216D">
      <w:pPr>
        <w:rPr>
          <w:rFonts w:eastAsia="Calibri"/>
          <w:sz w:val="24"/>
          <w:szCs w:val="24"/>
        </w:rPr>
      </w:pPr>
      <w:r w:rsidRPr="00340E19">
        <w:rPr>
          <w:rFonts w:eastAsia="Calibri"/>
          <w:sz w:val="24"/>
          <w:szCs w:val="24"/>
        </w:rPr>
        <w:t>б) за свой счет;</w:t>
      </w:r>
    </w:p>
    <w:p w:rsidR="006B216D" w:rsidRPr="00340E19" w:rsidRDefault="006B216D" w:rsidP="006B216D">
      <w:pPr>
        <w:rPr>
          <w:rFonts w:eastAsia="Calibri"/>
          <w:sz w:val="24"/>
          <w:szCs w:val="24"/>
        </w:rPr>
      </w:pPr>
      <w:r w:rsidRPr="00340E19">
        <w:rPr>
          <w:rFonts w:eastAsia="Calibri"/>
          <w:sz w:val="24"/>
          <w:szCs w:val="24"/>
        </w:rPr>
        <w:t>в)  предварительный медосмотр (обследование) работники проходят за свой</w:t>
      </w:r>
    </w:p>
    <w:p w:rsidR="006B216D" w:rsidRPr="00340E19" w:rsidRDefault="006B216D" w:rsidP="006B216D">
      <w:pPr>
        <w:rPr>
          <w:sz w:val="24"/>
          <w:szCs w:val="24"/>
        </w:rPr>
      </w:pPr>
      <w:r w:rsidRPr="00340E19">
        <w:rPr>
          <w:rFonts w:eastAsia="Calibri"/>
          <w:sz w:val="24"/>
          <w:szCs w:val="24"/>
        </w:rPr>
        <w:t>счет, периодический - за счет работодателя.</w:t>
      </w:r>
    </w:p>
    <w:p w:rsidR="006B216D" w:rsidRPr="00340E19" w:rsidRDefault="006B216D" w:rsidP="006B216D">
      <w:pPr>
        <w:rPr>
          <w:rFonts w:eastAsia="Calibri"/>
          <w:sz w:val="24"/>
          <w:szCs w:val="24"/>
        </w:rPr>
      </w:pPr>
      <w:r w:rsidRPr="00340E19">
        <w:rPr>
          <w:rFonts w:eastAsia="Calibri"/>
          <w:b/>
          <w:sz w:val="24"/>
          <w:szCs w:val="24"/>
        </w:rPr>
        <w:t>59. Какова нормальная продолжительность рабочего дня в неделю?</w:t>
      </w:r>
    </w:p>
    <w:p w:rsidR="006B216D" w:rsidRPr="00340E19" w:rsidRDefault="006B216D" w:rsidP="006B216D">
      <w:pPr>
        <w:rPr>
          <w:rFonts w:eastAsia="Calibri"/>
          <w:sz w:val="24"/>
          <w:szCs w:val="24"/>
        </w:rPr>
      </w:pPr>
      <w:r w:rsidRPr="00340E19">
        <w:rPr>
          <w:rFonts w:eastAsia="Calibri"/>
          <w:sz w:val="24"/>
          <w:szCs w:val="24"/>
        </w:rPr>
        <w:t>а) 36 часов;</w:t>
      </w:r>
    </w:p>
    <w:p w:rsidR="006B216D" w:rsidRPr="00340E19" w:rsidRDefault="006B216D" w:rsidP="006B216D">
      <w:pPr>
        <w:rPr>
          <w:rFonts w:eastAsia="Calibri"/>
          <w:sz w:val="24"/>
          <w:szCs w:val="24"/>
        </w:rPr>
      </w:pPr>
      <w:r w:rsidRPr="00340E19">
        <w:rPr>
          <w:rFonts w:eastAsia="Calibri"/>
          <w:sz w:val="24"/>
          <w:szCs w:val="24"/>
        </w:rPr>
        <w:t>б) 40 часов;</w:t>
      </w:r>
    </w:p>
    <w:p w:rsidR="006B216D" w:rsidRPr="00340E19" w:rsidRDefault="006B216D" w:rsidP="006B216D">
      <w:pPr>
        <w:rPr>
          <w:rFonts w:eastAsia="Calibri"/>
          <w:sz w:val="24"/>
          <w:szCs w:val="24"/>
        </w:rPr>
      </w:pPr>
      <w:r w:rsidRPr="00340E19">
        <w:rPr>
          <w:rFonts w:eastAsia="Calibri"/>
          <w:sz w:val="24"/>
          <w:szCs w:val="24"/>
        </w:rPr>
        <w:t>в) 42 часа.</w:t>
      </w:r>
    </w:p>
    <w:p w:rsidR="006B216D" w:rsidRPr="00340E19" w:rsidRDefault="006B216D" w:rsidP="006B216D">
      <w:pPr>
        <w:rPr>
          <w:rFonts w:eastAsia="Calibri"/>
          <w:b/>
          <w:sz w:val="24"/>
          <w:szCs w:val="24"/>
        </w:rPr>
      </w:pPr>
      <w:r w:rsidRPr="00340E19">
        <w:rPr>
          <w:rFonts w:eastAsia="Calibri"/>
          <w:b/>
          <w:sz w:val="24"/>
          <w:szCs w:val="24"/>
        </w:rPr>
        <w:t>60.   Каким локальным нормативным актом устанавливается режим</w:t>
      </w:r>
    </w:p>
    <w:p w:rsidR="006B216D" w:rsidRPr="00340E19" w:rsidRDefault="006B216D" w:rsidP="006B216D">
      <w:pPr>
        <w:rPr>
          <w:rFonts w:eastAsia="Calibri"/>
          <w:b/>
          <w:sz w:val="24"/>
          <w:szCs w:val="24"/>
        </w:rPr>
      </w:pPr>
      <w:r w:rsidRPr="00340E19">
        <w:rPr>
          <w:rFonts w:eastAsia="Calibri"/>
          <w:b/>
          <w:sz w:val="24"/>
          <w:szCs w:val="24"/>
        </w:rPr>
        <w:t>рабочего времени в организации?</w:t>
      </w:r>
    </w:p>
    <w:p w:rsidR="006B216D" w:rsidRPr="00340E19" w:rsidRDefault="006B216D" w:rsidP="006B216D">
      <w:pPr>
        <w:rPr>
          <w:rFonts w:eastAsia="Calibri"/>
          <w:sz w:val="24"/>
          <w:szCs w:val="24"/>
        </w:rPr>
      </w:pPr>
      <w:r w:rsidRPr="00340E19">
        <w:rPr>
          <w:rFonts w:eastAsia="Calibri"/>
          <w:sz w:val="24"/>
          <w:szCs w:val="24"/>
        </w:rPr>
        <w:t>а) Правилами внутреннего трудового распорядка организации;</w:t>
      </w:r>
    </w:p>
    <w:p w:rsidR="006B216D" w:rsidRPr="00340E19" w:rsidRDefault="006B216D" w:rsidP="006B216D">
      <w:pPr>
        <w:rPr>
          <w:rFonts w:eastAsia="Calibri"/>
          <w:sz w:val="24"/>
          <w:szCs w:val="24"/>
        </w:rPr>
      </w:pPr>
      <w:r w:rsidRPr="00340E19">
        <w:rPr>
          <w:rFonts w:eastAsia="Calibri"/>
          <w:sz w:val="24"/>
          <w:szCs w:val="24"/>
        </w:rPr>
        <w:t>б) распоряжением руководителя подразделения.</w:t>
      </w:r>
    </w:p>
    <w:p w:rsidR="006B216D" w:rsidRPr="00340E19" w:rsidRDefault="006B216D" w:rsidP="006B216D">
      <w:pPr>
        <w:rPr>
          <w:rFonts w:eastAsia="Calibri"/>
          <w:b/>
          <w:sz w:val="24"/>
          <w:szCs w:val="24"/>
        </w:rPr>
      </w:pPr>
      <w:r w:rsidRPr="00340E19">
        <w:rPr>
          <w:rFonts w:eastAsia="Calibri"/>
          <w:b/>
          <w:sz w:val="24"/>
          <w:szCs w:val="24"/>
        </w:rPr>
        <w:t>61. О чем работник обязан немедленно известить своего руководителя?</w:t>
      </w:r>
    </w:p>
    <w:p w:rsidR="006B216D" w:rsidRPr="00340E19" w:rsidRDefault="006B216D" w:rsidP="006B216D">
      <w:pPr>
        <w:rPr>
          <w:rFonts w:eastAsia="Calibri"/>
          <w:sz w:val="24"/>
          <w:szCs w:val="24"/>
        </w:rPr>
      </w:pPr>
      <w:r w:rsidRPr="00340E19">
        <w:rPr>
          <w:rFonts w:eastAsia="Calibri"/>
          <w:sz w:val="24"/>
          <w:szCs w:val="24"/>
        </w:rPr>
        <w:t>а) о любой ситуации, угрожающей жизни и здоровью людей;</w:t>
      </w:r>
    </w:p>
    <w:p w:rsidR="006B216D" w:rsidRPr="00340E19" w:rsidRDefault="006B216D" w:rsidP="006B216D">
      <w:pPr>
        <w:rPr>
          <w:rFonts w:eastAsia="Calibri"/>
          <w:sz w:val="24"/>
          <w:szCs w:val="24"/>
        </w:rPr>
      </w:pPr>
      <w:r w:rsidRPr="00340E19">
        <w:rPr>
          <w:rFonts w:eastAsia="Calibri"/>
          <w:sz w:val="24"/>
          <w:szCs w:val="24"/>
        </w:rPr>
        <w:t>б) о каждом несчастном случае, происшедшем на производстве;</w:t>
      </w:r>
    </w:p>
    <w:p w:rsidR="006B216D" w:rsidRPr="00340E19" w:rsidRDefault="006B216D" w:rsidP="006B216D">
      <w:pPr>
        <w:rPr>
          <w:rFonts w:eastAsia="Calibri"/>
          <w:sz w:val="24"/>
          <w:szCs w:val="24"/>
        </w:rPr>
      </w:pPr>
      <w:r w:rsidRPr="00340E19">
        <w:rPr>
          <w:rFonts w:eastAsia="Calibri"/>
          <w:sz w:val="24"/>
          <w:szCs w:val="24"/>
        </w:rPr>
        <w:t>в) об ухудшении состояния своего здоровья;</w:t>
      </w:r>
    </w:p>
    <w:p w:rsidR="006B216D" w:rsidRPr="00340E19" w:rsidRDefault="006B216D" w:rsidP="006B216D">
      <w:pPr>
        <w:rPr>
          <w:rFonts w:eastAsia="Calibri"/>
          <w:sz w:val="24"/>
          <w:szCs w:val="24"/>
        </w:rPr>
      </w:pPr>
      <w:r w:rsidRPr="00340E19">
        <w:rPr>
          <w:rFonts w:eastAsia="Calibri"/>
          <w:sz w:val="24"/>
          <w:szCs w:val="24"/>
        </w:rPr>
        <w:t>г) о всем перечисленном.</w:t>
      </w:r>
    </w:p>
    <w:p w:rsidR="006B216D" w:rsidRPr="00340E19" w:rsidRDefault="006B216D" w:rsidP="006B216D">
      <w:pPr>
        <w:rPr>
          <w:rFonts w:eastAsia="Calibri"/>
          <w:b/>
          <w:sz w:val="24"/>
          <w:szCs w:val="24"/>
        </w:rPr>
      </w:pPr>
      <w:r w:rsidRPr="00340E19">
        <w:rPr>
          <w:rFonts w:eastAsia="Calibri"/>
          <w:b/>
          <w:sz w:val="24"/>
          <w:szCs w:val="24"/>
        </w:rPr>
        <w:t>62. Что входит в обязанности работника в области охраны труда?</w:t>
      </w:r>
    </w:p>
    <w:p w:rsidR="006B216D" w:rsidRPr="00340E19" w:rsidRDefault="006B216D" w:rsidP="006B216D">
      <w:pPr>
        <w:rPr>
          <w:rFonts w:eastAsia="Calibri"/>
          <w:sz w:val="24"/>
          <w:szCs w:val="24"/>
        </w:rPr>
      </w:pPr>
      <w:r w:rsidRPr="00340E19">
        <w:rPr>
          <w:rFonts w:eastAsia="Calibri"/>
          <w:sz w:val="24"/>
          <w:szCs w:val="24"/>
        </w:rPr>
        <w:t>а) обеспечить хранение выданной спецодежды;</w:t>
      </w:r>
    </w:p>
    <w:p w:rsidR="006B216D" w:rsidRPr="00340E19" w:rsidRDefault="006B216D" w:rsidP="006B216D">
      <w:pPr>
        <w:rPr>
          <w:rFonts w:eastAsia="Calibri"/>
          <w:sz w:val="24"/>
          <w:szCs w:val="24"/>
        </w:rPr>
      </w:pPr>
      <w:r w:rsidRPr="00340E19">
        <w:rPr>
          <w:rFonts w:eastAsia="Calibri"/>
          <w:sz w:val="24"/>
          <w:szCs w:val="24"/>
        </w:rPr>
        <w:t>б) соблюдать режим труда и отдыха;</w:t>
      </w:r>
    </w:p>
    <w:p w:rsidR="006B216D" w:rsidRPr="00340E19" w:rsidRDefault="006B216D" w:rsidP="006B216D">
      <w:pPr>
        <w:rPr>
          <w:rFonts w:eastAsia="Calibri"/>
          <w:sz w:val="24"/>
          <w:szCs w:val="24"/>
        </w:rPr>
      </w:pPr>
      <w:r w:rsidRPr="00340E19">
        <w:rPr>
          <w:rFonts w:eastAsia="Calibri"/>
          <w:sz w:val="24"/>
          <w:szCs w:val="24"/>
        </w:rPr>
        <w:t>в)   немедленно принять меры к предотвращению аварийной ситуации на</w:t>
      </w:r>
    </w:p>
    <w:p w:rsidR="006B216D" w:rsidRPr="00340E19" w:rsidRDefault="006B216D" w:rsidP="006B216D">
      <w:pPr>
        <w:rPr>
          <w:rFonts w:eastAsia="Calibri"/>
          <w:sz w:val="24"/>
          <w:szCs w:val="24"/>
        </w:rPr>
      </w:pPr>
      <w:r w:rsidRPr="00340E19">
        <w:rPr>
          <w:rFonts w:eastAsia="Calibri"/>
          <w:sz w:val="24"/>
          <w:szCs w:val="24"/>
        </w:rPr>
        <w:t>рабочем месте;</w:t>
      </w:r>
    </w:p>
    <w:p w:rsidR="006B216D" w:rsidRPr="00340E19" w:rsidRDefault="006B216D" w:rsidP="006B216D">
      <w:pPr>
        <w:rPr>
          <w:rFonts w:eastAsia="Calibri"/>
          <w:sz w:val="24"/>
          <w:szCs w:val="24"/>
        </w:rPr>
      </w:pPr>
      <w:r w:rsidRPr="00340E19">
        <w:rPr>
          <w:rFonts w:eastAsia="Calibri"/>
          <w:sz w:val="24"/>
          <w:szCs w:val="24"/>
        </w:rPr>
        <w:t>г) проходить обучение безопасным методам и приемам выполнения работ.</w:t>
      </w:r>
    </w:p>
    <w:p w:rsidR="006B216D" w:rsidRPr="00340E19" w:rsidRDefault="006B216D" w:rsidP="006B216D">
      <w:pPr>
        <w:rPr>
          <w:rFonts w:eastAsia="Calibri"/>
          <w:b/>
          <w:sz w:val="24"/>
          <w:szCs w:val="24"/>
        </w:rPr>
      </w:pPr>
      <w:r w:rsidRPr="00340E19">
        <w:rPr>
          <w:rFonts w:eastAsia="Calibri"/>
          <w:b/>
          <w:sz w:val="24"/>
          <w:szCs w:val="24"/>
        </w:rPr>
        <w:t xml:space="preserve">63.   С учетом заключения какого органа комиссия </w:t>
      </w:r>
      <w:r w:rsidRPr="00340E19">
        <w:rPr>
          <w:b/>
          <w:sz w:val="24"/>
          <w:szCs w:val="24"/>
        </w:rPr>
        <w:t>п</w:t>
      </w:r>
      <w:r w:rsidRPr="00340E19">
        <w:rPr>
          <w:rFonts w:eastAsia="Calibri"/>
          <w:b/>
          <w:sz w:val="24"/>
          <w:szCs w:val="24"/>
        </w:rPr>
        <w:t>о расследованию</w:t>
      </w:r>
    </w:p>
    <w:p w:rsidR="006B216D" w:rsidRPr="00340E19" w:rsidRDefault="006B216D" w:rsidP="006B216D">
      <w:pPr>
        <w:rPr>
          <w:rFonts w:eastAsia="Calibri"/>
          <w:b/>
          <w:sz w:val="24"/>
          <w:szCs w:val="24"/>
        </w:rPr>
      </w:pPr>
      <w:r w:rsidRPr="00340E19">
        <w:rPr>
          <w:rFonts w:eastAsia="Calibri"/>
          <w:b/>
          <w:sz w:val="24"/>
          <w:szCs w:val="24"/>
        </w:rPr>
        <w:t>несчастного случая на производстве может установить факт грубой</w:t>
      </w:r>
    </w:p>
    <w:p w:rsidR="006B216D" w:rsidRPr="00340E19" w:rsidRDefault="006B216D" w:rsidP="006B216D">
      <w:pPr>
        <w:rPr>
          <w:rFonts w:eastAsia="Calibri"/>
          <w:b/>
          <w:sz w:val="24"/>
          <w:szCs w:val="24"/>
        </w:rPr>
      </w:pPr>
      <w:r w:rsidRPr="00340E19">
        <w:rPr>
          <w:rFonts w:eastAsia="Calibri"/>
          <w:b/>
          <w:sz w:val="24"/>
          <w:szCs w:val="24"/>
        </w:rPr>
        <w:t>неосторожности пострадавшего?</w:t>
      </w:r>
    </w:p>
    <w:p w:rsidR="006B216D" w:rsidRPr="00340E19" w:rsidRDefault="006B216D" w:rsidP="006B216D">
      <w:pPr>
        <w:rPr>
          <w:rFonts w:eastAsia="Calibri"/>
          <w:sz w:val="24"/>
          <w:szCs w:val="24"/>
        </w:rPr>
      </w:pPr>
      <w:r w:rsidRPr="00340E19">
        <w:rPr>
          <w:rFonts w:eastAsia="Calibri"/>
          <w:sz w:val="24"/>
          <w:szCs w:val="24"/>
        </w:rPr>
        <w:t xml:space="preserve">а) государственной инспекции труда; </w:t>
      </w:r>
    </w:p>
    <w:p w:rsidR="006B216D" w:rsidRPr="00340E19" w:rsidRDefault="006B216D" w:rsidP="006B216D">
      <w:pPr>
        <w:rPr>
          <w:rFonts w:eastAsia="Calibri"/>
          <w:sz w:val="24"/>
          <w:szCs w:val="24"/>
        </w:rPr>
      </w:pPr>
      <w:r w:rsidRPr="00340E19">
        <w:rPr>
          <w:rFonts w:eastAsia="Calibri"/>
          <w:sz w:val="24"/>
          <w:szCs w:val="24"/>
        </w:rPr>
        <w:t>6) Фонда социального страхования;</w:t>
      </w:r>
    </w:p>
    <w:p w:rsidR="006B216D" w:rsidRPr="00340E19" w:rsidRDefault="006B216D" w:rsidP="006B216D">
      <w:pPr>
        <w:rPr>
          <w:rFonts w:eastAsia="Calibri"/>
          <w:sz w:val="24"/>
          <w:szCs w:val="24"/>
        </w:rPr>
      </w:pPr>
      <w:r w:rsidRPr="00340E19">
        <w:rPr>
          <w:rFonts w:eastAsia="Calibri"/>
          <w:sz w:val="24"/>
          <w:szCs w:val="24"/>
        </w:rPr>
        <w:t>в) работодателя;</w:t>
      </w:r>
    </w:p>
    <w:p w:rsidR="006B216D" w:rsidRPr="00340E19" w:rsidRDefault="006B216D" w:rsidP="006B216D">
      <w:pPr>
        <w:rPr>
          <w:rFonts w:eastAsia="Calibri"/>
          <w:sz w:val="24"/>
          <w:szCs w:val="24"/>
        </w:rPr>
      </w:pPr>
      <w:r w:rsidRPr="00340E19">
        <w:rPr>
          <w:rFonts w:eastAsia="Calibri"/>
          <w:sz w:val="24"/>
          <w:szCs w:val="24"/>
        </w:rPr>
        <w:t>г) выборного органа первичной профсоюзной организации.</w:t>
      </w:r>
    </w:p>
    <w:p w:rsidR="006B216D" w:rsidRPr="00340E19" w:rsidRDefault="006B216D" w:rsidP="006B216D">
      <w:pPr>
        <w:rPr>
          <w:rFonts w:eastAsia="Calibri"/>
          <w:b/>
          <w:sz w:val="24"/>
          <w:szCs w:val="24"/>
        </w:rPr>
      </w:pPr>
      <w:r w:rsidRPr="00340E19">
        <w:rPr>
          <w:rFonts w:eastAsia="Calibri"/>
          <w:b/>
          <w:sz w:val="24"/>
          <w:szCs w:val="24"/>
        </w:rPr>
        <w:t>64.   В какой срок после окончания расследования несчастного случая</w:t>
      </w:r>
    </w:p>
    <w:p w:rsidR="006B216D" w:rsidRPr="00340E19" w:rsidRDefault="006B216D" w:rsidP="006B216D">
      <w:pPr>
        <w:rPr>
          <w:rFonts w:eastAsia="Calibri"/>
          <w:b/>
          <w:sz w:val="24"/>
          <w:szCs w:val="24"/>
        </w:rPr>
      </w:pPr>
      <w:r w:rsidRPr="00340E19">
        <w:rPr>
          <w:rFonts w:eastAsia="Calibri"/>
          <w:b/>
          <w:sz w:val="24"/>
          <w:szCs w:val="24"/>
        </w:rPr>
        <w:t>пострадавшему выдается акт формы Н-1?</w:t>
      </w:r>
    </w:p>
    <w:p w:rsidR="006B216D" w:rsidRPr="00340E19" w:rsidRDefault="006B216D" w:rsidP="006B216D">
      <w:pPr>
        <w:rPr>
          <w:rFonts w:eastAsia="Calibri"/>
          <w:sz w:val="24"/>
          <w:szCs w:val="24"/>
        </w:rPr>
      </w:pPr>
      <w:r w:rsidRPr="00340E19">
        <w:rPr>
          <w:rFonts w:eastAsia="Calibri"/>
          <w:sz w:val="24"/>
          <w:szCs w:val="24"/>
        </w:rPr>
        <w:t>а) в течение суток;</w:t>
      </w:r>
    </w:p>
    <w:p w:rsidR="006B216D" w:rsidRPr="00340E19" w:rsidRDefault="006B216D" w:rsidP="006B216D">
      <w:pPr>
        <w:rPr>
          <w:rFonts w:eastAsia="Calibri"/>
          <w:sz w:val="24"/>
          <w:szCs w:val="24"/>
        </w:rPr>
      </w:pPr>
      <w:r w:rsidRPr="00340E19">
        <w:rPr>
          <w:rFonts w:eastAsia="Calibri"/>
          <w:sz w:val="24"/>
          <w:szCs w:val="24"/>
        </w:rPr>
        <w:t>б) в трехдневный срок;</w:t>
      </w:r>
    </w:p>
    <w:p w:rsidR="006B216D" w:rsidRPr="00340E19" w:rsidRDefault="006B216D" w:rsidP="006B216D">
      <w:pPr>
        <w:rPr>
          <w:rFonts w:eastAsia="Calibri"/>
          <w:sz w:val="24"/>
          <w:szCs w:val="24"/>
        </w:rPr>
      </w:pPr>
      <w:r w:rsidRPr="00340E19">
        <w:rPr>
          <w:rFonts w:eastAsia="Calibri"/>
          <w:sz w:val="24"/>
          <w:szCs w:val="24"/>
        </w:rPr>
        <w:t>в) в течение месяца.</w:t>
      </w:r>
    </w:p>
    <w:p w:rsidR="006B216D" w:rsidRPr="00340E19" w:rsidRDefault="006B216D" w:rsidP="006B216D">
      <w:pPr>
        <w:rPr>
          <w:rFonts w:eastAsia="Calibri"/>
          <w:b/>
          <w:sz w:val="24"/>
          <w:szCs w:val="24"/>
        </w:rPr>
      </w:pPr>
      <w:r w:rsidRPr="00340E19">
        <w:rPr>
          <w:rFonts w:eastAsia="Calibri"/>
          <w:b/>
          <w:sz w:val="24"/>
          <w:szCs w:val="24"/>
        </w:rPr>
        <w:t>65. Какие органы могут расследовать заявление пострадавшего работника</w:t>
      </w:r>
    </w:p>
    <w:p w:rsidR="006B216D" w:rsidRPr="00340E19" w:rsidRDefault="006B216D" w:rsidP="006B216D">
      <w:pPr>
        <w:rPr>
          <w:rFonts w:eastAsia="Calibri"/>
          <w:b/>
          <w:sz w:val="24"/>
          <w:szCs w:val="24"/>
        </w:rPr>
      </w:pPr>
      <w:r w:rsidRPr="00340E19">
        <w:rPr>
          <w:rFonts w:eastAsia="Calibri"/>
          <w:b/>
          <w:sz w:val="24"/>
          <w:szCs w:val="24"/>
        </w:rPr>
        <w:lastRenderedPageBreak/>
        <w:t xml:space="preserve"> при его несогласии с результатами расследования?</w:t>
      </w:r>
    </w:p>
    <w:p w:rsidR="006B216D" w:rsidRPr="00340E19" w:rsidRDefault="006B216D" w:rsidP="006B216D">
      <w:pPr>
        <w:rPr>
          <w:rFonts w:eastAsia="Calibri"/>
          <w:sz w:val="24"/>
          <w:szCs w:val="24"/>
        </w:rPr>
      </w:pPr>
      <w:r w:rsidRPr="00340E19">
        <w:rPr>
          <w:rFonts w:eastAsia="Calibri"/>
          <w:sz w:val="24"/>
          <w:szCs w:val="24"/>
        </w:rPr>
        <w:t>а) государственная инспекция труда в субъекте Российской Федерации;</w:t>
      </w:r>
    </w:p>
    <w:p w:rsidR="006B216D" w:rsidRPr="00340E19" w:rsidRDefault="006B216D" w:rsidP="006B216D">
      <w:pPr>
        <w:rPr>
          <w:rFonts w:eastAsia="Calibri"/>
          <w:sz w:val="24"/>
          <w:szCs w:val="24"/>
        </w:rPr>
      </w:pPr>
      <w:r w:rsidRPr="00340E19">
        <w:rPr>
          <w:rFonts w:eastAsia="Calibri"/>
          <w:sz w:val="24"/>
          <w:szCs w:val="24"/>
        </w:rPr>
        <w:t>б) федеральная инспекция труда;</w:t>
      </w:r>
    </w:p>
    <w:p w:rsidR="006B216D" w:rsidRPr="00340E19" w:rsidRDefault="006B216D" w:rsidP="006B216D">
      <w:pPr>
        <w:rPr>
          <w:rFonts w:eastAsia="Calibri"/>
          <w:sz w:val="24"/>
          <w:szCs w:val="24"/>
        </w:rPr>
      </w:pPr>
      <w:r w:rsidRPr="00340E19">
        <w:rPr>
          <w:rFonts w:eastAsia="Calibri"/>
          <w:sz w:val="24"/>
          <w:szCs w:val="24"/>
        </w:rPr>
        <w:t>в)  суд;</w:t>
      </w:r>
    </w:p>
    <w:p w:rsidR="006B216D" w:rsidRPr="00340E19" w:rsidRDefault="006B216D" w:rsidP="006B216D">
      <w:pPr>
        <w:rPr>
          <w:rFonts w:eastAsia="Calibri"/>
          <w:sz w:val="24"/>
          <w:szCs w:val="24"/>
        </w:rPr>
      </w:pPr>
      <w:r w:rsidRPr="00340E19">
        <w:rPr>
          <w:rFonts w:eastAsia="Calibri"/>
          <w:sz w:val="24"/>
          <w:szCs w:val="24"/>
        </w:rPr>
        <w:t>г) все названные органы.</w:t>
      </w:r>
    </w:p>
    <w:p w:rsidR="006B216D" w:rsidRPr="00340E19" w:rsidRDefault="006B216D" w:rsidP="006B216D">
      <w:pPr>
        <w:rPr>
          <w:rFonts w:eastAsia="Calibri"/>
          <w:b/>
          <w:sz w:val="24"/>
          <w:szCs w:val="24"/>
        </w:rPr>
      </w:pPr>
      <w:r w:rsidRPr="00340E19">
        <w:rPr>
          <w:rFonts w:eastAsia="Calibri"/>
          <w:b/>
          <w:sz w:val="24"/>
          <w:szCs w:val="24"/>
        </w:rPr>
        <w:t>66. Какое определение понятия «охрана труда» будет верным?</w:t>
      </w:r>
    </w:p>
    <w:p w:rsidR="006B216D" w:rsidRPr="00340E19" w:rsidRDefault="006B216D" w:rsidP="006B216D">
      <w:pPr>
        <w:rPr>
          <w:rFonts w:eastAsia="Calibri"/>
          <w:sz w:val="24"/>
          <w:szCs w:val="24"/>
        </w:rPr>
      </w:pPr>
      <w:r w:rsidRPr="00340E19">
        <w:rPr>
          <w:rFonts w:eastAsia="Calibri"/>
          <w:sz w:val="24"/>
          <w:szCs w:val="24"/>
        </w:rPr>
        <w:t>а)  охрана труда - система сохранения жизни и здоровья работников в процессе</w:t>
      </w:r>
    </w:p>
    <w:p w:rsidR="006B216D" w:rsidRPr="00340E19" w:rsidRDefault="006B216D" w:rsidP="006B216D">
      <w:pPr>
        <w:rPr>
          <w:rFonts w:eastAsia="Calibri"/>
          <w:sz w:val="24"/>
          <w:szCs w:val="24"/>
        </w:rPr>
      </w:pPr>
      <w:r w:rsidRPr="00340E19">
        <w:rPr>
          <w:rFonts w:eastAsia="Calibri"/>
          <w:sz w:val="24"/>
          <w:szCs w:val="24"/>
        </w:rPr>
        <w:t>трудовой   деятельности,   включающая   в   себя   правовые,    социально-</w:t>
      </w:r>
    </w:p>
    <w:p w:rsidR="006B216D" w:rsidRPr="00340E19" w:rsidRDefault="006B216D" w:rsidP="006B216D">
      <w:pPr>
        <w:rPr>
          <w:rFonts w:eastAsia="Calibri"/>
          <w:sz w:val="24"/>
          <w:szCs w:val="24"/>
        </w:rPr>
      </w:pPr>
      <w:r w:rsidRPr="00340E19">
        <w:rPr>
          <w:rFonts w:eastAsia="Calibri"/>
          <w:sz w:val="24"/>
          <w:szCs w:val="24"/>
        </w:rPr>
        <w:t>экономические,     организационно-технические,     санитарно-гигиенические,</w:t>
      </w:r>
    </w:p>
    <w:p w:rsidR="006B216D" w:rsidRPr="00340E19" w:rsidRDefault="006B216D" w:rsidP="006B216D">
      <w:pPr>
        <w:rPr>
          <w:rFonts w:eastAsia="Calibri"/>
          <w:sz w:val="24"/>
          <w:szCs w:val="24"/>
        </w:rPr>
      </w:pPr>
      <w:r w:rsidRPr="00340E19">
        <w:rPr>
          <w:rFonts w:eastAsia="Calibri"/>
          <w:sz w:val="24"/>
          <w:szCs w:val="24"/>
        </w:rPr>
        <w:t>лечебно-профилактические, реабилитационные и иные мероприятия;</w:t>
      </w:r>
    </w:p>
    <w:p w:rsidR="006B216D" w:rsidRPr="00340E19" w:rsidRDefault="006B216D" w:rsidP="006B216D">
      <w:pPr>
        <w:rPr>
          <w:rFonts w:eastAsia="Calibri"/>
          <w:sz w:val="24"/>
          <w:szCs w:val="24"/>
        </w:rPr>
      </w:pPr>
      <w:r w:rsidRPr="00340E19">
        <w:rPr>
          <w:rFonts w:eastAsia="Calibri"/>
          <w:sz w:val="24"/>
          <w:szCs w:val="24"/>
        </w:rPr>
        <w:t>б) охрана труда - совокупность факторов производственной среды и трудового</w:t>
      </w:r>
    </w:p>
    <w:p w:rsidR="006B216D" w:rsidRPr="00340E19" w:rsidRDefault="006B216D" w:rsidP="006B216D">
      <w:pPr>
        <w:rPr>
          <w:rFonts w:eastAsia="Calibri"/>
          <w:sz w:val="24"/>
          <w:szCs w:val="24"/>
        </w:rPr>
      </w:pPr>
      <w:r w:rsidRPr="00340E19">
        <w:rPr>
          <w:rFonts w:eastAsia="Calibri"/>
          <w:sz w:val="24"/>
          <w:szCs w:val="24"/>
        </w:rPr>
        <w:t>процесса, оказывающих влияние на работоспособность и здоровье людей;</w:t>
      </w:r>
    </w:p>
    <w:p w:rsidR="006B216D" w:rsidRPr="00340E19" w:rsidRDefault="006B216D" w:rsidP="006B216D">
      <w:pPr>
        <w:rPr>
          <w:rFonts w:eastAsia="Calibri"/>
          <w:sz w:val="24"/>
          <w:szCs w:val="24"/>
        </w:rPr>
      </w:pPr>
      <w:r w:rsidRPr="00340E19">
        <w:rPr>
          <w:rFonts w:eastAsia="Calibri"/>
          <w:sz w:val="24"/>
          <w:szCs w:val="24"/>
        </w:rPr>
        <w:t>в) охрана труда - это техника безопасности и гигиена труда.</w:t>
      </w:r>
    </w:p>
    <w:p w:rsidR="006B216D" w:rsidRPr="00340E19" w:rsidRDefault="006B216D" w:rsidP="006B216D">
      <w:pPr>
        <w:rPr>
          <w:rFonts w:eastAsia="Calibri"/>
          <w:b/>
          <w:sz w:val="24"/>
          <w:szCs w:val="24"/>
        </w:rPr>
      </w:pPr>
      <w:r w:rsidRPr="00340E19">
        <w:rPr>
          <w:rFonts w:eastAsia="Calibri"/>
          <w:b/>
          <w:sz w:val="24"/>
          <w:szCs w:val="24"/>
        </w:rPr>
        <w:t>67.  При какой численности работников у работодателя создается служба</w:t>
      </w:r>
    </w:p>
    <w:p w:rsidR="006B216D" w:rsidRPr="00340E19" w:rsidRDefault="006B216D" w:rsidP="006B216D">
      <w:pPr>
        <w:rPr>
          <w:rFonts w:eastAsia="Calibri"/>
          <w:b/>
          <w:sz w:val="24"/>
          <w:szCs w:val="24"/>
        </w:rPr>
      </w:pPr>
      <w:r w:rsidRPr="00340E19">
        <w:rPr>
          <w:rFonts w:eastAsia="Calibri"/>
          <w:b/>
          <w:sz w:val="24"/>
          <w:szCs w:val="24"/>
        </w:rPr>
        <w:t>охраны труда или вводится должность специалиста по охране труда?</w:t>
      </w:r>
    </w:p>
    <w:p w:rsidR="006B216D" w:rsidRPr="00340E19" w:rsidRDefault="006B216D" w:rsidP="006B216D">
      <w:pPr>
        <w:rPr>
          <w:rFonts w:eastAsia="Calibri"/>
          <w:sz w:val="24"/>
          <w:szCs w:val="24"/>
        </w:rPr>
      </w:pPr>
      <w:r w:rsidRPr="00340E19">
        <w:rPr>
          <w:rFonts w:eastAsia="Calibri"/>
          <w:sz w:val="24"/>
          <w:szCs w:val="24"/>
        </w:rPr>
        <w:t>а) численность работников превышает 100 человек;</w:t>
      </w:r>
    </w:p>
    <w:p w:rsidR="006B216D" w:rsidRPr="00340E19" w:rsidRDefault="006B216D" w:rsidP="006B216D">
      <w:pPr>
        <w:rPr>
          <w:rFonts w:eastAsia="Calibri"/>
          <w:sz w:val="24"/>
          <w:szCs w:val="24"/>
        </w:rPr>
      </w:pPr>
      <w:r w:rsidRPr="00340E19">
        <w:rPr>
          <w:rFonts w:eastAsia="Calibri"/>
          <w:sz w:val="24"/>
          <w:szCs w:val="24"/>
        </w:rPr>
        <w:t>б) численность работников превышает 50 человек;</w:t>
      </w:r>
    </w:p>
    <w:p w:rsidR="006B216D" w:rsidRPr="00340E19" w:rsidRDefault="006B216D" w:rsidP="006B216D">
      <w:pPr>
        <w:rPr>
          <w:rFonts w:eastAsia="Calibri"/>
          <w:sz w:val="24"/>
          <w:szCs w:val="24"/>
        </w:rPr>
      </w:pPr>
      <w:r w:rsidRPr="00340E19">
        <w:rPr>
          <w:rFonts w:eastAsia="Calibri"/>
          <w:sz w:val="24"/>
          <w:szCs w:val="24"/>
        </w:rPr>
        <w:t>в)   работодатель принимает решение о создании службы охраны труда или</w:t>
      </w:r>
    </w:p>
    <w:p w:rsidR="006B216D" w:rsidRPr="00340E19" w:rsidRDefault="006B216D" w:rsidP="006B216D">
      <w:pPr>
        <w:rPr>
          <w:rFonts w:eastAsia="Calibri"/>
          <w:sz w:val="24"/>
          <w:szCs w:val="24"/>
        </w:rPr>
      </w:pPr>
      <w:r w:rsidRPr="00340E19">
        <w:rPr>
          <w:rFonts w:eastAsia="Calibri"/>
          <w:sz w:val="24"/>
          <w:szCs w:val="24"/>
        </w:rPr>
        <w:t>введении должности специалиста по охране труда с учетом мнения выборного</w:t>
      </w:r>
    </w:p>
    <w:p w:rsidR="006B216D" w:rsidRPr="00340E19" w:rsidRDefault="006B216D" w:rsidP="006B216D">
      <w:pPr>
        <w:rPr>
          <w:rFonts w:eastAsia="Calibri"/>
          <w:sz w:val="24"/>
          <w:szCs w:val="24"/>
        </w:rPr>
      </w:pPr>
      <w:r w:rsidRPr="00340E19">
        <w:rPr>
          <w:rFonts w:eastAsia="Calibri"/>
          <w:sz w:val="24"/>
          <w:szCs w:val="24"/>
        </w:rPr>
        <w:t>органа первичной профсоюзной организации или иного представительного</w:t>
      </w:r>
    </w:p>
    <w:p w:rsidR="006B216D" w:rsidRPr="00340E19" w:rsidRDefault="006B216D" w:rsidP="006B216D">
      <w:pPr>
        <w:rPr>
          <w:rFonts w:eastAsia="Calibri"/>
          <w:sz w:val="24"/>
          <w:szCs w:val="24"/>
        </w:rPr>
      </w:pPr>
      <w:r w:rsidRPr="00340E19">
        <w:rPr>
          <w:rFonts w:eastAsia="Calibri"/>
          <w:sz w:val="24"/>
          <w:szCs w:val="24"/>
        </w:rPr>
        <w:t>органа работников.</w:t>
      </w:r>
    </w:p>
    <w:p w:rsidR="006B216D" w:rsidRPr="00340E19" w:rsidRDefault="006B216D" w:rsidP="006B216D">
      <w:pPr>
        <w:rPr>
          <w:rFonts w:eastAsia="Calibri"/>
          <w:b/>
          <w:sz w:val="24"/>
          <w:szCs w:val="24"/>
        </w:rPr>
      </w:pPr>
      <w:r w:rsidRPr="00340E19">
        <w:rPr>
          <w:rFonts w:eastAsia="Calibri"/>
          <w:b/>
          <w:sz w:val="24"/>
          <w:szCs w:val="24"/>
        </w:rPr>
        <w:t>68.  Ограничены ли сроки расследований несчастных случаев?</w:t>
      </w:r>
    </w:p>
    <w:p w:rsidR="006B216D" w:rsidRPr="00340E19" w:rsidRDefault="006B216D" w:rsidP="006B216D">
      <w:pPr>
        <w:rPr>
          <w:rFonts w:eastAsia="Calibri"/>
          <w:sz w:val="24"/>
          <w:szCs w:val="24"/>
        </w:rPr>
      </w:pPr>
      <w:r w:rsidRPr="00340E19">
        <w:rPr>
          <w:rFonts w:eastAsia="Calibri"/>
          <w:sz w:val="24"/>
          <w:szCs w:val="24"/>
        </w:rPr>
        <w:t>а)    групповые несчастные случаи, а также тяжелые или со смертельным</w:t>
      </w:r>
    </w:p>
    <w:p w:rsidR="006B216D" w:rsidRPr="00340E19" w:rsidRDefault="006B216D" w:rsidP="006B216D">
      <w:pPr>
        <w:rPr>
          <w:rFonts w:eastAsia="Calibri"/>
          <w:sz w:val="24"/>
          <w:szCs w:val="24"/>
        </w:rPr>
      </w:pPr>
      <w:r w:rsidRPr="00340E19">
        <w:rPr>
          <w:rFonts w:eastAsia="Calibri"/>
          <w:sz w:val="24"/>
          <w:szCs w:val="24"/>
        </w:rPr>
        <w:t>исходом расследуются в течение 15 дней, остальные - в течение 3 дней со дня</w:t>
      </w:r>
    </w:p>
    <w:p w:rsidR="006B216D" w:rsidRPr="00340E19" w:rsidRDefault="006B216D" w:rsidP="006B216D">
      <w:pPr>
        <w:rPr>
          <w:rFonts w:eastAsia="Calibri"/>
          <w:sz w:val="24"/>
          <w:szCs w:val="24"/>
        </w:rPr>
      </w:pPr>
      <w:r w:rsidRPr="00340E19">
        <w:rPr>
          <w:rFonts w:eastAsia="Calibri"/>
          <w:sz w:val="24"/>
          <w:szCs w:val="24"/>
        </w:rPr>
        <w:t>происшедшего события;</w:t>
      </w:r>
    </w:p>
    <w:p w:rsidR="006B216D" w:rsidRPr="00340E19" w:rsidRDefault="006B216D" w:rsidP="006B216D">
      <w:pPr>
        <w:rPr>
          <w:rFonts w:eastAsia="Calibri"/>
          <w:sz w:val="24"/>
          <w:szCs w:val="24"/>
        </w:rPr>
      </w:pPr>
      <w:r w:rsidRPr="00340E19">
        <w:rPr>
          <w:rFonts w:eastAsia="Calibri"/>
          <w:sz w:val="24"/>
          <w:szCs w:val="24"/>
        </w:rPr>
        <w:t>б)   групповые несчастные случаи, а также тяжелые или со смертельным</w:t>
      </w:r>
    </w:p>
    <w:p w:rsidR="006B216D" w:rsidRPr="00340E19" w:rsidRDefault="006B216D" w:rsidP="006B216D">
      <w:pPr>
        <w:rPr>
          <w:rFonts w:eastAsia="Calibri"/>
          <w:sz w:val="24"/>
          <w:szCs w:val="24"/>
        </w:rPr>
      </w:pPr>
      <w:r w:rsidRPr="00340E19">
        <w:rPr>
          <w:rFonts w:eastAsia="Calibri"/>
          <w:sz w:val="24"/>
          <w:szCs w:val="24"/>
        </w:rPr>
        <w:t>исходом расследуются в течение 15 календарных дней, остальные - в течение 3</w:t>
      </w:r>
      <w:r w:rsidRPr="00340E19">
        <w:rPr>
          <w:sz w:val="24"/>
          <w:szCs w:val="24"/>
        </w:rPr>
        <w:t xml:space="preserve"> </w:t>
      </w:r>
      <w:r w:rsidRPr="00340E19">
        <w:rPr>
          <w:rFonts w:eastAsia="Calibri"/>
          <w:sz w:val="24"/>
          <w:szCs w:val="24"/>
        </w:rPr>
        <w:t>календарных дней со дня издания работодателем приказа об образовании</w:t>
      </w:r>
    </w:p>
    <w:p w:rsidR="006B216D" w:rsidRPr="00340E19" w:rsidRDefault="006B216D" w:rsidP="006B216D">
      <w:pPr>
        <w:rPr>
          <w:rFonts w:eastAsia="Calibri"/>
          <w:sz w:val="24"/>
          <w:szCs w:val="24"/>
        </w:rPr>
      </w:pPr>
      <w:r w:rsidRPr="00340E19">
        <w:rPr>
          <w:rFonts w:eastAsia="Calibri"/>
          <w:sz w:val="24"/>
          <w:szCs w:val="24"/>
        </w:rPr>
        <w:t>комиссии по расследованию.</w:t>
      </w:r>
    </w:p>
    <w:p w:rsidR="006B216D" w:rsidRPr="00340E19" w:rsidRDefault="006B216D" w:rsidP="006B216D">
      <w:pPr>
        <w:rPr>
          <w:rFonts w:eastAsia="Calibri"/>
          <w:b/>
          <w:sz w:val="24"/>
          <w:szCs w:val="24"/>
        </w:rPr>
      </w:pPr>
      <w:r w:rsidRPr="00340E19">
        <w:rPr>
          <w:rFonts w:eastAsia="Calibri"/>
          <w:b/>
          <w:sz w:val="24"/>
          <w:szCs w:val="24"/>
        </w:rPr>
        <w:t>69.  Каковы действия профсоюзного органа по окончании расследования</w:t>
      </w:r>
    </w:p>
    <w:p w:rsidR="006B216D" w:rsidRPr="00340E19" w:rsidRDefault="006B216D" w:rsidP="006B216D">
      <w:pPr>
        <w:rPr>
          <w:rFonts w:eastAsia="Calibri"/>
          <w:b/>
          <w:sz w:val="24"/>
          <w:szCs w:val="24"/>
        </w:rPr>
      </w:pPr>
      <w:r w:rsidRPr="00340E19">
        <w:rPr>
          <w:rFonts w:eastAsia="Calibri"/>
          <w:b/>
          <w:sz w:val="24"/>
          <w:szCs w:val="24"/>
        </w:rPr>
        <w:t>несчастного случая на производстве?</w:t>
      </w:r>
    </w:p>
    <w:p w:rsidR="006B216D" w:rsidRPr="00340E19" w:rsidRDefault="006B216D" w:rsidP="006B216D">
      <w:pPr>
        <w:rPr>
          <w:rFonts w:eastAsia="Calibri"/>
          <w:sz w:val="24"/>
          <w:szCs w:val="24"/>
        </w:rPr>
      </w:pPr>
      <w:r w:rsidRPr="00340E19">
        <w:rPr>
          <w:rFonts w:eastAsia="Calibri"/>
          <w:sz w:val="24"/>
          <w:szCs w:val="24"/>
        </w:rPr>
        <w:t>а) определение на заседании профкома мер по предупреждению несчастных</w:t>
      </w:r>
    </w:p>
    <w:p w:rsidR="006B216D" w:rsidRPr="00340E19" w:rsidRDefault="006B216D" w:rsidP="006B216D">
      <w:pPr>
        <w:rPr>
          <w:rFonts w:eastAsia="Calibri"/>
          <w:sz w:val="24"/>
          <w:szCs w:val="24"/>
        </w:rPr>
      </w:pPr>
      <w:r w:rsidRPr="00340E19">
        <w:rPr>
          <w:rFonts w:eastAsia="Calibri"/>
          <w:sz w:val="24"/>
          <w:szCs w:val="24"/>
        </w:rPr>
        <w:t>случаев;</w:t>
      </w:r>
    </w:p>
    <w:p w:rsidR="006B216D" w:rsidRPr="00340E19" w:rsidRDefault="006B216D" w:rsidP="006B216D">
      <w:pPr>
        <w:rPr>
          <w:rFonts w:eastAsia="Calibri"/>
          <w:sz w:val="24"/>
          <w:szCs w:val="24"/>
        </w:rPr>
      </w:pPr>
      <w:r w:rsidRPr="00340E19">
        <w:rPr>
          <w:rFonts w:eastAsia="Calibri"/>
          <w:sz w:val="24"/>
          <w:szCs w:val="24"/>
        </w:rPr>
        <w:t>б)    участие при рассмотрении работодателем  результатов расследования</w:t>
      </w:r>
    </w:p>
    <w:p w:rsidR="006B216D" w:rsidRPr="00340E19" w:rsidRDefault="006B216D" w:rsidP="006B216D">
      <w:pPr>
        <w:rPr>
          <w:rFonts w:eastAsia="Calibri"/>
          <w:sz w:val="24"/>
          <w:szCs w:val="24"/>
        </w:rPr>
      </w:pPr>
      <w:r w:rsidRPr="00340E19">
        <w:rPr>
          <w:rFonts w:eastAsia="Calibri"/>
          <w:sz w:val="24"/>
          <w:szCs w:val="24"/>
        </w:rPr>
        <w:t>несчастного случая для принятия предупредительных мер;</w:t>
      </w:r>
    </w:p>
    <w:p w:rsidR="006B216D" w:rsidRPr="00340E19" w:rsidRDefault="006B216D" w:rsidP="006B216D">
      <w:pPr>
        <w:rPr>
          <w:rFonts w:eastAsia="Calibri"/>
          <w:sz w:val="24"/>
          <w:szCs w:val="24"/>
        </w:rPr>
      </w:pPr>
      <w:r w:rsidRPr="00340E19">
        <w:rPr>
          <w:rFonts w:eastAsia="Calibri"/>
          <w:sz w:val="24"/>
          <w:szCs w:val="24"/>
        </w:rPr>
        <w:t>в)   участие в работе комиссии по расследованию в выработке мероприятий</w:t>
      </w:r>
    </w:p>
    <w:p w:rsidR="006B216D" w:rsidRPr="00340E19" w:rsidRDefault="006B216D" w:rsidP="006B216D">
      <w:pPr>
        <w:rPr>
          <w:rFonts w:eastAsia="Calibri"/>
          <w:sz w:val="24"/>
          <w:szCs w:val="24"/>
        </w:rPr>
      </w:pPr>
      <w:r w:rsidRPr="00340E19">
        <w:rPr>
          <w:rFonts w:eastAsia="Calibri"/>
          <w:sz w:val="24"/>
          <w:szCs w:val="24"/>
        </w:rPr>
        <w:t>предупреждения подобных несчастных случаев;</w:t>
      </w:r>
    </w:p>
    <w:p w:rsidR="006B216D" w:rsidRPr="00340E19" w:rsidRDefault="006B216D" w:rsidP="006B216D">
      <w:pPr>
        <w:rPr>
          <w:rFonts w:eastAsia="Calibri"/>
          <w:sz w:val="24"/>
          <w:szCs w:val="24"/>
        </w:rPr>
      </w:pPr>
      <w:r w:rsidRPr="00340E19">
        <w:rPr>
          <w:rFonts w:eastAsia="Calibri"/>
          <w:sz w:val="24"/>
          <w:szCs w:val="24"/>
        </w:rPr>
        <w:t>г) все варианты.</w:t>
      </w:r>
    </w:p>
    <w:p w:rsidR="006B216D" w:rsidRPr="00340E19" w:rsidRDefault="006B216D" w:rsidP="006B216D">
      <w:pPr>
        <w:rPr>
          <w:rFonts w:eastAsia="Calibri"/>
          <w:b/>
          <w:sz w:val="24"/>
          <w:szCs w:val="24"/>
        </w:rPr>
      </w:pPr>
      <w:r w:rsidRPr="00340E19">
        <w:rPr>
          <w:rFonts w:eastAsia="Calibri"/>
          <w:b/>
          <w:sz w:val="24"/>
          <w:szCs w:val="24"/>
        </w:rPr>
        <w:t>70.  За что могут нести персональную ответственность члены комиссии по расследованию несчастного случая на производстве?</w:t>
      </w:r>
    </w:p>
    <w:p w:rsidR="006B216D" w:rsidRPr="00340E19" w:rsidRDefault="006B216D" w:rsidP="006B216D">
      <w:pPr>
        <w:rPr>
          <w:rFonts w:eastAsia="Calibri"/>
          <w:sz w:val="24"/>
          <w:szCs w:val="24"/>
        </w:rPr>
      </w:pPr>
      <w:r w:rsidRPr="00340E19">
        <w:rPr>
          <w:rFonts w:eastAsia="Calibri"/>
          <w:sz w:val="24"/>
          <w:szCs w:val="24"/>
        </w:rPr>
        <w:t xml:space="preserve">а) </w:t>
      </w:r>
      <w:proofErr w:type="spellStart"/>
      <w:r w:rsidRPr="00340E19">
        <w:rPr>
          <w:rFonts w:eastAsia="Calibri"/>
          <w:sz w:val="24"/>
          <w:szCs w:val="24"/>
        </w:rPr>
        <w:t>неустановление</w:t>
      </w:r>
      <w:proofErr w:type="spellEnd"/>
      <w:r w:rsidRPr="00340E19">
        <w:rPr>
          <w:rFonts w:eastAsia="Calibri"/>
          <w:sz w:val="24"/>
          <w:szCs w:val="24"/>
        </w:rPr>
        <w:t xml:space="preserve"> всех причин несчастного случая;</w:t>
      </w:r>
    </w:p>
    <w:p w:rsidR="006B216D" w:rsidRPr="00340E19" w:rsidRDefault="006B216D" w:rsidP="006B216D">
      <w:pPr>
        <w:rPr>
          <w:rFonts w:eastAsia="Calibri"/>
          <w:sz w:val="24"/>
          <w:szCs w:val="24"/>
        </w:rPr>
      </w:pPr>
      <w:r w:rsidRPr="00340E19">
        <w:rPr>
          <w:rFonts w:eastAsia="Calibri"/>
          <w:sz w:val="24"/>
          <w:szCs w:val="24"/>
        </w:rPr>
        <w:t>б) составление акта формы Н-1 с нарушением установленного порядка;</w:t>
      </w:r>
    </w:p>
    <w:p w:rsidR="006B216D" w:rsidRPr="00340E19" w:rsidRDefault="006B216D" w:rsidP="006B216D">
      <w:pPr>
        <w:rPr>
          <w:rFonts w:eastAsia="Calibri"/>
          <w:sz w:val="24"/>
          <w:szCs w:val="24"/>
        </w:rPr>
      </w:pPr>
      <w:r w:rsidRPr="00340E19">
        <w:rPr>
          <w:rFonts w:eastAsia="Calibri"/>
          <w:sz w:val="24"/>
          <w:szCs w:val="24"/>
        </w:rPr>
        <w:t>в) несоблюдение установленных сроков расследования несчастного случая;</w:t>
      </w:r>
    </w:p>
    <w:p w:rsidR="006B216D" w:rsidRPr="00340E19" w:rsidRDefault="006B216D" w:rsidP="006B216D">
      <w:pPr>
        <w:rPr>
          <w:rFonts w:eastAsia="Calibri"/>
          <w:sz w:val="24"/>
          <w:szCs w:val="24"/>
        </w:rPr>
      </w:pPr>
      <w:r w:rsidRPr="00340E19">
        <w:rPr>
          <w:rFonts w:eastAsia="Calibri"/>
          <w:sz w:val="24"/>
          <w:szCs w:val="24"/>
        </w:rPr>
        <w:t>г)  необъективная квалификация несчастного случая.</w:t>
      </w:r>
    </w:p>
    <w:p w:rsidR="006B216D" w:rsidRPr="00340E19" w:rsidRDefault="006B216D" w:rsidP="006B216D">
      <w:pPr>
        <w:rPr>
          <w:rFonts w:eastAsia="Calibri"/>
          <w:b/>
          <w:sz w:val="24"/>
          <w:szCs w:val="24"/>
        </w:rPr>
      </w:pPr>
      <w:r w:rsidRPr="00340E19">
        <w:rPr>
          <w:rFonts w:eastAsia="Calibri"/>
          <w:b/>
          <w:sz w:val="24"/>
          <w:szCs w:val="24"/>
        </w:rPr>
        <w:t>71.  Кто и в какие сроки проводит первичный инструктаж на рабочем  месте?</w:t>
      </w:r>
    </w:p>
    <w:p w:rsidR="006B216D" w:rsidRPr="00340E19" w:rsidRDefault="006B216D" w:rsidP="006B216D">
      <w:pPr>
        <w:rPr>
          <w:rFonts w:eastAsia="Calibri"/>
          <w:sz w:val="24"/>
          <w:szCs w:val="24"/>
        </w:rPr>
      </w:pPr>
      <w:r w:rsidRPr="00340E19">
        <w:rPr>
          <w:rFonts w:eastAsia="Calibri"/>
          <w:sz w:val="24"/>
          <w:szCs w:val="24"/>
        </w:rPr>
        <w:t>а)    непосредственный руководитель работ, прошедший  в  установленном</w:t>
      </w:r>
    </w:p>
    <w:p w:rsidR="006B216D" w:rsidRPr="00340E19" w:rsidRDefault="006B216D" w:rsidP="006B216D">
      <w:pPr>
        <w:rPr>
          <w:rFonts w:eastAsia="Calibri"/>
          <w:sz w:val="24"/>
          <w:szCs w:val="24"/>
        </w:rPr>
      </w:pPr>
      <w:r w:rsidRPr="00340E19">
        <w:rPr>
          <w:rFonts w:eastAsia="Calibri"/>
          <w:sz w:val="24"/>
          <w:szCs w:val="24"/>
        </w:rPr>
        <w:t>порядке обучение и проверку знаний по охране труда, проводит инструктаж</w:t>
      </w:r>
    </w:p>
    <w:p w:rsidR="006B216D" w:rsidRPr="00340E19" w:rsidRDefault="006B216D" w:rsidP="006B216D">
      <w:pPr>
        <w:rPr>
          <w:rFonts w:eastAsia="Calibri"/>
          <w:sz w:val="24"/>
          <w:szCs w:val="24"/>
        </w:rPr>
      </w:pPr>
      <w:r w:rsidRPr="00340E19">
        <w:rPr>
          <w:rFonts w:eastAsia="Calibri"/>
          <w:sz w:val="24"/>
          <w:szCs w:val="24"/>
        </w:rPr>
        <w:t>работникам до начала их самостоятельной работы;</w:t>
      </w:r>
    </w:p>
    <w:p w:rsidR="006B216D" w:rsidRPr="00340E19" w:rsidRDefault="006B216D" w:rsidP="006B216D">
      <w:pPr>
        <w:rPr>
          <w:rFonts w:eastAsia="Calibri"/>
          <w:sz w:val="24"/>
          <w:szCs w:val="24"/>
        </w:rPr>
      </w:pPr>
      <w:r w:rsidRPr="00340E19">
        <w:rPr>
          <w:rFonts w:eastAsia="Calibri"/>
          <w:sz w:val="24"/>
          <w:szCs w:val="24"/>
        </w:rPr>
        <w:t>б)     специалист   по   охране   труда   проводит   инструктаж   до   начала</w:t>
      </w:r>
    </w:p>
    <w:p w:rsidR="006B216D" w:rsidRPr="00340E19" w:rsidRDefault="006B216D" w:rsidP="006B216D">
      <w:pPr>
        <w:rPr>
          <w:rFonts w:eastAsia="Calibri"/>
          <w:sz w:val="24"/>
          <w:szCs w:val="24"/>
        </w:rPr>
      </w:pPr>
      <w:r w:rsidRPr="00340E19">
        <w:rPr>
          <w:rFonts w:eastAsia="Calibri"/>
          <w:sz w:val="24"/>
          <w:szCs w:val="24"/>
        </w:rPr>
        <w:t>производственной деятельности работника;</w:t>
      </w:r>
    </w:p>
    <w:p w:rsidR="006B216D" w:rsidRPr="00340E19" w:rsidRDefault="006B216D" w:rsidP="006B216D">
      <w:pPr>
        <w:rPr>
          <w:rFonts w:eastAsia="Calibri"/>
          <w:sz w:val="24"/>
          <w:szCs w:val="24"/>
        </w:rPr>
      </w:pPr>
      <w:r w:rsidRPr="00340E19">
        <w:rPr>
          <w:rFonts w:eastAsia="Calibri"/>
          <w:sz w:val="24"/>
          <w:szCs w:val="24"/>
        </w:rPr>
        <w:t>в)   лицо, назначенное распоряжением работодателя, проводит инструктаж в</w:t>
      </w:r>
    </w:p>
    <w:p w:rsidR="006B216D" w:rsidRPr="00340E19" w:rsidRDefault="006B216D" w:rsidP="006B216D">
      <w:pPr>
        <w:rPr>
          <w:rFonts w:eastAsia="Calibri"/>
          <w:sz w:val="24"/>
          <w:szCs w:val="24"/>
        </w:rPr>
      </w:pPr>
      <w:r w:rsidRPr="00340E19">
        <w:rPr>
          <w:rFonts w:eastAsia="Calibri"/>
          <w:sz w:val="24"/>
          <w:szCs w:val="24"/>
        </w:rPr>
        <w:t>течение месяца после приема работника в организацию.</w:t>
      </w:r>
    </w:p>
    <w:p w:rsidR="006B216D" w:rsidRPr="00340E19" w:rsidRDefault="006B216D" w:rsidP="006B216D">
      <w:pPr>
        <w:rPr>
          <w:rFonts w:eastAsia="Calibri"/>
          <w:b/>
          <w:sz w:val="24"/>
          <w:szCs w:val="24"/>
        </w:rPr>
      </w:pPr>
      <w:r w:rsidRPr="00340E19">
        <w:rPr>
          <w:rFonts w:eastAsia="Calibri"/>
          <w:b/>
          <w:sz w:val="24"/>
          <w:szCs w:val="24"/>
        </w:rPr>
        <w:lastRenderedPageBreak/>
        <w:t>72.     Сроки   проведения   специального   обучения   по   охране   труда</w:t>
      </w:r>
    </w:p>
    <w:p w:rsidR="006B216D" w:rsidRPr="00340E19" w:rsidRDefault="006B216D" w:rsidP="006B216D">
      <w:pPr>
        <w:rPr>
          <w:rFonts w:eastAsia="Calibri"/>
          <w:b/>
          <w:sz w:val="24"/>
          <w:szCs w:val="24"/>
        </w:rPr>
      </w:pPr>
      <w:r w:rsidRPr="00340E19">
        <w:rPr>
          <w:rFonts w:eastAsia="Calibri"/>
          <w:b/>
          <w:sz w:val="24"/>
          <w:szCs w:val="24"/>
        </w:rPr>
        <w:t>руководителей и специалистов организаций:</w:t>
      </w:r>
    </w:p>
    <w:p w:rsidR="006B216D" w:rsidRPr="00340E19" w:rsidRDefault="006B216D" w:rsidP="006B216D">
      <w:pPr>
        <w:rPr>
          <w:rFonts w:eastAsia="Calibri"/>
          <w:sz w:val="24"/>
          <w:szCs w:val="24"/>
        </w:rPr>
      </w:pPr>
      <w:r w:rsidRPr="00340E19">
        <w:rPr>
          <w:rFonts w:eastAsia="Calibri"/>
          <w:sz w:val="24"/>
          <w:szCs w:val="24"/>
        </w:rPr>
        <w:t>а) не реже одного раза в 5 лет;</w:t>
      </w:r>
    </w:p>
    <w:p w:rsidR="006B216D" w:rsidRPr="00340E19" w:rsidRDefault="006B216D" w:rsidP="006B216D">
      <w:pPr>
        <w:rPr>
          <w:rFonts w:eastAsia="Calibri"/>
          <w:sz w:val="24"/>
          <w:szCs w:val="24"/>
        </w:rPr>
      </w:pPr>
      <w:r w:rsidRPr="00340E19">
        <w:rPr>
          <w:rFonts w:eastAsia="Calibri"/>
          <w:sz w:val="24"/>
          <w:szCs w:val="24"/>
        </w:rPr>
        <w:t>б)  по мере необходимости;</w:t>
      </w:r>
    </w:p>
    <w:p w:rsidR="006B216D" w:rsidRPr="00340E19" w:rsidRDefault="006B216D" w:rsidP="006B216D">
      <w:pPr>
        <w:rPr>
          <w:rFonts w:eastAsia="Calibri"/>
          <w:sz w:val="24"/>
          <w:szCs w:val="24"/>
        </w:rPr>
      </w:pPr>
      <w:r w:rsidRPr="00340E19">
        <w:rPr>
          <w:rFonts w:eastAsia="Calibri"/>
          <w:sz w:val="24"/>
          <w:szCs w:val="24"/>
        </w:rPr>
        <w:t>в) не реже одного раза в 3 года.</w:t>
      </w:r>
    </w:p>
    <w:p w:rsidR="006B216D" w:rsidRPr="00340E19" w:rsidRDefault="006B216D" w:rsidP="006B216D">
      <w:pPr>
        <w:rPr>
          <w:rFonts w:eastAsia="Calibri"/>
          <w:b/>
          <w:sz w:val="24"/>
          <w:szCs w:val="24"/>
        </w:rPr>
      </w:pPr>
      <w:r w:rsidRPr="00340E19">
        <w:rPr>
          <w:rFonts w:eastAsia="Calibri"/>
          <w:b/>
          <w:sz w:val="24"/>
          <w:szCs w:val="24"/>
        </w:rPr>
        <w:t>73.  Существует ли категория работников, освобождаемых от первичного</w:t>
      </w:r>
    </w:p>
    <w:p w:rsidR="006B216D" w:rsidRPr="00340E19" w:rsidRDefault="006B216D" w:rsidP="006B216D">
      <w:pPr>
        <w:rPr>
          <w:rFonts w:eastAsia="Calibri"/>
          <w:b/>
          <w:sz w:val="24"/>
          <w:szCs w:val="24"/>
        </w:rPr>
      </w:pPr>
      <w:r w:rsidRPr="00340E19">
        <w:rPr>
          <w:rFonts w:eastAsia="Calibri"/>
          <w:b/>
          <w:sz w:val="24"/>
          <w:szCs w:val="24"/>
        </w:rPr>
        <w:t xml:space="preserve">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а)    нет такой категории, все работники организации проходят первичный</w:t>
      </w:r>
    </w:p>
    <w:p w:rsidR="006B216D" w:rsidRPr="00340E19" w:rsidRDefault="006B216D" w:rsidP="006B216D">
      <w:pPr>
        <w:rPr>
          <w:rFonts w:eastAsia="Calibri"/>
          <w:sz w:val="24"/>
          <w:szCs w:val="24"/>
        </w:rPr>
      </w:pPr>
      <w:r w:rsidRPr="00340E19">
        <w:rPr>
          <w:rFonts w:eastAsia="Calibri"/>
          <w:sz w:val="24"/>
          <w:szCs w:val="24"/>
        </w:rPr>
        <w:t>инструктаж;</w:t>
      </w:r>
    </w:p>
    <w:p w:rsidR="006B216D" w:rsidRPr="00340E19" w:rsidRDefault="006B216D" w:rsidP="006B216D">
      <w:pPr>
        <w:rPr>
          <w:rFonts w:eastAsia="Calibri"/>
          <w:sz w:val="24"/>
          <w:szCs w:val="24"/>
        </w:rPr>
      </w:pPr>
      <w:r w:rsidRPr="00340E19">
        <w:rPr>
          <w:rFonts w:eastAsia="Calibri"/>
          <w:sz w:val="24"/>
          <w:szCs w:val="24"/>
        </w:rPr>
        <w:t>б)   да,  это  работники,   не  связанные  с  эксплуатацией,   обслуживанием,</w:t>
      </w:r>
    </w:p>
    <w:p w:rsidR="006B216D" w:rsidRPr="00340E19" w:rsidRDefault="006B216D" w:rsidP="006B216D">
      <w:pPr>
        <w:rPr>
          <w:rFonts w:eastAsia="Calibri"/>
          <w:sz w:val="24"/>
          <w:szCs w:val="24"/>
        </w:rPr>
      </w:pPr>
      <w:r w:rsidRPr="00340E19">
        <w:rPr>
          <w:rFonts w:eastAsia="Calibri"/>
          <w:sz w:val="24"/>
          <w:szCs w:val="24"/>
        </w:rPr>
        <w:t xml:space="preserve"> испытанием,    наладкой    и    ремонтом    оборудования,    использованием</w:t>
      </w:r>
    </w:p>
    <w:p w:rsidR="006B216D" w:rsidRPr="00340E19" w:rsidRDefault="006B216D" w:rsidP="006B216D">
      <w:pPr>
        <w:rPr>
          <w:rFonts w:eastAsia="Calibri"/>
          <w:sz w:val="24"/>
          <w:szCs w:val="24"/>
        </w:rPr>
      </w:pPr>
      <w:r w:rsidRPr="00340E19">
        <w:rPr>
          <w:rFonts w:eastAsia="Calibri"/>
          <w:sz w:val="24"/>
          <w:szCs w:val="24"/>
        </w:rPr>
        <w:t>электрифицированного или иного инструмента. Работодателем утверждается</w:t>
      </w:r>
    </w:p>
    <w:p w:rsidR="006B216D" w:rsidRPr="00340E19" w:rsidRDefault="006B216D" w:rsidP="006B216D">
      <w:pPr>
        <w:rPr>
          <w:rFonts w:eastAsia="Calibri"/>
          <w:sz w:val="24"/>
          <w:szCs w:val="24"/>
        </w:rPr>
      </w:pPr>
      <w:r w:rsidRPr="00340E19">
        <w:rPr>
          <w:rFonts w:eastAsia="Calibri"/>
          <w:sz w:val="24"/>
          <w:szCs w:val="24"/>
        </w:rPr>
        <w:t>Перечень   профессий   и   должностей   работников,   освобожденных   от</w:t>
      </w:r>
    </w:p>
    <w:p w:rsidR="006B216D" w:rsidRPr="00340E19" w:rsidRDefault="006B216D" w:rsidP="006B216D">
      <w:pPr>
        <w:rPr>
          <w:rFonts w:eastAsia="Calibri"/>
          <w:sz w:val="24"/>
          <w:szCs w:val="24"/>
        </w:rPr>
      </w:pPr>
      <w:r w:rsidRPr="00340E19">
        <w:rPr>
          <w:rFonts w:eastAsia="Calibri"/>
          <w:sz w:val="24"/>
          <w:szCs w:val="24"/>
        </w:rPr>
        <w:t>прохождения первичного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в)  да, это руководители и специалисты, имеющие удостоверения о проверке</w:t>
      </w:r>
    </w:p>
    <w:p w:rsidR="006B216D" w:rsidRPr="00340E19" w:rsidRDefault="006B216D" w:rsidP="006B216D">
      <w:pPr>
        <w:rPr>
          <w:rFonts w:eastAsia="Calibri"/>
          <w:sz w:val="24"/>
          <w:szCs w:val="24"/>
        </w:rPr>
      </w:pPr>
      <w:r w:rsidRPr="00340E19">
        <w:rPr>
          <w:rFonts w:eastAsia="Calibri"/>
          <w:sz w:val="24"/>
          <w:szCs w:val="24"/>
        </w:rPr>
        <w:t>знаний требований охраны труда.</w:t>
      </w:r>
    </w:p>
    <w:p w:rsidR="006B216D" w:rsidRPr="00340E19" w:rsidRDefault="006B216D" w:rsidP="006B216D">
      <w:pPr>
        <w:rPr>
          <w:rFonts w:eastAsia="Calibri"/>
          <w:b/>
          <w:sz w:val="24"/>
          <w:szCs w:val="24"/>
        </w:rPr>
      </w:pPr>
      <w:r w:rsidRPr="00340E19">
        <w:rPr>
          <w:rFonts w:eastAsia="Calibri"/>
          <w:b/>
          <w:sz w:val="24"/>
          <w:szCs w:val="24"/>
        </w:rPr>
        <w:t>74.  В какие сроки проводится повторный инструктаж на рабочем месте?</w:t>
      </w:r>
    </w:p>
    <w:p w:rsidR="006B216D" w:rsidRPr="00340E19" w:rsidRDefault="006B216D" w:rsidP="006B216D">
      <w:pPr>
        <w:rPr>
          <w:rFonts w:eastAsia="Calibri"/>
          <w:sz w:val="24"/>
          <w:szCs w:val="24"/>
        </w:rPr>
      </w:pPr>
      <w:r w:rsidRPr="00340E19">
        <w:rPr>
          <w:rFonts w:eastAsia="Calibri"/>
          <w:sz w:val="24"/>
          <w:szCs w:val="24"/>
        </w:rPr>
        <w:t xml:space="preserve">а) не реже одного раза в шесть месяцев. Для отдельных отраслей и организаций </w:t>
      </w:r>
    </w:p>
    <w:p w:rsidR="006B216D" w:rsidRPr="00340E19" w:rsidRDefault="006B216D" w:rsidP="006B216D">
      <w:pPr>
        <w:rPr>
          <w:rFonts w:eastAsia="Calibri"/>
          <w:sz w:val="24"/>
          <w:szCs w:val="24"/>
        </w:rPr>
      </w:pPr>
      <w:r w:rsidRPr="00340E19">
        <w:rPr>
          <w:rFonts w:eastAsia="Calibri"/>
          <w:sz w:val="24"/>
          <w:szCs w:val="24"/>
        </w:rPr>
        <w:t>сроки проведения регулируются соответствующими отраслевыми и межотраслевыми</w:t>
      </w:r>
    </w:p>
    <w:p w:rsidR="006B216D" w:rsidRPr="00340E19" w:rsidRDefault="006B216D" w:rsidP="006B216D">
      <w:pPr>
        <w:rPr>
          <w:rFonts w:eastAsia="Calibri"/>
          <w:sz w:val="24"/>
          <w:szCs w:val="24"/>
        </w:rPr>
      </w:pPr>
      <w:r w:rsidRPr="00340E19">
        <w:rPr>
          <w:rFonts w:eastAsia="Calibri"/>
          <w:sz w:val="24"/>
          <w:szCs w:val="24"/>
        </w:rPr>
        <w:t xml:space="preserve"> нормативными правовыми актами по безопасности и охране труда;</w:t>
      </w:r>
    </w:p>
    <w:p w:rsidR="006B216D" w:rsidRPr="00340E19" w:rsidRDefault="006B216D" w:rsidP="006B216D">
      <w:pPr>
        <w:rPr>
          <w:rFonts w:eastAsia="Calibri"/>
          <w:sz w:val="24"/>
          <w:szCs w:val="24"/>
        </w:rPr>
      </w:pPr>
      <w:r w:rsidRPr="00340E19">
        <w:rPr>
          <w:rFonts w:eastAsia="Calibri"/>
          <w:sz w:val="24"/>
          <w:szCs w:val="24"/>
        </w:rPr>
        <w:t>б)    для   работников,   занятых   на  работах;   с   повышенной   опасностью,</w:t>
      </w:r>
    </w:p>
    <w:p w:rsidR="006B216D" w:rsidRPr="00340E19" w:rsidRDefault="006B216D" w:rsidP="006B216D">
      <w:pPr>
        <w:rPr>
          <w:rFonts w:eastAsia="Calibri"/>
          <w:sz w:val="24"/>
          <w:szCs w:val="24"/>
        </w:rPr>
      </w:pPr>
      <w:r w:rsidRPr="00340E19">
        <w:rPr>
          <w:rFonts w:eastAsia="Calibri"/>
          <w:sz w:val="24"/>
          <w:szCs w:val="24"/>
        </w:rPr>
        <w:t>ежеквартально, для остальных - ежегодно;</w:t>
      </w:r>
    </w:p>
    <w:p w:rsidR="006B216D" w:rsidRPr="00340E19" w:rsidRDefault="006B216D" w:rsidP="006B216D">
      <w:pPr>
        <w:rPr>
          <w:rFonts w:eastAsia="Calibri"/>
          <w:sz w:val="24"/>
          <w:szCs w:val="24"/>
        </w:rPr>
      </w:pPr>
      <w:r w:rsidRPr="00340E19">
        <w:rPr>
          <w:rFonts w:eastAsia="Calibri"/>
          <w:sz w:val="24"/>
          <w:szCs w:val="24"/>
        </w:rPr>
        <w:t>в) в соответствии с ответами «а» и «б».</w:t>
      </w:r>
    </w:p>
    <w:p w:rsidR="006B216D" w:rsidRPr="00340E19" w:rsidRDefault="006B216D" w:rsidP="006B216D">
      <w:pPr>
        <w:rPr>
          <w:rFonts w:eastAsia="Calibri"/>
          <w:b/>
          <w:sz w:val="24"/>
          <w:szCs w:val="24"/>
        </w:rPr>
      </w:pPr>
      <w:r w:rsidRPr="00340E19">
        <w:rPr>
          <w:rFonts w:eastAsia="Calibri"/>
          <w:b/>
          <w:sz w:val="24"/>
          <w:szCs w:val="24"/>
        </w:rPr>
        <w:t>75.    В  каких  случаях  проводится  внеплановый  инструктаж,  где  он</w:t>
      </w:r>
    </w:p>
    <w:p w:rsidR="006B216D" w:rsidRPr="00340E19" w:rsidRDefault="006B216D" w:rsidP="006B216D">
      <w:pPr>
        <w:rPr>
          <w:rFonts w:eastAsia="Calibri"/>
          <w:b/>
          <w:sz w:val="24"/>
          <w:szCs w:val="24"/>
        </w:rPr>
      </w:pPr>
      <w:r w:rsidRPr="00340E19">
        <w:rPr>
          <w:rFonts w:eastAsia="Calibri"/>
          <w:b/>
          <w:sz w:val="24"/>
          <w:szCs w:val="24"/>
        </w:rPr>
        <w:t>фиксируется?</w:t>
      </w:r>
    </w:p>
    <w:p w:rsidR="006B216D" w:rsidRPr="00340E19" w:rsidRDefault="006B216D" w:rsidP="006B216D">
      <w:pPr>
        <w:rPr>
          <w:rFonts w:eastAsia="Calibri"/>
          <w:sz w:val="24"/>
          <w:szCs w:val="24"/>
        </w:rPr>
      </w:pPr>
      <w:r w:rsidRPr="00340E19">
        <w:rPr>
          <w:rFonts w:eastAsia="Calibri"/>
          <w:sz w:val="24"/>
          <w:szCs w:val="24"/>
        </w:rPr>
        <w:t>а) при приеме на работу с записью в личную карточку;</w:t>
      </w:r>
    </w:p>
    <w:p w:rsidR="006B216D" w:rsidRPr="00340E19" w:rsidRDefault="006B216D" w:rsidP="006B216D">
      <w:pPr>
        <w:rPr>
          <w:rFonts w:eastAsia="Calibri"/>
          <w:sz w:val="24"/>
          <w:szCs w:val="24"/>
        </w:rPr>
      </w:pPr>
      <w:r w:rsidRPr="00340E19">
        <w:rPr>
          <w:rFonts w:eastAsia="Calibri"/>
          <w:sz w:val="24"/>
          <w:szCs w:val="24"/>
        </w:rPr>
        <w:t>б)   при введении новых правил, инструкций по охране труда, изменении</w:t>
      </w:r>
    </w:p>
    <w:p w:rsidR="006B216D" w:rsidRPr="00340E19" w:rsidRDefault="006B216D" w:rsidP="006B216D">
      <w:pPr>
        <w:rPr>
          <w:rFonts w:eastAsia="Calibri"/>
          <w:sz w:val="24"/>
          <w:szCs w:val="24"/>
        </w:rPr>
      </w:pPr>
      <w:r w:rsidRPr="00340E19">
        <w:rPr>
          <w:rFonts w:eastAsia="Calibri"/>
          <w:sz w:val="24"/>
          <w:szCs w:val="24"/>
        </w:rPr>
        <w:t>технологического процесса, перерывах в работе более 2 месяцев, а для работ с</w:t>
      </w:r>
      <w:r w:rsidRPr="00340E19">
        <w:rPr>
          <w:sz w:val="24"/>
          <w:szCs w:val="24"/>
        </w:rPr>
        <w:t xml:space="preserve"> </w:t>
      </w:r>
      <w:r w:rsidRPr="00340E19">
        <w:rPr>
          <w:rFonts w:eastAsia="Calibri"/>
          <w:sz w:val="24"/>
          <w:szCs w:val="24"/>
        </w:rPr>
        <w:t>вредными и (или) опасными условиями труда - более 30 дней. Фиксируется в</w:t>
      </w:r>
      <w:r w:rsidRPr="00340E19">
        <w:rPr>
          <w:sz w:val="24"/>
          <w:szCs w:val="24"/>
        </w:rPr>
        <w:t xml:space="preserve"> ж</w:t>
      </w:r>
      <w:r w:rsidRPr="00340E19">
        <w:rPr>
          <w:rFonts w:eastAsia="Calibri"/>
          <w:sz w:val="24"/>
          <w:szCs w:val="24"/>
        </w:rPr>
        <w:t>урнале регистрации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в)  при выполнении работ повышенной опасности с записью в наряде-допуске.</w:t>
      </w:r>
    </w:p>
    <w:p w:rsidR="006B216D" w:rsidRPr="00340E19" w:rsidRDefault="006B216D" w:rsidP="006B216D">
      <w:pPr>
        <w:rPr>
          <w:rFonts w:eastAsia="Calibri"/>
          <w:b/>
          <w:sz w:val="24"/>
          <w:szCs w:val="24"/>
        </w:rPr>
      </w:pPr>
      <w:r w:rsidRPr="00340E19">
        <w:rPr>
          <w:rFonts w:eastAsia="Calibri"/>
          <w:b/>
          <w:sz w:val="24"/>
          <w:szCs w:val="24"/>
        </w:rPr>
        <w:t>76. Обязан ли работодатель обучать работников оказанию первой помощи</w:t>
      </w:r>
    </w:p>
    <w:p w:rsidR="006B216D" w:rsidRPr="00340E19" w:rsidRDefault="006B216D" w:rsidP="006B216D">
      <w:pPr>
        <w:rPr>
          <w:rFonts w:eastAsia="Calibri"/>
          <w:b/>
          <w:sz w:val="24"/>
          <w:szCs w:val="24"/>
        </w:rPr>
      </w:pPr>
      <w:r w:rsidRPr="00340E19">
        <w:rPr>
          <w:rFonts w:eastAsia="Calibri"/>
          <w:b/>
          <w:sz w:val="24"/>
          <w:szCs w:val="24"/>
        </w:rPr>
        <w:t>пострадавшим?</w:t>
      </w:r>
    </w:p>
    <w:p w:rsidR="006B216D" w:rsidRPr="00340E19" w:rsidRDefault="006B216D" w:rsidP="006B216D">
      <w:pPr>
        <w:rPr>
          <w:rFonts w:eastAsia="Calibri"/>
          <w:sz w:val="24"/>
          <w:szCs w:val="24"/>
        </w:rPr>
      </w:pPr>
      <w:r w:rsidRPr="00340E19">
        <w:rPr>
          <w:rFonts w:eastAsia="Calibri"/>
          <w:sz w:val="24"/>
          <w:szCs w:val="24"/>
        </w:rPr>
        <w:t>а)    да,  при  приеме на работу в соответствии  с программой  вводного</w:t>
      </w:r>
    </w:p>
    <w:p w:rsidR="006B216D" w:rsidRPr="00340E19" w:rsidRDefault="006B216D" w:rsidP="006B216D">
      <w:pPr>
        <w:rPr>
          <w:sz w:val="24"/>
          <w:szCs w:val="24"/>
        </w:rPr>
      </w:pPr>
      <w:r w:rsidRPr="00340E19">
        <w:rPr>
          <w:rFonts w:eastAsia="Calibri"/>
          <w:sz w:val="24"/>
          <w:szCs w:val="24"/>
        </w:rPr>
        <w:t>инструктажа;</w:t>
      </w:r>
      <w:r w:rsidRPr="00340E19">
        <w:rPr>
          <w:sz w:val="24"/>
          <w:szCs w:val="24"/>
        </w:rPr>
        <w:t xml:space="preserve"> </w:t>
      </w:r>
    </w:p>
    <w:p w:rsidR="006B216D" w:rsidRPr="00340E19" w:rsidRDefault="006B216D" w:rsidP="006B216D">
      <w:pPr>
        <w:rPr>
          <w:rFonts w:eastAsia="Calibri"/>
          <w:sz w:val="24"/>
          <w:szCs w:val="24"/>
        </w:rPr>
      </w:pPr>
      <w:r w:rsidRPr="00340E19">
        <w:rPr>
          <w:rFonts w:eastAsia="Calibri"/>
          <w:sz w:val="24"/>
          <w:szCs w:val="24"/>
        </w:rPr>
        <w:t>б) желательно;</w:t>
      </w:r>
    </w:p>
    <w:p w:rsidR="006B216D" w:rsidRPr="00340E19" w:rsidRDefault="006B216D" w:rsidP="006B216D">
      <w:pPr>
        <w:rPr>
          <w:rFonts w:eastAsia="Calibri"/>
          <w:sz w:val="24"/>
          <w:szCs w:val="24"/>
        </w:rPr>
      </w:pPr>
      <w:r w:rsidRPr="00340E19">
        <w:rPr>
          <w:rFonts w:eastAsia="Calibri"/>
          <w:sz w:val="24"/>
          <w:szCs w:val="24"/>
        </w:rPr>
        <w:t>в)    работодатель обязан организовать проведение периодического, не реже</w:t>
      </w:r>
    </w:p>
    <w:p w:rsidR="006B216D" w:rsidRPr="00340E19" w:rsidRDefault="006B216D" w:rsidP="006B216D">
      <w:pPr>
        <w:rPr>
          <w:sz w:val="24"/>
          <w:szCs w:val="24"/>
        </w:rPr>
      </w:pPr>
      <w:r w:rsidRPr="00340E19">
        <w:rPr>
          <w:rFonts w:eastAsia="Calibri"/>
          <w:sz w:val="24"/>
          <w:szCs w:val="24"/>
        </w:rPr>
        <w:t>одного раза в год, обучения оказанию первой помощи пострадавшим. Вновь</w:t>
      </w:r>
    </w:p>
    <w:p w:rsidR="006B216D" w:rsidRPr="00340E19" w:rsidRDefault="006B216D" w:rsidP="006B216D">
      <w:pPr>
        <w:rPr>
          <w:rFonts w:eastAsia="Calibri"/>
          <w:sz w:val="24"/>
          <w:szCs w:val="24"/>
        </w:rPr>
      </w:pPr>
      <w:r w:rsidRPr="00340E19">
        <w:rPr>
          <w:rFonts w:eastAsia="Calibri"/>
          <w:sz w:val="24"/>
          <w:szCs w:val="24"/>
        </w:rPr>
        <w:t>принимаемые на работу лица проходят это обучение не позднее одного месяца</w:t>
      </w:r>
    </w:p>
    <w:p w:rsidR="006B216D" w:rsidRPr="00340E19" w:rsidRDefault="006B216D" w:rsidP="006B216D">
      <w:pPr>
        <w:rPr>
          <w:rFonts w:eastAsia="Calibri"/>
          <w:sz w:val="24"/>
          <w:szCs w:val="24"/>
        </w:rPr>
      </w:pPr>
      <w:r w:rsidRPr="00340E19">
        <w:rPr>
          <w:rFonts w:eastAsia="Calibri"/>
          <w:sz w:val="24"/>
          <w:szCs w:val="24"/>
        </w:rPr>
        <w:t xml:space="preserve"> после приема на работу.</w:t>
      </w:r>
    </w:p>
    <w:p w:rsidR="006B216D" w:rsidRPr="00340E19" w:rsidRDefault="006B216D" w:rsidP="006B216D">
      <w:pPr>
        <w:rPr>
          <w:rFonts w:eastAsia="Calibri"/>
          <w:b/>
          <w:sz w:val="24"/>
          <w:szCs w:val="24"/>
        </w:rPr>
      </w:pPr>
      <w:r w:rsidRPr="00340E19">
        <w:rPr>
          <w:rFonts w:eastAsia="Calibri"/>
          <w:b/>
          <w:sz w:val="24"/>
          <w:szCs w:val="24"/>
        </w:rPr>
        <w:t>77. Каков порядок проведения первичного инструктажа на рабочем месте?</w:t>
      </w:r>
    </w:p>
    <w:p w:rsidR="006B216D" w:rsidRPr="00340E19" w:rsidRDefault="006B216D" w:rsidP="006B216D">
      <w:pPr>
        <w:rPr>
          <w:rFonts w:eastAsia="Calibri"/>
          <w:sz w:val="24"/>
          <w:szCs w:val="24"/>
        </w:rPr>
      </w:pPr>
      <w:r w:rsidRPr="00340E19">
        <w:rPr>
          <w:rFonts w:eastAsia="Calibri"/>
          <w:sz w:val="24"/>
          <w:szCs w:val="24"/>
        </w:rPr>
        <w:t>а)  проводится индивидуально или группой лиц, обслуживающих однотипное</w:t>
      </w:r>
    </w:p>
    <w:p w:rsidR="006B216D" w:rsidRPr="00340E19" w:rsidRDefault="006B216D" w:rsidP="006B216D">
      <w:pPr>
        <w:rPr>
          <w:rFonts w:eastAsia="Calibri"/>
          <w:sz w:val="24"/>
          <w:szCs w:val="24"/>
        </w:rPr>
      </w:pPr>
      <w:r w:rsidRPr="00340E19">
        <w:rPr>
          <w:rFonts w:eastAsia="Calibri"/>
          <w:sz w:val="24"/>
          <w:szCs w:val="24"/>
        </w:rPr>
        <w:t>оборудование, или в пределах общего рабочего места с показом безопасных</w:t>
      </w:r>
    </w:p>
    <w:p w:rsidR="006B216D" w:rsidRPr="00340E19" w:rsidRDefault="006B216D" w:rsidP="006B216D">
      <w:pPr>
        <w:rPr>
          <w:rFonts w:eastAsia="Calibri"/>
          <w:sz w:val="24"/>
          <w:szCs w:val="24"/>
        </w:rPr>
      </w:pPr>
      <w:r w:rsidRPr="00340E19">
        <w:rPr>
          <w:rFonts w:eastAsia="Calibri"/>
          <w:sz w:val="24"/>
          <w:szCs w:val="24"/>
        </w:rPr>
        <w:t>приемов и методов труда. Завершается устной проверкой приобретенных</w:t>
      </w:r>
    </w:p>
    <w:p w:rsidR="006B216D" w:rsidRPr="00340E19" w:rsidRDefault="006B216D" w:rsidP="006B216D">
      <w:pPr>
        <w:rPr>
          <w:rFonts w:eastAsia="Calibri"/>
          <w:sz w:val="24"/>
          <w:szCs w:val="24"/>
        </w:rPr>
      </w:pPr>
      <w:r w:rsidRPr="00340E19">
        <w:rPr>
          <w:rFonts w:eastAsia="Calibri"/>
          <w:sz w:val="24"/>
          <w:szCs w:val="24"/>
        </w:rPr>
        <w:t>знаний и навыков. Регистрируется в журнале;</w:t>
      </w:r>
    </w:p>
    <w:p w:rsidR="006B216D" w:rsidRPr="00340E19" w:rsidRDefault="006B216D" w:rsidP="006B216D">
      <w:pPr>
        <w:rPr>
          <w:rFonts w:eastAsia="Calibri"/>
          <w:sz w:val="24"/>
          <w:szCs w:val="24"/>
        </w:rPr>
      </w:pPr>
      <w:r w:rsidRPr="00340E19">
        <w:rPr>
          <w:rFonts w:eastAsia="Calibri"/>
          <w:sz w:val="24"/>
          <w:szCs w:val="24"/>
        </w:rPr>
        <w:t>б)     проводится   по   программам,   разработанным   и   утвержденным   в</w:t>
      </w:r>
    </w:p>
    <w:p w:rsidR="006B216D" w:rsidRPr="00340E19" w:rsidRDefault="006B216D" w:rsidP="006B216D">
      <w:pPr>
        <w:rPr>
          <w:rFonts w:eastAsia="Calibri"/>
          <w:sz w:val="24"/>
          <w:szCs w:val="24"/>
        </w:rPr>
      </w:pPr>
      <w:r w:rsidRPr="00340E19">
        <w:rPr>
          <w:rFonts w:eastAsia="Calibri"/>
          <w:sz w:val="24"/>
          <w:szCs w:val="24"/>
        </w:rPr>
        <w:t>установленном порядке;</w:t>
      </w:r>
    </w:p>
    <w:p w:rsidR="006B216D" w:rsidRPr="00340E19" w:rsidRDefault="006B216D" w:rsidP="006B216D">
      <w:pPr>
        <w:rPr>
          <w:rFonts w:eastAsia="Calibri"/>
          <w:sz w:val="24"/>
          <w:szCs w:val="24"/>
        </w:rPr>
      </w:pPr>
      <w:r w:rsidRPr="00340E19">
        <w:rPr>
          <w:rFonts w:eastAsia="Calibri"/>
          <w:sz w:val="24"/>
          <w:szCs w:val="24"/>
        </w:rPr>
        <w:t>в) проводится в соответствии с ответами «а» и «б».</w:t>
      </w:r>
    </w:p>
    <w:p w:rsidR="006B216D" w:rsidRPr="00340E19" w:rsidRDefault="006B216D" w:rsidP="006B216D">
      <w:pPr>
        <w:rPr>
          <w:rFonts w:eastAsia="Calibri"/>
          <w:b/>
          <w:sz w:val="24"/>
          <w:szCs w:val="24"/>
        </w:rPr>
      </w:pPr>
      <w:r w:rsidRPr="00340E19">
        <w:rPr>
          <w:rFonts w:eastAsia="Calibri"/>
          <w:b/>
          <w:sz w:val="24"/>
          <w:szCs w:val="24"/>
        </w:rPr>
        <w:t>78.     Как   осуществляется   допуск   к   самостоятельной   работе   лиц,</w:t>
      </w:r>
    </w:p>
    <w:p w:rsidR="006B216D" w:rsidRPr="00340E19" w:rsidRDefault="006B216D" w:rsidP="006B216D">
      <w:pPr>
        <w:rPr>
          <w:rFonts w:eastAsia="Calibri"/>
          <w:b/>
          <w:sz w:val="24"/>
          <w:szCs w:val="24"/>
        </w:rPr>
      </w:pPr>
      <w:r w:rsidRPr="00340E19">
        <w:rPr>
          <w:rFonts w:eastAsia="Calibri"/>
          <w:b/>
          <w:sz w:val="24"/>
          <w:szCs w:val="24"/>
        </w:rPr>
        <w:t xml:space="preserve">принимаемых на работу, в </w:t>
      </w:r>
      <w:proofErr w:type="spellStart"/>
      <w:r w:rsidRPr="00340E19">
        <w:rPr>
          <w:rFonts w:eastAsia="Calibri"/>
          <w:b/>
          <w:sz w:val="24"/>
          <w:szCs w:val="24"/>
        </w:rPr>
        <w:t>т.ч</w:t>
      </w:r>
      <w:proofErr w:type="spellEnd"/>
      <w:r w:rsidRPr="00340E19">
        <w:rPr>
          <w:rFonts w:eastAsia="Calibri"/>
          <w:b/>
          <w:sz w:val="24"/>
          <w:szCs w:val="24"/>
        </w:rPr>
        <w:t>. с вредными и (или) опасными условиями</w:t>
      </w:r>
    </w:p>
    <w:p w:rsidR="006B216D" w:rsidRPr="00340E19" w:rsidRDefault="006B216D" w:rsidP="006B216D">
      <w:pPr>
        <w:rPr>
          <w:rFonts w:eastAsia="Calibri"/>
          <w:b/>
          <w:sz w:val="24"/>
          <w:szCs w:val="24"/>
        </w:rPr>
      </w:pPr>
      <w:r w:rsidRPr="00340E19">
        <w:rPr>
          <w:rFonts w:eastAsia="Calibri"/>
          <w:b/>
          <w:sz w:val="24"/>
          <w:szCs w:val="24"/>
        </w:rPr>
        <w:t>труда?</w:t>
      </w:r>
    </w:p>
    <w:p w:rsidR="006B216D" w:rsidRPr="00340E19" w:rsidRDefault="006B216D" w:rsidP="006B216D">
      <w:pPr>
        <w:rPr>
          <w:rFonts w:eastAsia="Calibri"/>
          <w:sz w:val="24"/>
          <w:szCs w:val="24"/>
        </w:rPr>
      </w:pPr>
      <w:r w:rsidRPr="00340E19">
        <w:rPr>
          <w:rFonts w:eastAsia="Calibri"/>
          <w:sz w:val="24"/>
          <w:szCs w:val="24"/>
        </w:rPr>
        <w:t>а) после прохождения обучения и стажировки на рабочем месте (2-14 смен) под</w:t>
      </w:r>
    </w:p>
    <w:p w:rsidR="006B216D" w:rsidRPr="00340E19" w:rsidRDefault="006B216D" w:rsidP="006B216D">
      <w:pPr>
        <w:rPr>
          <w:rFonts w:eastAsia="Calibri"/>
          <w:sz w:val="24"/>
          <w:szCs w:val="24"/>
        </w:rPr>
      </w:pPr>
      <w:r w:rsidRPr="00340E19">
        <w:rPr>
          <w:rFonts w:eastAsia="Calibri"/>
          <w:sz w:val="24"/>
          <w:szCs w:val="24"/>
        </w:rPr>
        <w:lastRenderedPageBreak/>
        <w:t xml:space="preserve"> руководством назначенного лица и сдачи экзаменов. Допуск оформляется в журнале</w:t>
      </w:r>
    </w:p>
    <w:p w:rsidR="006B216D" w:rsidRPr="00340E19" w:rsidRDefault="006B216D" w:rsidP="006B216D">
      <w:pPr>
        <w:rPr>
          <w:rFonts w:eastAsia="Calibri"/>
          <w:sz w:val="24"/>
          <w:szCs w:val="24"/>
        </w:rPr>
      </w:pPr>
      <w:r w:rsidRPr="00340E19">
        <w:rPr>
          <w:rFonts w:eastAsia="Calibri"/>
          <w:sz w:val="24"/>
          <w:szCs w:val="24"/>
        </w:rPr>
        <w:t xml:space="preserve"> регистрации инструктажа на рабочем месте с подписью инструктируемого и инструктирующего;</w:t>
      </w:r>
    </w:p>
    <w:p w:rsidR="006B216D" w:rsidRPr="00340E19" w:rsidRDefault="006B216D" w:rsidP="006B216D">
      <w:pPr>
        <w:rPr>
          <w:rFonts w:eastAsia="Calibri"/>
          <w:sz w:val="24"/>
          <w:szCs w:val="24"/>
        </w:rPr>
      </w:pPr>
      <w:r w:rsidRPr="00340E19">
        <w:rPr>
          <w:rFonts w:eastAsia="Calibri"/>
          <w:sz w:val="24"/>
          <w:szCs w:val="24"/>
        </w:rPr>
        <w:t>б)   работодатель устанавливает в соответствии с нормативными правовыми</w:t>
      </w:r>
    </w:p>
    <w:p w:rsidR="006B216D" w:rsidRPr="00340E19" w:rsidRDefault="006B216D" w:rsidP="006B216D">
      <w:pPr>
        <w:rPr>
          <w:rFonts w:eastAsia="Calibri"/>
          <w:sz w:val="24"/>
          <w:szCs w:val="24"/>
        </w:rPr>
      </w:pPr>
      <w:r w:rsidRPr="00340E19">
        <w:rPr>
          <w:rFonts w:eastAsia="Calibri"/>
          <w:sz w:val="24"/>
          <w:szCs w:val="24"/>
        </w:rPr>
        <w:t xml:space="preserve"> актами, регулирующими безопасность конкретных работ, порядок, форму,</w:t>
      </w:r>
    </w:p>
    <w:p w:rsidR="006B216D" w:rsidRPr="00340E19" w:rsidRDefault="006B216D" w:rsidP="006B216D">
      <w:pPr>
        <w:rPr>
          <w:rFonts w:eastAsia="Calibri"/>
          <w:sz w:val="24"/>
          <w:szCs w:val="24"/>
        </w:rPr>
      </w:pPr>
      <w:r w:rsidRPr="00340E19">
        <w:rPr>
          <w:rFonts w:eastAsia="Calibri"/>
          <w:sz w:val="24"/>
          <w:szCs w:val="24"/>
        </w:rPr>
        <w:t xml:space="preserve"> периодичность и продолжительность обучения по охране труда и проверки</w:t>
      </w:r>
    </w:p>
    <w:p w:rsidR="006B216D" w:rsidRPr="00340E19" w:rsidRDefault="006B216D" w:rsidP="006B216D">
      <w:pPr>
        <w:rPr>
          <w:rFonts w:eastAsia="Calibri"/>
          <w:sz w:val="24"/>
          <w:szCs w:val="24"/>
        </w:rPr>
      </w:pPr>
      <w:r w:rsidRPr="00340E19">
        <w:rPr>
          <w:rFonts w:eastAsia="Calibri"/>
          <w:sz w:val="24"/>
          <w:szCs w:val="24"/>
        </w:rPr>
        <w:t>знания требований охраны труда работников рабочих профессий;</w:t>
      </w:r>
    </w:p>
    <w:p w:rsidR="006B216D" w:rsidRPr="00340E19" w:rsidRDefault="006B216D" w:rsidP="006B216D">
      <w:pPr>
        <w:rPr>
          <w:rFonts w:eastAsia="Calibri"/>
          <w:sz w:val="24"/>
          <w:szCs w:val="24"/>
        </w:rPr>
      </w:pPr>
      <w:r w:rsidRPr="00340E19">
        <w:rPr>
          <w:rFonts w:eastAsia="Calibri"/>
          <w:sz w:val="24"/>
          <w:szCs w:val="24"/>
        </w:rPr>
        <w:t>в) в соответствии с ответами «а» и «б».</w:t>
      </w:r>
    </w:p>
    <w:p w:rsidR="006B216D" w:rsidRPr="00340E19" w:rsidRDefault="006B216D" w:rsidP="006B216D">
      <w:pPr>
        <w:rPr>
          <w:rFonts w:eastAsia="Calibri"/>
          <w:sz w:val="24"/>
          <w:szCs w:val="24"/>
        </w:rPr>
      </w:pPr>
    </w:p>
    <w:p w:rsidR="006B216D" w:rsidRPr="00340E19" w:rsidRDefault="006B216D" w:rsidP="006B216D">
      <w:pPr>
        <w:rPr>
          <w:rFonts w:eastAsia="Calibri"/>
          <w:b/>
          <w:sz w:val="24"/>
          <w:szCs w:val="24"/>
        </w:rPr>
      </w:pPr>
      <w:r w:rsidRPr="00340E19">
        <w:rPr>
          <w:rFonts w:eastAsia="Calibri"/>
          <w:b/>
          <w:sz w:val="24"/>
          <w:szCs w:val="24"/>
        </w:rPr>
        <w:t>79. Укажите организации, имеющие право осуществлять предварительные</w:t>
      </w:r>
    </w:p>
    <w:p w:rsidR="006B216D" w:rsidRPr="00340E19" w:rsidRDefault="006B216D" w:rsidP="006B216D">
      <w:pPr>
        <w:rPr>
          <w:rFonts w:eastAsia="Calibri"/>
          <w:b/>
          <w:sz w:val="24"/>
          <w:szCs w:val="24"/>
        </w:rPr>
      </w:pPr>
      <w:r w:rsidRPr="00340E19">
        <w:rPr>
          <w:rFonts w:eastAsia="Calibri"/>
          <w:b/>
          <w:sz w:val="24"/>
          <w:szCs w:val="24"/>
        </w:rPr>
        <w:t xml:space="preserve"> и периодические медицинские осмотры (обследования) работников:</w:t>
      </w:r>
    </w:p>
    <w:p w:rsidR="006B216D" w:rsidRPr="00340E19" w:rsidRDefault="006B216D" w:rsidP="006B216D">
      <w:pPr>
        <w:rPr>
          <w:rFonts w:eastAsia="Calibri"/>
          <w:sz w:val="24"/>
          <w:szCs w:val="24"/>
        </w:rPr>
      </w:pPr>
      <w:r w:rsidRPr="00340E19">
        <w:rPr>
          <w:rFonts w:eastAsia="Calibri"/>
          <w:sz w:val="24"/>
          <w:szCs w:val="24"/>
        </w:rPr>
        <w:t>а)    лечебно-профилактические   организации,   имеющие   соответствующую</w:t>
      </w:r>
    </w:p>
    <w:p w:rsidR="006B216D" w:rsidRPr="00340E19" w:rsidRDefault="006B216D" w:rsidP="006B216D">
      <w:pPr>
        <w:rPr>
          <w:rFonts w:eastAsia="Calibri"/>
          <w:sz w:val="24"/>
          <w:szCs w:val="24"/>
        </w:rPr>
      </w:pPr>
      <w:r w:rsidRPr="00340E19">
        <w:rPr>
          <w:rFonts w:eastAsia="Calibri"/>
          <w:sz w:val="24"/>
          <w:szCs w:val="24"/>
        </w:rPr>
        <w:t xml:space="preserve"> лицензию и сертификат (вид деятельности – экспертиза трудоспособности, вид</w:t>
      </w:r>
    </w:p>
    <w:p w:rsidR="006B216D" w:rsidRPr="00340E19" w:rsidRDefault="006B216D" w:rsidP="006B216D">
      <w:pPr>
        <w:rPr>
          <w:rFonts w:eastAsia="Calibri"/>
          <w:sz w:val="24"/>
          <w:szCs w:val="24"/>
        </w:rPr>
      </w:pPr>
      <w:r w:rsidRPr="00340E19">
        <w:rPr>
          <w:rFonts w:eastAsia="Calibri"/>
          <w:sz w:val="24"/>
          <w:szCs w:val="24"/>
        </w:rPr>
        <w:t xml:space="preserve"> медосмотра – профилактический, периодический);</w:t>
      </w:r>
    </w:p>
    <w:p w:rsidR="006B216D" w:rsidRPr="00340E19" w:rsidRDefault="006B216D" w:rsidP="006B216D">
      <w:pPr>
        <w:rPr>
          <w:rFonts w:eastAsia="Calibri"/>
          <w:sz w:val="24"/>
          <w:szCs w:val="24"/>
        </w:rPr>
      </w:pPr>
      <w:r w:rsidRPr="00340E19">
        <w:rPr>
          <w:rFonts w:eastAsia="Calibri"/>
          <w:sz w:val="24"/>
          <w:szCs w:val="24"/>
        </w:rPr>
        <w:t>б)    любые лечебно-профилактические организации независимо от формы</w:t>
      </w:r>
    </w:p>
    <w:p w:rsidR="006B216D" w:rsidRPr="00340E19" w:rsidRDefault="006B216D" w:rsidP="006B216D">
      <w:pPr>
        <w:rPr>
          <w:rFonts w:eastAsia="Calibri"/>
          <w:sz w:val="24"/>
          <w:szCs w:val="24"/>
        </w:rPr>
      </w:pPr>
      <w:r w:rsidRPr="00340E19">
        <w:rPr>
          <w:rFonts w:eastAsia="Calibri"/>
          <w:sz w:val="24"/>
          <w:szCs w:val="24"/>
        </w:rPr>
        <w:t>собственности;</w:t>
      </w:r>
    </w:p>
    <w:p w:rsidR="006B216D" w:rsidRPr="00340E19" w:rsidRDefault="006B216D" w:rsidP="006B216D">
      <w:pPr>
        <w:rPr>
          <w:rFonts w:eastAsia="Calibri"/>
          <w:sz w:val="24"/>
          <w:szCs w:val="24"/>
        </w:rPr>
      </w:pPr>
      <w:r w:rsidRPr="00340E19">
        <w:rPr>
          <w:rFonts w:eastAsia="Calibri"/>
          <w:sz w:val="24"/>
          <w:szCs w:val="24"/>
        </w:rPr>
        <w:t>в)   территориальный орган Федеральной службы по надзору в сфере защиты</w:t>
      </w:r>
    </w:p>
    <w:p w:rsidR="006B216D" w:rsidRPr="00340E19" w:rsidRDefault="006B216D" w:rsidP="006B216D">
      <w:pPr>
        <w:rPr>
          <w:rFonts w:eastAsia="Calibri"/>
          <w:sz w:val="24"/>
          <w:szCs w:val="24"/>
        </w:rPr>
      </w:pPr>
      <w:r w:rsidRPr="00340E19">
        <w:rPr>
          <w:rFonts w:eastAsia="Calibri"/>
          <w:sz w:val="24"/>
          <w:szCs w:val="24"/>
        </w:rPr>
        <w:t>прав потребителей и благополучия человека.</w:t>
      </w:r>
    </w:p>
    <w:p w:rsidR="006B216D" w:rsidRPr="00340E19" w:rsidRDefault="006B216D" w:rsidP="006B216D">
      <w:pPr>
        <w:rPr>
          <w:rFonts w:eastAsia="Calibri"/>
          <w:b/>
          <w:sz w:val="24"/>
          <w:szCs w:val="24"/>
        </w:rPr>
      </w:pPr>
      <w:r w:rsidRPr="00340E19">
        <w:rPr>
          <w:rFonts w:eastAsia="Calibri"/>
          <w:b/>
          <w:sz w:val="24"/>
          <w:szCs w:val="24"/>
        </w:rPr>
        <w:t xml:space="preserve">80. Кто имеет право проводить обязательные </w:t>
      </w:r>
      <w:proofErr w:type="spellStart"/>
      <w:r w:rsidRPr="00340E19">
        <w:rPr>
          <w:rFonts w:eastAsia="Calibri"/>
          <w:b/>
          <w:sz w:val="24"/>
          <w:szCs w:val="24"/>
        </w:rPr>
        <w:t>предрейсовые</w:t>
      </w:r>
      <w:proofErr w:type="spellEnd"/>
      <w:r w:rsidRPr="00340E19">
        <w:rPr>
          <w:rFonts w:eastAsia="Calibri"/>
          <w:b/>
          <w:sz w:val="24"/>
          <w:szCs w:val="24"/>
        </w:rPr>
        <w:t xml:space="preserve"> медицинские</w:t>
      </w:r>
    </w:p>
    <w:p w:rsidR="006B216D" w:rsidRPr="00340E19" w:rsidRDefault="006B216D" w:rsidP="006B216D">
      <w:pPr>
        <w:rPr>
          <w:rFonts w:eastAsia="Calibri"/>
          <w:b/>
          <w:sz w:val="24"/>
          <w:szCs w:val="24"/>
        </w:rPr>
      </w:pPr>
      <w:r w:rsidRPr="00340E19">
        <w:rPr>
          <w:rFonts w:eastAsia="Calibri"/>
          <w:b/>
          <w:sz w:val="24"/>
          <w:szCs w:val="24"/>
        </w:rPr>
        <w:t>осмотры водителей автотранспортных средств?</w:t>
      </w:r>
    </w:p>
    <w:p w:rsidR="006B216D" w:rsidRPr="00340E19" w:rsidRDefault="006B216D" w:rsidP="006B216D">
      <w:pPr>
        <w:rPr>
          <w:rFonts w:eastAsia="Calibri"/>
          <w:sz w:val="24"/>
          <w:szCs w:val="24"/>
        </w:rPr>
      </w:pPr>
      <w:r w:rsidRPr="00340E19">
        <w:rPr>
          <w:rFonts w:eastAsia="Calibri"/>
          <w:sz w:val="24"/>
          <w:szCs w:val="24"/>
        </w:rPr>
        <w:t>а)  медицинский  персонал по договорам предприятий  с учреждениями</w:t>
      </w:r>
    </w:p>
    <w:p w:rsidR="006B216D" w:rsidRPr="00340E19" w:rsidRDefault="006B216D" w:rsidP="006B216D">
      <w:pPr>
        <w:rPr>
          <w:rFonts w:eastAsia="Calibri"/>
          <w:sz w:val="24"/>
          <w:szCs w:val="24"/>
        </w:rPr>
      </w:pPr>
      <w:r w:rsidRPr="00340E19">
        <w:rPr>
          <w:rFonts w:eastAsia="Calibri"/>
          <w:sz w:val="24"/>
          <w:szCs w:val="24"/>
        </w:rPr>
        <w:t>здравоохранения;</w:t>
      </w:r>
    </w:p>
    <w:p w:rsidR="006B216D" w:rsidRPr="00340E19" w:rsidRDefault="006B216D" w:rsidP="006B216D">
      <w:pPr>
        <w:rPr>
          <w:rFonts w:eastAsia="Calibri"/>
          <w:sz w:val="24"/>
          <w:szCs w:val="24"/>
        </w:rPr>
      </w:pPr>
      <w:r w:rsidRPr="00340E19">
        <w:rPr>
          <w:rFonts w:eastAsia="Calibri"/>
          <w:sz w:val="24"/>
          <w:szCs w:val="24"/>
        </w:rPr>
        <w:t>б) медицинский персонал здравпунктов, организуемых при автопредприятиях и</w:t>
      </w:r>
    </w:p>
    <w:p w:rsidR="006B216D" w:rsidRPr="00340E19" w:rsidRDefault="006B216D" w:rsidP="006B216D">
      <w:pPr>
        <w:rPr>
          <w:rFonts w:eastAsia="Calibri"/>
          <w:sz w:val="24"/>
          <w:szCs w:val="24"/>
        </w:rPr>
      </w:pPr>
      <w:r w:rsidRPr="00340E19">
        <w:rPr>
          <w:rFonts w:eastAsia="Calibri"/>
          <w:sz w:val="24"/>
          <w:szCs w:val="24"/>
        </w:rPr>
        <w:t>входящих в состав поликлиник на правах их структурных подразделений;</w:t>
      </w:r>
    </w:p>
    <w:p w:rsidR="006B216D" w:rsidRPr="00340E19" w:rsidRDefault="006B216D" w:rsidP="006B216D">
      <w:pPr>
        <w:rPr>
          <w:rFonts w:eastAsia="Calibri"/>
          <w:sz w:val="24"/>
          <w:szCs w:val="24"/>
        </w:rPr>
      </w:pPr>
      <w:r w:rsidRPr="00340E19">
        <w:rPr>
          <w:rFonts w:eastAsia="Calibri"/>
          <w:sz w:val="24"/>
          <w:szCs w:val="24"/>
        </w:rPr>
        <w:t>в)  в соответствии с ответами «а» и «б». Медицинский персонал должен иметь</w:t>
      </w:r>
    </w:p>
    <w:p w:rsidR="006B216D" w:rsidRPr="00340E19" w:rsidRDefault="006B216D" w:rsidP="006B216D">
      <w:pPr>
        <w:rPr>
          <w:rFonts w:eastAsia="Calibri"/>
          <w:sz w:val="24"/>
          <w:szCs w:val="24"/>
        </w:rPr>
      </w:pPr>
      <w:r w:rsidRPr="00340E19">
        <w:rPr>
          <w:rFonts w:eastAsia="Calibri"/>
          <w:sz w:val="24"/>
          <w:szCs w:val="24"/>
        </w:rPr>
        <w:t xml:space="preserve"> соответствующий сертификат, а медицинское учреждение – лицензию.</w:t>
      </w:r>
    </w:p>
    <w:p w:rsidR="006B216D" w:rsidRPr="00340E19" w:rsidRDefault="006B216D" w:rsidP="006B216D">
      <w:pPr>
        <w:rPr>
          <w:rFonts w:eastAsia="Calibri"/>
          <w:b/>
          <w:sz w:val="24"/>
          <w:szCs w:val="24"/>
        </w:rPr>
      </w:pPr>
      <w:r w:rsidRPr="00340E19">
        <w:rPr>
          <w:rFonts w:eastAsia="Calibri"/>
          <w:b/>
          <w:sz w:val="24"/>
          <w:szCs w:val="24"/>
        </w:rPr>
        <w:t>81.   Санитарными нормами и правилами установлено, что площадь,</w:t>
      </w:r>
    </w:p>
    <w:p w:rsidR="006B216D" w:rsidRPr="00340E19" w:rsidRDefault="006B216D" w:rsidP="006B216D">
      <w:pPr>
        <w:rPr>
          <w:rFonts w:eastAsia="Calibri"/>
          <w:b/>
          <w:sz w:val="24"/>
          <w:szCs w:val="24"/>
        </w:rPr>
      </w:pPr>
      <w:r w:rsidRPr="00340E19">
        <w:rPr>
          <w:rFonts w:eastAsia="Calibri"/>
          <w:b/>
          <w:sz w:val="24"/>
          <w:szCs w:val="24"/>
        </w:rPr>
        <w:t>приходящаяся на одно рабочее место с персональным компьютером,</w:t>
      </w:r>
    </w:p>
    <w:p w:rsidR="006B216D" w:rsidRPr="00340E19" w:rsidRDefault="006B216D" w:rsidP="006B216D">
      <w:pPr>
        <w:rPr>
          <w:rFonts w:eastAsia="Calibri"/>
          <w:b/>
          <w:sz w:val="24"/>
          <w:szCs w:val="24"/>
        </w:rPr>
      </w:pPr>
      <w:r w:rsidRPr="00340E19">
        <w:rPr>
          <w:rFonts w:eastAsia="Calibri"/>
          <w:b/>
          <w:sz w:val="24"/>
          <w:szCs w:val="24"/>
        </w:rPr>
        <w:t>должна быть:</w:t>
      </w:r>
    </w:p>
    <w:p w:rsidR="006B216D" w:rsidRPr="00340E19" w:rsidRDefault="006B216D" w:rsidP="006B216D">
      <w:pPr>
        <w:rPr>
          <w:rFonts w:eastAsia="Calibri"/>
          <w:sz w:val="24"/>
          <w:szCs w:val="24"/>
        </w:rPr>
      </w:pPr>
      <w:r w:rsidRPr="00340E19">
        <w:rPr>
          <w:rFonts w:eastAsia="Calibri"/>
          <w:sz w:val="24"/>
          <w:szCs w:val="24"/>
        </w:rPr>
        <w:t xml:space="preserve">а)  не менее 4 </w:t>
      </w:r>
      <w:proofErr w:type="spellStart"/>
      <w:r w:rsidRPr="00340E19">
        <w:rPr>
          <w:rFonts w:eastAsia="Calibri"/>
          <w:sz w:val="24"/>
          <w:szCs w:val="24"/>
        </w:rPr>
        <w:t>кв.м</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 xml:space="preserve">б) не менее 5 </w:t>
      </w:r>
      <w:proofErr w:type="spellStart"/>
      <w:r w:rsidRPr="00340E19">
        <w:rPr>
          <w:rFonts w:eastAsia="Calibri"/>
          <w:sz w:val="24"/>
          <w:szCs w:val="24"/>
        </w:rPr>
        <w:t>кв.м</w:t>
      </w:r>
      <w:proofErr w:type="spellEnd"/>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 xml:space="preserve">в) не менее 6 </w:t>
      </w:r>
      <w:proofErr w:type="spellStart"/>
      <w:r w:rsidRPr="00340E19">
        <w:rPr>
          <w:rFonts w:eastAsia="Calibri"/>
          <w:sz w:val="24"/>
          <w:szCs w:val="24"/>
        </w:rPr>
        <w:t>кв.м</w:t>
      </w:r>
      <w:proofErr w:type="spellEnd"/>
      <w:r w:rsidRPr="00340E19">
        <w:rPr>
          <w:rFonts w:eastAsia="Calibri"/>
          <w:sz w:val="24"/>
          <w:szCs w:val="24"/>
        </w:rPr>
        <w:t xml:space="preserve"> и не менее 4,5 </w:t>
      </w:r>
      <w:proofErr w:type="spellStart"/>
      <w:r w:rsidRPr="00340E19">
        <w:rPr>
          <w:rFonts w:eastAsia="Calibri"/>
          <w:sz w:val="24"/>
          <w:szCs w:val="24"/>
        </w:rPr>
        <w:t>кв.м</w:t>
      </w:r>
      <w:proofErr w:type="spellEnd"/>
      <w:r w:rsidRPr="00340E19">
        <w:rPr>
          <w:rFonts w:eastAsia="Calibri"/>
          <w:sz w:val="24"/>
          <w:szCs w:val="24"/>
        </w:rPr>
        <w:t xml:space="preserve"> (для ПЭВМ с ВДТ на базе плоских</w:t>
      </w:r>
    </w:p>
    <w:p w:rsidR="006B216D" w:rsidRPr="00340E19" w:rsidRDefault="006B216D" w:rsidP="006B216D">
      <w:pPr>
        <w:rPr>
          <w:rFonts w:eastAsia="Calibri"/>
          <w:sz w:val="24"/>
          <w:szCs w:val="24"/>
        </w:rPr>
      </w:pPr>
      <w:r w:rsidRPr="00340E19">
        <w:rPr>
          <w:rFonts w:eastAsia="Calibri"/>
          <w:sz w:val="24"/>
          <w:szCs w:val="24"/>
        </w:rPr>
        <w:t>дискретных экранов (жидкокристаллические, плазменные).</w:t>
      </w:r>
    </w:p>
    <w:p w:rsidR="006B216D" w:rsidRPr="00340E19" w:rsidRDefault="006B216D" w:rsidP="006B216D">
      <w:pPr>
        <w:rPr>
          <w:rFonts w:eastAsia="Calibri"/>
          <w:b/>
          <w:sz w:val="24"/>
          <w:szCs w:val="24"/>
        </w:rPr>
      </w:pPr>
      <w:r w:rsidRPr="00340E19">
        <w:rPr>
          <w:rFonts w:eastAsia="Calibri"/>
          <w:b/>
          <w:sz w:val="24"/>
          <w:szCs w:val="24"/>
        </w:rPr>
        <w:t>82.  Эргономика рабочего места с персональным компьютером должна</w:t>
      </w:r>
    </w:p>
    <w:p w:rsidR="006B216D" w:rsidRPr="00340E19" w:rsidRDefault="006B216D" w:rsidP="006B216D">
      <w:pPr>
        <w:rPr>
          <w:rFonts w:eastAsia="Calibri"/>
          <w:b/>
          <w:sz w:val="24"/>
          <w:szCs w:val="24"/>
        </w:rPr>
      </w:pPr>
      <w:r w:rsidRPr="00340E19">
        <w:rPr>
          <w:rFonts w:eastAsia="Calibri"/>
          <w:b/>
          <w:sz w:val="24"/>
          <w:szCs w:val="24"/>
        </w:rPr>
        <w:t>обеспечивать расстояние от экрана монитора до глаз пользователя:</w:t>
      </w:r>
    </w:p>
    <w:p w:rsidR="006B216D" w:rsidRPr="00340E19" w:rsidRDefault="006B216D" w:rsidP="006B216D">
      <w:pPr>
        <w:rPr>
          <w:rFonts w:eastAsia="Calibri"/>
          <w:sz w:val="24"/>
          <w:szCs w:val="24"/>
        </w:rPr>
      </w:pPr>
      <w:r w:rsidRPr="00340E19">
        <w:rPr>
          <w:rFonts w:eastAsia="Calibri"/>
          <w:sz w:val="24"/>
          <w:szCs w:val="24"/>
        </w:rPr>
        <w:t>а) любое, как удобно пользователю;</w:t>
      </w:r>
    </w:p>
    <w:p w:rsidR="006B216D" w:rsidRPr="00340E19" w:rsidRDefault="006B216D" w:rsidP="006B216D">
      <w:pPr>
        <w:rPr>
          <w:rFonts w:eastAsia="Calibri"/>
          <w:sz w:val="24"/>
          <w:szCs w:val="24"/>
        </w:rPr>
      </w:pPr>
      <w:r w:rsidRPr="00340E19">
        <w:rPr>
          <w:rFonts w:eastAsia="Calibri"/>
          <w:sz w:val="24"/>
          <w:szCs w:val="24"/>
        </w:rPr>
        <w:t xml:space="preserve">б) не менее </w:t>
      </w:r>
      <w:smartTag w:uri="urn:schemas-microsoft-com:office:smarttags" w:element="metricconverter">
        <w:smartTagPr>
          <w:attr w:name="ProductID" w:val="50 см"/>
        </w:smartTagPr>
        <w:r w:rsidRPr="00340E19">
          <w:rPr>
            <w:rFonts w:eastAsia="Calibri"/>
            <w:sz w:val="24"/>
            <w:szCs w:val="24"/>
          </w:rPr>
          <w:t>50 см</w:t>
        </w:r>
      </w:smartTag>
      <w:r w:rsidRPr="00340E19">
        <w:rPr>
          <w:rFonts w:eastAsia="Calibri"/>
          <w:sz w:val="24"/>
          <w:szCs w:val="24"/>
        </w:rPr>
        <w:t>, нормально 60-</w:t>
      </w:r>
      <w:smartTag w:uri="urn:schemas-microsoft-com:office:smarttags" w:element="metricconverter">
        <w:smartTagPr>
          <w:attr w:name="ProductID" w:val="70 см"/>
        </w:smartTagPr>
        <w:r w:rsidRPr="00340E19">
          <w:rPr>
            <w:rFonts w:eastAsia="Calibri"/>
            <w:sz w:val="24"/>
            <w:szCs w:val="24"/>
          </w:rPr>
          <w:t>70 см</w:t>
        </w:r>
      </w:smartTag>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в) 70-</w:t>
      </w:r>
      <w:smartTag w:uri="urn:schemas-microsoft-com:office:smarttags" w:element="metricconverter">
        <w:smartTagPr>
          <w:attr w:name="ProductID" w:val="80 см"/>
        </w:smartTagPr>
        <w:r w:rsidRPr="00340E19">
          <w:rPr>
            <w:rFonts w:eastAsia="Calibri"/>
            <w:sz w:val="24"/>
            <w:szCs w:val="24"/>
          </w:rPr>
          <w:t>80 см</w:t>
        </w:r>
      </w:smartTag>
      <w:r w:rsidRPr="00340E19">
        <w:rPr>
          <w:rFonts w:eastAsia="Calibri"/>
          <w:sz w:val="24"/>
          <w:szCs w:val="24"/>
        </w:rPr>
        <w:t>.</w:t>
      </w:r>
    </w:p>
    <w:p w:rsidR="006B216D" w:rsidRPr="00340E19" w:rsidRDefault="006B216D" w:rsidP="006B216D">
      <w:pPr>
        <w:rPr>
          <w:rFonts w:eastAsia="Calibri"/>
          <w:b/>
          <w:sz w:val="24"/>
          <w:szCs w:val="24"/>
        </w:rPr>
      </w:pPr>
      <w:r w:rsidRPr="00340E19">
        <w:rPr>
          <w:rFonts w:eastAsia="Calibri"/>
          <w:b/>
          <w:sz w:val="24"/>
          <w:szCs w:val="24"/>
        </w:rPr>
        <w:t>83.  При размещении рабочих мест с ПЭВМ расстояния между рабочими</w:t>
      </w:r>
    </w:p>
    <w:p w:rsidR="006B216D" w:rsidRPr="00340E19" w:rsidRDefault="006B216D" w:rsidP="006B216D">
      <w:pPr>
        <w:rPr>
          <w:rFonts w:eastAsia="Calibri"/>
          <w:b/>
          <w:sz w:val="24"/>
          <w:szCs w:val="24"/>
        </w:rPr>
      </w:pPr>
      <w:r w:rsidRPr="00340E19">
        <w:rPr>
          <w:rFonts w:eastAsia="Calibri"/>
          <w:b/>
          <w:sz w:val="24"/>
          <w:szCs w:val="24"/>
        </w:rPr>
        <w:t>столами с видеомониторами (в направлении тыла поверхности одного</w:t>
      </w:r>
    </w:p>
    <w:p w:rsidR="006B216D" w:rsidRPr="00340E19" w:rsidRDefault="006B216D" w:rsidP="006B216D">
      <w:pPr>
        <w:rPr>
          <w:rFonts w:eastAsia="Calibri"/>
          <w:b/>
          <w:sz w:val="24"/>
          <w:szCs w:val="24"/>
        </w:rPr>
      </w:pPr>
      <w:r w:rsidRPr="00340E19">
        <w:rPr>
          <w:rFonts w:eastAsia="Calibri"/>
          <w:b/>
          <w:sz w:val="24"/>
          <w:szCs w:val="24"/>
        </w:rPr>
        <w:t>видеомонитора и экрана другого видеомонитора) и между боковыми</w:t>
      </w:r>
    </w:p>
    <w:p w:rsidR="006B216D" w:rsidRPr="00340E19" w:rsidRDefault="006B216D" w:rsidP="006B216D">
      <w:pPr>
        <w:rPr>
          <w:rFonts w:eastAsia="Calibri"/>
          <w:b/>
          <w:sz w:val="24"/>
          <w:szCs w:val="24"/>
        </w:rPr>
      </w:pPr>
      <w:r w:rsidRPr="00340E19">
        <w:rPr>
          <w:rFonts w:eastAsia="Calibri"/>
          <w:b/>
          <w:sz w:val="24"/>
          <w:szCs w:val="24"/>
        </w:rPr>
        <w:t>поверхностями видеомониторов должны быть:</w:t>
      </w:r>
    </w:p>
    <w:p w:rsidR="006B216D" w:rsidRPr="00340E19" w:rsidRDefault="006B216D" w:rsidP="006B216D">
      <w:pPr>
        <w:rPr>
          <w:rFonts w:eastAsia="Calibri"/>
          <w:sz w:val="24"/>
          <w:szCs w:val="24"/>
        </w:rPr>
      </w:pPr>
      <w:r w:rsidRPr="00340E19">
        <w:rPr>
          <w:rFonts w:eastAsia="Calibri"/>
          <w:sz w:val="24"/>
          <w:szCs w:val="24"/>
        </w:rPr>
        <w:t xml:space="preserve">а) не менее </w:t>
      </w:r>
      <w:proofErr w:type="spellStart"/>
      <w:r w:rsidRPr="00340E19">
        <w:rPr>
          <w:rFonts w:eastAsia="Calibri"/>
          <w:sz w:val="24"/>
          <w:szCs w:val="24"/>
        </w:rPr>
        <w:t>Зм</w:t>
      </w:r>
      <w:proofErr w:type="spellEnd"/>
      <w:r w:rsidRPr="00340E19">
        <w:rPr>
          <w:rFonts w:eastAsia="Calibri"/>
          <w:sz w:val="24"/>
          <w:szCs w:val="24"/>
        </w:rPr>
        <w:t xml:space="preserve"> и 1,5м соответственно;</w:t>
      </w:r>
    </w:p>
    <w:p w:rsidR="006B216D" w:rsidRPr="00340E19" w:rsidRDefault="006B216D" w:rsidP="006B216D">
      <w:pPr>
        <w:rPr>
          <w:rFonts w:eastAsia="Calibri"/>
          <w:sz w:val="24"/>
          <w:szCs w:val="24"/>
        </w:rPr>
      </w:pPr>
      <w:r w:rsidRPr="00340E19">
        <w:rPr>
          <w:rFonts w:eastAsia="Calibri"/>
          <w:sz w:val="24"/>
          <w:szCs w:val="24"/>
        </w:rPr>
        <w:t>б) не регламентированы;</w:t>
      </w:r>
    </w:p>
    <w:p w:rsidR="006B216D" w:rsidRPr="00340E19" w:rsidRDefault="006B216D" w:rsidP="006B216D">
      <w:pPr>
        <w:rPr>
          <w:rFonts w:eastAsia="Calibri"/>
          <w:sz w:val="24"/>
          <w:szCs w:val="24"/>
        </w:rPr>
      </w:pPr>
      <w:r w:rsidRPr="00340E19">
        <w:rPr>
          <w:rFonts w:eastAsia="Calibri"/>
          <w:sz w:val="24"/>
          <w:szCs w:val="24"/>
        </w:rPr>
        <w:t>в) не менее 2м и 1,2м соответственно.</w:t>
      </w:r>
    </w:p>
    <w:p w:rsidR="006B216D" w:rsidRPr="00340E19" w:rsidRDefault="006B216D" w:rsidP="006B216D">
      <w:pPr>
        <w:rPr>
          <w:rFonts w:eastAsia="Calibri"/>
          <w:b/>
          <w:sz w:val="24"/>
          <w:szCs w:val="24"/>
        </w:rPr>
      </w:pPr>
      <w:r w:rsidRPr="00340E19">
        <w:rPr>
          <w:rFonts w:eastAsia="Calibri"/>
          <w:b/>
          <w:sz w:val="24"/>
          <w:szCs w:val="24"/>
        </w:rPr>
        <w:t>84.     Какие   категории   пользователей   персональными   компьютерами</w:t>
      </w:r>
    </w:p>
    <w:p w:rsidR="006B216D" w:rsidRPr="00340E19" w:rsidRDefault="006B216D" w:rsidP="006B216D">
      <w:pPr>
        <w:rPr>
          <w:rFonts w:eastAsia="Calibri"/>
          <w:b/>
          <w:sz w:val="24"/>
          <w:szCs w:val="24"/>
        </w:rPr>
      </w:pPr>
      <w:r w:rsidRPr="00340E19">
        <w:rPr>
          <w:rFonts w:eastAsia="Calibri"/>
          <w:b/>
          <w:sz w:val="24"/>
          <w:szCs w:val="24"/>
        </w:rPr>
        <w:t>проходят обязательные периодические медицинские осмотры?</w:t>
      </w:r>
    </w:p>
    <w:p w:rsidR="006B216D" w:rsidRPr="00340E19" w:rsidRDefault="006B216D" w:rsidP="006B216D">
      <w:pPr>
        <w:rPr>
          <w:rFonts w:eastAsia="Calibri"/>
          <w:sz w:val="24"/>
          <w:szCs w:val="24"/>
        </w:rPr>
      </w:pPr>
      <w:r w:rsidRPr="00340E19">
        <w:rPr>
          <w:rFonts w:eastAsia="Calibri"/>
          <w:sz w:val="24"/>
          <w:szCs w:val="24"/>
        </w:rPr>
        <w:t>а)  все категории пользователей;</w:t>
      </w:r>
    </w:p>
    <w:p w:rsidR="006B216D" w:rsidRPr="00340E19" w:rsidRDefault="006B216D" w:rsidP="006B216D">
      <w:pPr>
        <w:rPr>
          <w:rFonts w:eastAsia="Calibri"/>
          <w:sz w:val="24"/>
          <w:szCs w:val="24"/>
        </w:rPr>
      </w:pPr>
      <w:r w:rsidRPr="00340E19">
        <w:rPr>
          <w:rFonts w:eastAsia="Calibri"/>
          <w:sz w:val="24"/>
          <w:szCs w:val="24"/>
        </w:rPr>
        <w:t>б) работающие с персональными компьютерами более 50% рабочего времени -</w:t>
      </w:r>
    </w:p>
    <w:p w:rsidR="006B216D" w:rsidRPr="00340E19" w:rsidRDefault="006B216D" w:rsidP="006B216D">
      <w:pPr>
        <w:rPr>
          <w:rFonts w:eastAsia="Calibri"/>
          <w:sz w:val="24"/>
          <w:szCs w:val="24"/>
        </w:rPr>
      </w:pPr>
      <w:r w:rsidRPr="00340E19">
        <w:rPr>
          <w:rFonts w:eastAsia="Calibri"/>
          <w:sz w:val="24"/>
          <w:szCs w:val="24"/>
        </w:rPr>
        <w:t>профессионально связанные с эксплуатацией персональных компьютеров;</w:t>
      </w:r>
    </w:p>
    <w:p w:rsidR="006B216D" w:rsidRPr="00340E19" w:rsidRDefault="006B216D" w:rsidP="006B216D">
      <w:pPr>
        <w:rPr>
          <w:rFonts w:eastAsia="Calibri"/>
          <w:sz w:val="24"/>
          <w:szCs w:val="24"/>
        </w:rPr>
      </w:pPr>
      <w:r w:rsidRPr="00340E19">
        <w:rPr>
          <w:rFonts w:eastAsia="Calibri"/>
          <w:sz w:val="24"/>
          <w:szCs w:val="24"/>
        </w:rPr>
        <w:t>в)  операторы, программисты, инженеры и техники персональных компьютеров.</w:t>
      </w:r>
    </w:p>
    <w:p w:rsidR="006B216D" w:rsidRPr="00340E19" w:rsidRDefault="006B216D" w:rsidP="006B216D">
      <w:pPr>
        <w:rPr>
          <w:rFonts w:eastAsia="Calibri"/>
          <w:b/>
          <w:sz w:val="24"/>
          <w:szCs w:val="24"/>
        </w:rPr>
      </w:pPr>
      <w:r w:rsidRPr="00340E19">
        <w:rPr>
          <w:rFonts w:eastAsia="Calibri"/>
          <w:b/>
          <w:sz w:val="24"/>
          <w:szCs w:val="24"/>
        </w:rPr>
        <w:t>85.   Каким категориям работников выдается бесплатно 0,5л молока за</w:t>
      </w:r>
    </w:p>
    <w:p w:rsidR="006B216D" w:rsidRPr="00340E19" w:rsidRDefault="006B216D" w:rsidP="006B216D">
      <w:pPr>
        <w:rPr>
          <w:rFonts w:eastAsia="Calibri"/>
          <w:b/>
          <w:sz w:val="24"/>
          <w:szCs w:val="24"/>
        </w:rPr>
      </w:pPr>
      <w:r w:rsidRPr="00340E19">
        <w:rPr>
          <w:rFonts w:eastAsia="Calibri"/>
          <w:b/>
          <w:sz w:val="24"/>
          <w:szCs w:val="24"/>
        </w:rPr>
        <w:t>смену независимо от ее продолжительности? Допускается ли замена</w:t>
      </w:r>
    </w:p>
    <w:p w:rsidR="006B216D" w:rsidRPr="00340E19" w:rsidRDefault="006B216D" w:rsidP="006B216D">
      <w:pPr>
        <w:rPr>
          <w:rFonts w:eastAsia="Calibri"/>
          <w:b/>
          <w:sz w:val="24"/>
          <w:szCs w:val="24"/>
        </w:rPr>
      </w:pPr>
      <w:r w:rsidRPr="00340E19">
        <w:rPr>
          <w:rFonts w:eastAsia="Calibri"/>
          <w:b/>
          <w:sz w:val="24"/>
          <w:szCs w:val="24"/>
        </w:rPr>
        <w:lastRenderedPageBreak/>
        <w:t>молока витаминными препаратами?</w:t>
      </w:r>
    </w:p>
    <w:p w:rsidR="006B216D" w:rsidRPr="00340E19" w:rsidRDefault="006B216D" w:rsidP="006B216D">
      <w:pPr>
        <w:rPr>
          <w:rFonts w:eastAsia="Calibri"/>
          <w:sz w:val="24"/>
          <w:szCs w:val="24"/>
        </w:rPr>
      </w:pPr>
      <w:r w:rsidRPr="00340E19">
        <w:rPr>
          <w:rFonts w:eastAsia="Calibri"/>
          <w:sz w:val="24"/>
          <w:szCs w:val="24"/>
        </w:rPr>
        <w:t>а) работникам в дни фактической занятости на работах, связанных с наличием</w:t>
      </w:r>
    </w:p>
    <w:p w:rsidR="006B216D" w:rsidRPr="00340E19" w:rsidRDefault="006B216D" w:rsidP="006B216D">
      <w:pPr>
        <w:rPr>
          <w:rFonts w:eastAsia="Calibri"/>
          <w:sz w:val="24"/>
          <w:szCs w:val="24"/>
        </w:rPr>
      </w:pPr>
      <w:r w:rsidRPr="00340E19">
        <w:rPr>
          <w:rFonts w:eastAsia="Calibri"/>
          <w:sz w:val="24"/>
          <w:szCs w:val="24"/>
        </w:rPr>
        <w:t>на рабочем месте производственных факторов, предусмотренных Перечнем</w:t>
      </w:r>
    </w:p>
    <w:p w:rsidR="006B216D" w:rsidRPr="00340E19" w:rsidRDefault="006B216D" w:rsidP="006B216D">
      <w:pPr>
        <w:rPr>
          <w:rFonts w:eastAsia="Calibri"/>
          <w:sz w:val="24"/>
          <w:szCs w:val="24"/>
        </w:rPr>
      </w:pPr>
      <w:r w:rsidRPr="00340E19">
        <w:rPr>
          <w:rFonts w:eastAsia="Calibri"/>
          <w:sz w:val="24"/>
          <w:szCs w:val="24"/>
        </w:rPr>
        <w:t>вредных производственных факторов, при воздействии которых рекомендуется</w:t>
      </w:r>
    </w:p>
    <w:p w:rsidR="006B216D" w:rsidRPr="00340E19" w:rsidRDefault="006B216D" w:rsidP="006B216D">
      <w:pPr>
        <w:rPr>
          <w:rFonts w:eastAsia="Calibri"/>
          <w:sz w:val="24"/>
          <w:szCs w:val="24"/>
        </w:rPr>
      </w:pPr>
      <w:r w:rsidRPr="00340E19">
        <w:rPr>
          <w:rFonts w:eastAsia="Calibri"/>
          <w:sz w:val="24"/>
          <w:szCs w:val="24"/>
        </w:rPr>
        <w:t>употребление   молока   или   других   равноценных   пищевых   продуктов,</w:t>
      </w:r>
    </w:p>
    <w:p w:rsidR="006B216D" w:rsidRPr="00340E19" w:rsidRDefault="006B216D" w:rsidP="006B216D">
      <w:pPr>
        <w:rPr>
          <w:rFonts w:eastAsia="Calibri"/>
          <w:sz w:val="24"/>
          <w:szCs w:val="24"/>
        </w:rPr>
      </w:pPr>
      <w:r w:rsidRPr="00340E19">
        <w:rPr>
          <w:rFonts w:eastAsia="Calibri"/>
          <w:sz w:val="24"/>
          <w:szCs w:val="24"/>
        </w:rPr>
        <w:t>утвержденным Минздравом России. Замена молока на витаминные препараты</w:t>
      </w:r>
    </w:p>
    <w:p w:rsidR="006B216D" w:rsidRPr="00340E19" w:rsidRDefault="006B216D" w:rsidP="006B216D">
      <w:pPr>
        <w:rPr>
          <w:rFonts w:eastAsia="Calibri"/>
          <w:sz w:val="24"/>
          <w:szCs w:val="24"/>
        </w:rPr>
      </w:pPr>
      <w:r w:rsidRPr="00340E19">
        <w:rPr>
          <w:rFonts w:eastAsia="Calibri"/>
          <w:sz w:val="24"/>
          <w:szCs w:val="24"/>
        </w:rPr>
        <w:t>допускается  в  соответствии  с  нормами  и  условиями,  утвержденными</w:t>
      </w:r>
    </w:p>
    <w:p w:rsidR="006B216D" w:rsidRPr="00340E19" w:rsidRDefault="006B216D" w:rsidP="006B216D">
      <w:pPr>
        <w:rPr>
          <w:rFonts w:eastAsia="Calibri"/>
          <w:sz w:val="24"/>
          <w:szCs w:val="24"/>
        </w:rPr>
      </w:pPr>
      <w:r w:rsidRPr="00340E19">
        <w:rPr>
          <w:rFonts w:eastAsia="Calibri"/>
          <w:sz w:val="24"/>
          <w:szCs w:val="24"/>
        </w:rPr>
        <w:t>Минтрудом России;</w:t>
      </w:r>
    </w:p>
    <w:p w:rsidR="006B216D" w:rsidRPr="00340E19" w:rsidRDefault="006B216D" w:rsidP="006B216D">
      <w:pPr>
        <w:rPr>
          <w:rFonts w:eastAsia="Calibri"/>
          <w:sz w:val="24"/>
          <w:szCs w:val="24"/>
        </w:rPr>
      </w:pPr>
      <w:r w:rsidRPr="00340E19">
        <w:rPr>
          <w:rFonts w:eastAsia="Calibri"/>
          <w:sz w:val="24"/>
          <w:szCs w:val="24"/>
        </w:rPr>
        <w:t>б)  работникам, фактически занятым на работах с вредными условиями труда.</w:t>
      </w:r>
    </w:p>
    <w:p w:rsidR="006B216D" w:rsidRPr="00340E19" w:rsidRDefault="006B216D" w:rsidP="006B216D">
      <w:pPr>
        <w:rPr>
          <w:rFonts w:eastAsia="Calibri"/>
          <w:sz w:val="24"/>
          <w:szCs w:val="24"/>
        </w:rPr>
      </w:pPr>
      <w:r w:rsidRPr="00340E19">
        <w:rPr>
          <w:rFonts w:eastAsia="Calibri"/>
          <w:sz w:val="24"/>
          <w:szCs w:val="24"/>
        </w:rPr>
        <w:t>Витаминные      препараты,      имеющие      положительное      заключение</w:t>
      </w:r>
    </w:p>
    <w:p w:rsidR="006B216D" w:rsidRPr="00340E19" w:rsidRDefault="006B216D" w:rsidP="006B216D">
      <w:pPr>
        <w:rPr>
          <w:rFonts w:eastAsia="Calibri"/>
          <w:sz w:val="24"/>
          <w:szCs w:val="24"/>
        </w:rPr>
      </w:pPr>
      <w:proofErr w:type="spellStart"/>
      <w:r w:rsidRPr="00340E19">
        <w:rPr>
          <w:rFonts w:eastAsia="Calibri"/>
          <w:sz w:val="24"/>
          <w:szCs w:val="24"/>
        </w:rPr>
        <w:t>Минздравсоцразвития</w:t>
      </w:r>
      <w:proofErr w:type="spellEnd"/>
      <w:r w:rsidRPr="00340E19">
        <w:rPr>
          <w:rFonts w:eastAsia="Calibri"/>
          <w:sz w:val="24"/>
          <w:szCs w:val="24"/>
        </w:rPr>
        <w:t xml:space="preserve"> России на их применение, выдаются дополнительно.</w:t>
      </w:r>
    </w:p>
    <w:p w:rsidR="006B216D" w:rsidRPr="00340E19" w:rsidRDefault="006B216D" w:rsidP="006B216D">
      <w:pPr>
        <w:rPr>
          <w:rFonts w:eastAsia="Calibri"/>
          <w:b/>
          <w:sz w:val="24"/>
          <w:szCs w:val="24"/>
        </w:rPr>
      </w:pPr>
      <w:r w:rsidRPr="00340E19">
        <w:rPr>
          <w:rFonts w:eastAsia="Calibri"/>
          <w:b/>
          <w:sz w:val="24"/>
          <w:szCs w:val="24"/>
        </w:rPr>
        <w:t>86.  Кто обеспечивает разработку и утверждение инструкций по охране</w:t>
      </w:r>
    </w:p>
    <w:p w:rsidR="006B216D" w:rsidRPr="00340E19" w:rsidRDefault="006B216D" w:rsidP="006B216D">
      <w:pPr>
        <w:rPr>
          <w:rFonts w:eastAsia="Calibri"/>
          <w:b/>
          <w:sz w:val="24"/>
          <w:szCs w:val="24"/>
        </w:rPr>
      </w:pPr>
      <w:r w:rsidRPr="00340E19">
        <w:rPr>
          <w:rFonts w:eastAsia="Calibri"/>
          <w:b/>
          <w:sz w:val="24"/>
          <w:szCs w:val="24"/>
        </w:rPr>
        <w:t>труда для работников организации?</w:t>
      </w:r>
    </w:p>
    <w:p w:rsidR="006B216D" w:rsidRPr="00340E19" w:rsidRDefault="006B216D" w:rsidP="006B216D">
      <w:pPr>
        <w:rPr>
          <w:rFonts w:eastAsia="Calibri"/>
          <w:sz w:val="24"/>
          <w:szCs w:val="24"/>
        </w:rPr>
      </w:pPr>
      <w:r w:rsidRPr="00340E19">
        <w:rPr>
          <w:rFonts w:eastAsia="Calibri"/>
          <w:sz w:val="24"/>
          <w:szCs w:val="24"/>
        </w:rPr>
        <w:t>а)  работодатель с учетом изложенного в письменном виде мнения выборного</w:t>
      </w:r>
    </w:p>
    <w:p w:rsidR="006B216D" w:rsidRPr="00340E19" w:rsidRDefault="006B216D" w:rsidP="006B216D">
      <w:pPr>
        <w:rPr>
          <w:rFonts w:eastAsia="Calibri"/>
          <w:sz w:val="24"/>
          <w:szCs w:val="24"/>
        </w:rPr>
      </w:pPr>
      <w:r w:rsidRPr="00340E19">
        <w:rPr>
          <w:rFonts w:eastAsia="Calibri"/>
          <w:sz w:val="24"/>
          <w:szCs w:val="24"/>
        </w:rPr>
        <w:t>профсоюзного или иного уполномоченного работниками органа;</w:t>
      </w:r>
    </w:p>
    <w:p w:rsidR="006B216D" w:rsidRPr="00340E19" w:rsidRDefault="006B216D" w:rsidP="006B216D">
      <w:pPr>
        <w:rPr>
          <w:rFonts w:eastAsia="Calibri"/>
          <w:sz w:val="24"/>
          <w:szCs w:val="24"/>
        </w:rPr>
      </w:pPr>
      <w:r w:rsidRPr="00340E19">
        <w:rPr>
          <w:rFonts w:eastAsia="Calibri"/>
          <w:sz w:val="24"/>
          <w:szCs w:val="24"/>
        </w:rPr>
        <w:t>б)  руководитель работ;</w:t>
      </w:r>
    </w:p>
    <w:p w:rsidR="006B216D" w:rsidRPr="00340E19" w:rsidRDefault="006B216D" w:rsidP="006B216D">
      <w:pPr>
        <w:rPr>
          <w:rFonts w:eastAsia="Calibri"/>
          <w:sz w:val="24"/>
          <w:szCs w:val="24"/>
        </w:rPr>
      </w:pPr>
      <w:r w:rsidRPr="00340E19">
        <w:rPr>
          <w:rFonts w:eastAsia="Calibri"/>
          <w:sz w:val="24"/>
          <w:szCs w:val="24"/>
        </w:rPr>
        <w:t>в) служба охраны труда.</w:t>
      </w:r>
    </w:p>
    <w:p w:rsidR="006B216D" w:rsidRPr="00340E19" w:rsidRDefault="006B216D" w:rsidP="006B216D">
      <w:pPr>
        <w:rPr>
          <w:rFonts w:eastAsia="Calibri"/>
          <w:b/>
          <w:sz w:val="24"/>
          <w:szCs w:val="24"/>
        </w:rPr>
      </w:pPr>
      <w:r w:rsidRPr="00340E19">
        <w:rPr>
          <w:rFonts w:eastAsia="Calibri"/>
          <w:b/>
          <w:sz w:val="24"/>
          <w:szCs w:val="24"/>
        </w:rPr>
        <w:t>87. Кто и в какие сроки организует проверку и пересмотр инструкций по</w:t>
      </w:r>
    </w:p>
    <w:p w:rsidR="006B216D" w:rsidRPr="00340E19" w:rsidRDefault="006B216D" w:rsidP="006B216D">
      <w:pPr>
        <w:rPr>
          <w:rFonts w:eastAsia="Calibri"/>
          <w:b/>
          <w:sz w:val="24"/>
          <w:szCs w:val="24"/>
        </w:rPr>
      </w:pPr>
      <w:r w:rsidRPr="00340E19">
        <w:rPr>
          <w:rFonts w:eastAsia="Calibri"/>
          <w:b/>
          <w:sz w:val="24"/>
          <w:szCs w:val="24"/>
        </w:rPr>
        <w:t>охране труда для работников организации?</w:t>
      </w:r>
    </w:p>
    <w:p w:rsidR="006B216D" w:rsidRPr="00340E19" w:rsidRDefault="006B216D" w:rsidP="006B216D">
      <w:pPr>
        <w:rPr>
          <w:rFonts w:eastAsia="Calibri"/>
          <w:sz w:val="24"/>
          <w:szCs w:val="24"/>
        </w:rPr>
      </w:pPr>
      <w:r w:rsidRPr="00340E19">
        <w:rPr>
          <w:rFonts w:eastAsia="Calibri"/>
          <w:sz w:val="24"/>
          <w:szCs w:val="24"/>
        </w:rPr>
        <w:t>а) работодатель - не реже одного раза в 5 лет;</w:t>
      </w:r>
    </w:p>
    <w:p w:rsidR="006B216D" w:rsidRPr="00340E19" w:rsidRDefault="006B216D" w:rsidP="006B216D">
      <w:pPr>
        <w:rPr>
          <w:rFonts w:eastAsia="Calibri"/>
          <w:sz w:val="24"/>
          <w:szCs w:val="24"/>
        </w:rPr>
      </w:pPr>
      <w:r w:rsidRPr="00340E19">
        <w:rPr>
          <w:rFonts w:eastAsia="Calibri"/>
          <w:sz w:val="24"/>
          <w:szCs w:val="24"/>
        </w:rPr>
        <w:t>б) служба охраны труда - не реже одного раза в 3 года;</w:t>
      </w:r>
    </w:p>
    <w:p w:rsidR="006B216D" w:rsidRPr="00340E19" w:rsidRDefault="006B216D" w:rsidP="006B216D">
      <w:pPr>
        <w:rPr>
          <w:rFonts w:eastAsia="Calibri"/>
          <w:sz w:val="24"/>
          <w:szCs w:val="24"/>
        </w:rPr>
      </w:pPr>
      <w:r w:rsidRPr="00340E19">
        <w:rPr>
          <w:rFonts w:eastAsia="Calibri"/>
          <w:sz w:val="24"/>
          <w:szCs w:val="24"/>
        </w:rPr>
        <w:t>в)  руководитель подразделения - ежегодно.</w:t>
      </w:r>
    </w:p>
    <w:p w:rsidR="006B216D" w:rsidRPr="00340E19" w:rsidRDefault="006B216D" w:rsidP="006B216D">
      <w:pPr>
        <w:rPr>
          <w:rFonts w:eastAsia="Calibri"/>
          <w:b/>
          <w:sz w:val="24"/>
          <w:szCs w:val="24"/>
        </w:rPr>
      </w:pPr>
      <w:r w:rsidRPr="00340E19">
        <w:rPr>
          <w:rFonts w:eastAsia="Calibri"/>
          <w:b/>
          <w:sz w:val="24"/>
          <w:szCs w:val="24"/>
        </w:rPr>
        <w:t>88. Где хранятся действующие в структурном подразделении инструкции</w:t>
      </w:r>
    </w:p>
    <w:p w:rsidR="006B216D" w:rsidRPr="00340E19" w:rsidRDefault="006B216D" w:rsidP="006B216D">
      <w:pPr>
        <w:rPr>
          <w:rFonts w:eastAsia="Calibri"/>
          <w:b/>
          <w:sz w:val="24"/>
          <w:szCs w:val="24"/>
        </w:rPr>
      </w:pPr>
      <w:r w:rsidRPr="00340E19">
        <w:rPr>
          <w:rFonts w:eastAsia="Calibri"/>
          <w:b/>
          <w:sz w:val="24"/>
          <w:szCs w:val="24"/>
        </w:rPr>
        <w:t>по охране труда для работников, а также перечень этих инструкций?</w:t>
      </w:r>
    </w:p>
    <w:p w:rsidR="006B216D" w:rsidRPr="00340E19" w:rsidRDefault="006B216D" w:rsidP="006B216D">
      <w:pPr>
        <w:rPr>
          <w:rFonts w:eastAsia="Calibri"/>
          <w:sz w:val="24"/>
          <w:szCs w:val="24"/>
        </w:rPr>
      </w:pPr>
      <w:r w:rsidRPr="00340E19">
        <w:rPr>
          <w:rFonts w:eastAsia="Calibri"/>
          <w:sz w:val="24"/>
          <w:szCs w:val="24"/>
        </w:rPr>
        <w:t>а)    перечень вывешивается на доступном месте, инструкции хранятся на</w:t>
      </w:r>
    </w:p>
    <w:p w:rsidR="006B216D" w:rsidRPr="00340E19" w:rsidRDefault="006B216D" w:rsidP="006B216D">
      <w:pPr>
        <w:rPr>
          <w:rFonts w:eastAsia="Calibri"/>
          <w:sz w:val="24"/>
          <w:szCs w:val="24"/>
        </w:rPr>
      </w:pPr>
      <w:r w:rsidRPr="00340E19">
        <w:rPr>
          <w:rFonts w:eastAsia="Calibri"/>
          <w:sz w:val="24"/>
          <w:szCs w:val="24"/>
        </w:rPr>
        <w:t>соответствующих рабочих местах;</w:t>
      </w:r>
    </w:p>
    <w:p w:rsidR="006B216D" w:rsidRPr="00340E19" w:rsidRDefault="006B216D" w:rsidP="006B216D">
      <w:pPr>
        <w:rPr>
          <w:rFonts w:eastAsia="Calibri"/>
          <w:sz w:val="24"/>
          <w:szCs w:val="24"/>
        </w:rPr>
      </w:pPr>
      <w:r w:rsidRPr="00340E19">
        <w:rPr>
          <w:rFonts w:eastAsia="Calibri"/>
          <w:sz w:val="24"/>
          <w:szCs w:val="24"/>
        </w:rPr>
        <w:t>б)   каждый работник хранит свою инструкцию; перечень - руководитель</w:t>
      </w:r>
    </w:p>
    <w:p w:rsidR="006B216D" w:rsidRPr="00340E19" w:rsidRDefault="006B216D" w:rsidP="006B216D">
      <w:pPr>
        <w:rPr>
          <w:rFonts w:eastAsia="Calibri"/>
          <w:sz w:val="24"/>
          <w:szCs w:val="24"/>
        </w:rPr>
      </w:pPr>
      <w:r w:rsidRPr="00340E19">
        <w:rPr>
          <w:rFonts w:eastAsia="Calibri"/>
          <w:sz w:val="24"/>
          <w:szCs w:val="24"/>
        </w:rPr>
        <w:t>структурного подразделения;</w:t>
      </w:r>
    </w:p>
    <w:p w:rsidR="006B216D" w:rsidRPr="00340E19" w:rsidRDefault="006B216D" w:rsidP="006B216D">
      <w:pPr>
        <w:rPr>
          <w:rFonts w:eastAsia="Calibri"/>
          <w:sz w:val="24"/>
          <w:szCs w:val="24"/>
        </w:rPr>
      </w:pPr>
      <w:r w:rsidRPr="00340E19">
        <w:rPr>
          <w:rFonts w:eastAsia="Calibri"/>
          <w:sz w:val="24"/>
          <w:szCs w:val="24"/>
        </w:rPr>
        <w:t>в)   перечень хранится у руководителя структурного подразделения, он же</w:t>
      </w:r>
    </w:p>
    <w:p w:rsidR="006B216D" w:rsidRPr="00340E19" w:rsidRDefault="006B216D" w:rsidP="006B216D">
      <w:pPr>
        <w:rPr>
          <w:rFonts w:eastAsia="Calibri"/>
          <w:sz w:val="24"/>
          <w:szCs w:val="24"/>
        </w:rPr>
      </w:pPr>
      <w:r w:rsidRPr="00340E19">
        <w:rPr>
          <w:rFonts w:eastAsia="Calibri"/>
          <w:sz w:val="24"/>
          <w:szCs w:val="24"/>
        </w:rPr>
        <w:t>определяет местонахождение действующих в подразделении инструкций с</w:t>
      </w:r>
    </w:p>
    <w:p w:rsidR="006B216D" w:rsidRPr="00340E19" w:rsidRDefault="006B216D" w:rsidP="006B216D">
      <w:pPr>
        <w:rPr>
          <w:rFonts w:eastAsia="Calibri"/>
          <w:sz w:val="24"/>
          <w:szCs w:val="24"/>
        </w:rPr>
      </w:pPr>
      <w:r w:rsidRPr="00340E19">
        <w:rPr>
          <w:rFonts w:eastAsia="Calibri"/>
          <w:sz w:val="24"/>
          <w:szCs w:val="24"/>
        </w:rPr>
        <w:t>учетом доступности и удобства ознакомления с ними.</w:t>
      </w:r>
    </w:p>
    <w:p w:rsidR="006B216D" w:rsidRPr="00340E19" w:rsidRDefault="006B216D" w:rsidP="006B216D">
      <w:pPr>
        <w:rPr>
          <w:rFonts w:eastAsia="Calibri"/>
          <w:b/>
          <w:sz w:val="24"/>
          <w:szCs w:val="24"/>
        </w:rPr>
      </w:pPr>
      <w:r w:rsidRPr="00340E19">
        <w:rPr>
          <w:rFonts w:eastAsia="Calibri"/>
          <w:b/>
          <w:sz w:val="24"/>
          <w:szCs w:val="24"/>
        </w:rPr>
        <w:t>89. Обеспечение но страхованию от несчастных случаев на производстве и</w:t>
      </w:r>
      <w:r w:rsidRPr="00340E19">
        <w:rPr>
          <w:b/>
          <w:sz w:val="24"/>
          <w:szCs w:val="24"/>
        </w:rPr>
        <w:t xml:space="preserve"> </w:t>
      </w:r>
      <w:r w:rsidRPr="00340E19">
        <w:rPr>
          <w:rFonts w:eastAsia="Calibri"/>
          <w:b/>
          <w:sz w:val="24"/>
          <w:szCs w:val="24"/>
        </w:rPr>
        <w:t>профессиональных заболеваний осуществляется:</w:t>
      </w:r>
    </w:p>
    <w:p w:rsidR="006B216D" w:rsidRPr="00340E19" w:rsidRDefault="006B216D" w:rsidP="006B216D">
      <w:pPr>
        <w:rPr>
          <w:rFonts w:eastAsia="Calibri"/>
          <w:sz w:val="24"/>
          <w:szCs w:val="24"/>
        </w:rPr>
      </w:pPr>
      <w:r w:rsidRPr="00340E19">
        <w:rPr>
          <w:rFonts w:eastAsia="Calibri"/>
          <w:sz w:val="24"/>
          <w:szCs w:val="24"/>
        </w:rPr>
        <w:t>а)     в   виде   страховых   выплат;   возмещения   утраченного   заработка;</w:t>
      </w:r>
    </w:p>
    <w:p w:rsidR="006B216D" w:rsidRPr="00340E19" w:rsidRDefault="006B216D" w:rsidP="006B216D">
      <w:pPr>
        <w:rPr>
          <w:rFonts w:eastAsia="Calibri"/>
          <w:sz w:val="24"/>
          <w:szCs w:val="24"/>
        </w:rPr>
      </w:pPr>
      <w:r w:rsidRPr="00340E19">
        <w:rPr>
          <w:rFonts w:eastAsia="Calibri"/>
          <w:sz w:val="24"/>
          <w:szCs w:val="24"/>
        </w:rPr>
        <w:t>единовременного пособия;</w:t>
      </w:r>
    </w:p>
    <w:p w:rsidR="006B216D" w:rsidRPr="00340E19" w:rsidRDefault="006B216D" w:rsidP="006B216D">
      <w:pPr>
        <w:rPr>
          <w:rFonts w:eastAsia="Calibri"/>
          <w:sz w:val="24"/>
          <w:szCs w:val="24"/>
        </w:rPr>
      </w:pPr>
      <w:r w:rsidRPr="00340E19">
        <w:rPr>
          <w:rFonts w:eastAsia="Calibri"/>
          <w:sz w:val="24"/>
          <w:szCs w:val="24"/>
        </w:rPr>
        <w:t>б)  в виде пособия по временной нетрудоспособности, выплачиваемого за счет</w:t>
      </w:r>
    </w:p>
    <w:p w:rsidR="006B216D" w:rsidRPr="00340E19" w:rsidRDefault="006B216D" w:rsidP="006B216D">
      <w:pPr>
        <w:rPr>
          <w:rFonts w:eastAsia="Calibri"/>
          <w:sz w:val="24"/>
          <w:szCs w:val="24"/>
        </w:rPr>
      </w:pPr>
      <w:r w:rsidRPr="00340E19">
        <w:rPr>
          <w:rFonts w:eastAsia="Calibri"/>
          <w:sz w:val="24"/>
          <w:szCs w:val="24"/>
        </w:rPr>
        <w:t xml:space="preserve"> средств на обязательное социальное страхование; единовременной страховой</w:t>
      </w:r>
    </w:p>
    <w:p w:rsidR="006B216D" w:rsidRPr="00340E19" w:rsidRDefault="006B216D" w:rsidP="006B216D">
      <w:pPr>
        <w:rPr>
          <w:rFonts w:eastAsia="Calibri"/>
          <w:sz w:val="24"/>
          <w:szCs w:val="24"/>
        </w:rPr>
      </w:pPr>
      <w:r w:rsidRPr="00340E19">
        <w:rPr>
          <w:rFonts w:eastAsia="Calibri"/>
          <w:sz w:val="24"/>
          <w:szCs w:val="24"/>
        </w:rPr>
        <w:t>выплаты и ежемесячных страховых выплат, а также дополнительных расходов</w:t>
      </w:r>
    </w:p>
    <w:p w:rsidR="006B216D" w:rsidRPr="00340E19" w:rsidRDefault="006B216D" w:rsidP="006B216D">
      <w:pPr>
        <w:rPr>
          <w:rFonts w:eastAsia="Calibri"/>
          <w:sz w:val="24"/>
          <w:szCs w:val="24"/>
        </w:rPr>
      </w:pPr>
      <w:r w:rsidRPr="00340E19">
        <w:rPr>
          <w:rFonts w:eastAsia="Calibri"/>
          <w:sz w:val="24"/>
          <w:szCs w:val="24"/>
        </w:rPr>
        <w:t>на    медицинскую,    социальную    и    профессиональную    реабилитацию</w:t>
      </w:r>
    </w:p>
    <w:p w:rsidR="006B216D" w:rsidRPr="00340E19" w:rsidRDefault="006B216D" w:rsidP="006B216D">
      <w:pPr>
        <w:rPr>
          <w:rFonts w:eastAsia="Calibri"/>
          <w:sz w:val="24"/>
          <w:szCs w:val="24"/>
        </w:rPr>
      </w:pPr>
      <w:r w:rsidRPr="00340E19">
        <w:rPr>
          <w:rFonts w:eastAsia="Calibri"/>
          <w:sz w:val="24"/>
          <w:szCs w:val="24"/>
        </w:rPr>
        <w:t>пострадавшего.</w:t>
      </w:r>
    </w:p>
    <w:p w:rsidR="006B216D" w:rsidRPr="00340E19" w:rsidRDefault="006B216D" w:rsidP="006B216D">
      <w:pPr>
        <w:rPr>
          <w:rFonts w:eastAsia="Calibri"/>
          <w:b/>
          <w:sz w:val="24"/>
          <w:szCs w:val="24"/>
        </w:rPr>
      </w:pPr>
      <w:r w:rsidRPr="00340E19">
        <w:rPr>
          <w:rFonts w:eastAsia="Calibri"/>
          <w:b/>
          <w:sz w:val="24"/>
          <w:szCs w:val="24"/>
        </w:rPr>
        <w:t>90.   Обязан ли работник компенсировать денежные средства, потраченные</w:t>
      </w:r>
    </w:p>
    <w:p w:rsidR="006B216D" w:rsidRPr="00340E19" w:rsidRDefault="006B216D" w:rsidP="006B216D">
      <w:pPr>
        <w:rPr>
          <w:rFonts w:eastAsia="Calibri"/>
          <w:b/>
          <w:sz w:val="24"/>
          <w:szCs w:val="24"/>
        </w:rPr>
      </w:pPr>
      <w:r w:rsidRPr="00340E19">
        <w:rPr>
          <w:rFonts w:eastAsia="Calibri"/>
          <w:b/>
          <w:sz w:val="24"/>
          <w:szCs w:val="24"/>
        </w:rPr>
        <w:t>работодателем на приобретение средств индивидуальной зашиты?</w:t>
      </w:r>
    </w:p>
    <w:p w:rsidR="006B216D" w:rsidRPr="00340E19" w:rsidRDefault="006B216D" w:rsidP="006B216D">
      <w:pPr>
        <w:rPr>
          <w:rFonts w:eastAsia="Calibri"/>
          <w:sz w:val="24"/>
          <w:szCs w:val="24"/>
        </w:rPr>
      </w:pPr>
      <w:r w:rsidRPr="00340E19">
        <w:rPr>
          <w:rFonts w:eastAsia="Calibri"/>
          <w:sz w:val="24"/>
          <w:szCs w:val="24"/>
        </w:rPr>
        <w:t>а) да, в соответствии с трудовым договором;</w:t>
      </w:r>
    </w:p>
    <w:p w:rsidR="006B216D" w:rsidRPr="00340E19" w:rsidRDefault="006B216D" w:rsidP="006B216D">
      <w:pPr>
        <w:rPr>
          <w:rFonts w:eastAsia="Calibri"/>
          <w:sz w:val="24"/>
          <w:szCs w:val="24"/>
        </w:rPr>
      </w:pPr>
      <w:r w:rsidRPr="00340E19">
        <w:rPr>
          <w:rFonts w:eastAsia="Calibri"/>
          <w:sz w:val="24"/>
          <w:szCs w:val="24"/>
        </w:rPr>
        <w:t>б)   нет, работник имеет право на обеспечение средствами индивидуальной</w:t>
      </w:r>
    </w:p>
    <w:p w:rsidR="006B216D" w:rsidRPr="00340E19" w:rsidRDefault="006B216D" w:rsidP="006B216D">
      <w:pPr>
        <w:rPr>
          <w:rFonts w:eastAsia="Calibri"/>
          <w:sz w:val="24"/>
          <w:szCs w:val="24"/>
        </w:rPr>
      </w:pPr>
      <w:r w:rsidRPr="00340E19">
        <w:rPr>
          <w:rFonts w:eastAsia="Calibri"/>
          <w:sz w:val="24"/>
          <w:szCs w:val="24"/>
        </w:rPr>
        <w:t>защиты за счет средств работодателя;</w:t>
      </w:r>
    </w:p>
    <w:p w:rsidR="006B216D" w:rsidRPr="00340E19" w:rsidRDefault="006B216D" w:rsidP="006B216D">
      <w:pPr>
        <w:rPr>
          <w:rFonts w:eastAsia="Calibri"/>
          <w:sz w:val="24"/>
          <w:szCs w:val="24"/>
        </w:rPr>
      </w:pPr>
      <w:r w:rsidRPr="00340E19">
        <w:rPr>
          <w:rFonts w:eastAsia="Calibri"/>
          <w:sz w:val="24"/>
          <w:szCs w:val="24"/>
        </w:rPr>
        <w:t>в)   вопрос решается индивидуально по согласованию между работником и</w:t>
      </w:r>
    </w:p>
    <w:p w:rsidR="006B216D" w:rsidRPr="00340E19" w:rsidRDefault="006B216D" w:rsidP="006B216D">
      <w:pPr>
        <w:rPr>
          <w:rFonts w:eastAsia="Calibri"/>
          <w:sz w:val="24"/>
          <w:szCs w:val="24"/>
        </w:rPr>
      </w:pPr>
      <w:r w:rsidRPr="00340E19">
        <w:rPr>
          <w:rFonts w:eastAsia="Calibri"/>
          <w:sz w:val="24"/>
          <w:szCs w:val="24"/>
        </w:rPr>
        <w:t>работодателем.</w:t>
      </w:r>
    </w:p>
    <w:p w:rsidR="006B216D" w:rsidRPr="00340E19" w:rsidRDefault="006B216D" w:rsidP="006B216D">
      <w:pPr>
        <w:rPr>
          <w:rFonts w:eastAsia="Calibri"/>
          <w:b/>
          <w:sz w:val="24"/>
          <w:szCs w:val="24"/>
        </w:rPr>
      </w:pPr>
      <w:r w:rsidRPr="00340E19">
        <w:rPr>
          <w:rFonts w:eastAsia="Calibri"/>
          <w:b/>
          <w:sz w:val="24"/>
          <w:szCs w:val="24"/>
        </w:rPr>
        <w:t>91.   Можно ли использовать специальную одежду и специальную обувь,</w:t>
      </w:r>
    </w:p>
    <w:p w:rsidR="006B216D" w:rsidRPr="00340E19" w:rsidRDefault="006B216D" w:rsidP="006B216D">
      <w:pPr>
        <w:rPr>
          <w:rFonts w:eastAsia="Calibri"/>
          <w:b/>
          <w:sz w:val="24"/>
          <w:szCs w:val="24"/>
        </w:rPr>
      </w:pPr>
      <w:r w:rsidRPr="00340E19">
        <w:rPr>
          <w:rFonts w:eastAsia="Calibri"/>
          <w:b/>
          <w:sz w:val="24"/>
          <w:szCs w:val="24"/>
        </w:rPr>
        <w:t xml:space="preserve"> возвращенные работниками по истечении сроков носки, но еще годные</w:t>
      </w:r>
    </w:p>
    <w:p w:rsidR="006B216D" w:rsidRPr="00340E19" w:rsidRDefault="006B216D" w:rsidP="006B216D">
      <w:pPr>
        <w:rPr>
          <w:rFonts w:eastAsia="Calibri"/>
          <w:b/>
          <w:sz w:val="24"/>
          <w:szCs w:val="24"/>
        </w:rPr>
      </w:pPr>
      <w:r w:rsidRPr="00340E19">
        <w:rPr>
          <w:rFonts w:eastAsia="Calibri"/>
          <w:b/>
          <w:sz w:val="24"/>
          <w:szCs w:val="24"/>
        </w:rPr>
        <w:t xml:space="preserve"> для дальнейшего применения?</w:t>
      </w:r>
    </w:p>
    <w:p w:rsidR="006B216D" w:rsidRPr="00340E19" w:rsidRDefault="006B216D" w:rsidP="006B216D">
      <w:pPr>
        <w:rPr>
          <w:rFonts w:eastAsia="Calibri"/>
          <w:sz w:val="24"/>
          <w:szCs w:val="24"/>
        </w:rPr>
      </w:pPr>
      <w:r w:rsidRPr="00340E19">
        <w:rPr>
          <w:rFonts w:eastAsia="Calibri"/>
          <w:sz w:val="24"/>
          <w:szCs w:val="24"/>
        </w:rPr>
        <w:t>а) нет;</w:t>
      </w:r>
    </w:p>
    <w:p w:rsidR="006B216D" w:rsidRPr="00340E19" w:rsidRDefault="006B216D" w:rsidP="006B216D">
      <w:pPr>
        <w:rPr>
          <w:rFonts w:eastAsia="Calibri"/>
          <w:sz w:val="24"/>
          <w:szCs w:val="24"/>
        </w:rPr>
      </w:pPr>
      <w:r w:rsidRPr="00340E19">
        <w:rPr>
          <w:rFonts w:eastAsia="Calibri"/>
          <w:sz w:val="24"/>
          <w:szCs w:val="24"/>
        </w:rPr>
        <w:t>б) да, но только после стирки, чистки, дезинфекции, дегазации, дезактивации,</w:t>
      </w:r>
    </w:p>
    <w:p w:rsidR="006B216D" w:rsidRPr="00340E19" w:rsidRDefault="006B216D" w:rsidP="006B216D">
      <w:pPr>
        <w:rPr>
          <w:rFonts w:eastAsia="Calibri"/>
          <w:sz w:val="24"/>
          <w:szCs w:val="24"/>
        </w:rPr>
      </w:pPr>
      <w:proofErr w:type="spellStart"/>
      <w:r w:rsidRPr="00340E19">
        <w:rPr>
          <w:rFonts w:eastAsia="Calibri"/>
          <w:sz w:val="24"/>
          <w:szCs w:val="24"/>
        </w:rPr>
        <w:lastRenderedPageBreak/>
        <w:t>обеспыливания</w:t>
      </w:r>
      <w:proofErr w:type="spellEnd"/>
      <w:r w:rsidRPr="00340E19">
        <w:rPr>
          <w:rFonts w:eastAsia="Calibri"/>
          <w:sz w:val="24"/>
          <w:szCs w:val="24"/>
        </w:rPr>
        <w:t xml:space="preserve">, </w:t>
      </w:r>
      <w:proofErr w:type="spellStart"/>
      <w:r w:rsidRPr="00340E19">
        <w:rPr>
          <w:rFonts w:eastAsia="Calibri"/>
          <w:sz w:val="24"/>
          <w:szCs w:val="24"/>
        </w:rPr>
        <w:t>обезжированния</w:t>
      </w:r>
      <w:proofErr w:type="spellEnd"/>
      <w:r w:rsidRPr="00340E19">
        <w:rPr>
          <w:rFonts w:eastAsia="Calibri"/>
          <w:sz w:val="24"/>
          <w:szCs w:val="24"/>
        </w:rPr>
        <w:t xml:space="preserve"> и ремонта;</w:t>
      </w:r>
    </w:p>
    <w:p w:rsidR="006B216D" w:rsidRPr="00340E19" w:rsidRDefault="006B216D" w:rsidP="006B216D">
      <w:pPr>
        <w:rPr>
          <w:rFonts w:eastAsia="Calibri"/>
          <w:sz w:val="24"/>
          <w:szCs w:val="24"/>
        </w:rPr>
      </w:pPr>
      <w:r w:rsidRPr="00340E19">
        <w:rPr>
          <w:rFonts w:eastAsia="Calibri"/>
          <w:sz w:val="24"/>
          <w:szCs w:val="24"/>
        </w:rPr>
        <w:t>в) не рекомендуется.</w:t>
      </w:r>
    </w:p>
    <w:p w:rsidR="006B216D" w:rsidRPr="00340E19" w:rsidRDefault="006B216D" w:rsidP="006B216D">
      <w:pPr>
        <w:rPr>
          <w:rFonts w:eastAsia="Calibri"/>
          <w:b/>
          <w:sz w:val="24"/>
          <w:szCs w:val="24"/>
        </w:rPr>
      </w:pPr>
      <w:r w:rsidRPr="00340E19">
        <w:rPr>
          <w:rFonts w:eastAsia="Calibri"/>
          <w:b/>
          <w:sz w:val="24"/>
          <w:szCs w:val="24"/>
        </w:rPr>
        <w:t>92.     Какими   нормативными   документами   предписано   применение</w:t>
      </w:r>
    </w:p>
    <w:p w:rsidR="006B216D" w:rsidRPr="00340E19" w:rsidRDefault="006B216D" w:rsidP="006B216D">
      <w:pPr>
        <w:rPr>
          <w:rFonts w:eastAsia="Calibri"/>
          <w:b/>
          <w:sz w:val="24"/>
          <w:szCs w:val="24"/>
        </w:rPr>
      </w:pPr>
      <w:r w:rsidRPr="00340E19">
        <w:rPr>
          <w:rFonts w:eastAsia="Calibri"/>
          <w:b/>
          <w:sz w:val="24"/>
          <w:szCs w:val="24"/>
        </w:rPr>
        <w:t xml:space="preserve"> работающими тех или иных средств индивидуальной защиты (СИЗ)?</w:t>
      </w:r>
    </w:p>
    <w:p w:rsidR="006B216D" w:rsidRPr="00340E19" w:rsidRDefault="006B216D" w:rsidP="006B216D">
      <w:pPr>
        <w:rPr>
          <w:rFonts w:eastAsia="Calibri"/>
          <w:sz w:val="24"/>
          <w:szCs w:val="24"/>
        </w:rPr>
      </w:pPr>
      <w:r w:rsidRPr="00340E19">
        <w:rPr>
          <w:rFonts w:eastAsia="Calibri"/>
          <w:sz w:val="24"/>
          <w:szCs w:val="24"/>
        </w:rPr>
        <w:t>а)  нормы выдачи СИЗ для работников всех отраслей экономики установлены</w:t>
      </w:r>
    </w:p>
    <w:p w:rsidR="006B216D" w:rsidRPr="00340E19" w:rsidRDefault="006B216D" w:rsidP="006B216D">
      <w:pPr>
        <w:rPr>
          <w:rFonts w:eastAsia="Calibri"/>
          <w:sz w:val="24"/>
          <w:szCs w:val="24"/>
        </w:rPr>
      </w:pPr>
      <w:r w:rsidRPr="00340E19">
        <w:rPr>
          <w:rFonts w:eastAsia="Calibri"/>
          <w:sz w:val="24"/>
          <w:szCs w:val="24"/>
        </w:rPr>
        <w:t>Типовыми отраслевыми нормами бесплатной выдачи специальной одежды,</w:t>
      </w:r>
    </w:p>
    <w:p w:rsidR="006B216D" w:rsidRPr="00340E19" w:rsidRDefault="006B216D" w:rsidP="006B216D">
      <w:pPr>
        <w:rPr>
          <w:rFonts w:eastAsia="Calibri"/>
          <w:sz w:val="24"/>
          <w:szCs w:val="24"/>
        </w:rPr>
      </w:pPr>
      <w:r w:rsidRPr="00340E19">
        <w:rPr>
          <w:rFonts w:eastAsia="Calibri"/>
          <w:sz w:val="24"/>
          <w:szCs w:val="24"/>
        </w:rPr>
        <w:t>специальной обуви и других средств индивидуальной защиты и другими</w:t>
      </w:r>
    </w:p>
    <w:p w:rsidR="006B216D" w:rsidRPr="00340E19" w:rsidRDefault="006B216D" w:rsidP="006B216D">
      <w:pPr>
        <w:rPr>
          <w:rFonts w:eastAsia="Calibri"/>
          <w:sz w:val="24"/>
          <w:szCs w:val="24"/>
        </w:rPr>
      </w:pPr>
      <w:r w:rsidRPr="00340E19">
        <w:rPr>
          <w:rFonts w:eastAsia="Calibri"/>
          <w:sz w:val="24"/>
          <w:szCs w:val="24"/>
        </w:rPr>
        <w:t>отраслевыми нормативными документами, ГОСТ, ТУ и т.д.;</w:t>
      </w:r>
    </w:p>
    <w:p w:rsidR="006B216D" w:rsidRPr="00340E19" w:rsidRDefault="006B216D" w:rsidP="006B216D">
      <w:pPr>
        <w:rPr>
          <w:rFonts w:eastAsia="Calibri"/>
          <w:sz w:val="24"/>
          <w:szCs w:val="24"/>
        </w:rPr>
      </w:pPr>
      <w:r w:rsidRPr="00340E19">
        <w:rPr>
          <w:rFonts w:eastAsia="Calibri"/>
          <w:sz w:val="24"/>
          <w:szCs w:val="24"/>
        </w:rPr>
        <w:t xml:space="preserve">б) инструкцией по охране труда </w:t>
      </w:r>
      <w:proofErr w:type="spellStart"/>
      <w:r w:rsidRPr="00340E19">
        <w:rPr>
          <w:rFonts w:eastAsia="Calibri"/>
          <w:sz w:val="24"/>
          <w:szCs w:val="24"/>
        </w:rPr>
        <w:t>зарегламентирован</w:t>
      </w:r>
      <w:proofErr w:type="spellEnd"/>
      <w:r w:rsidRPr="00340E19">
        <w:rPr>
          <w:rFonts w:eastAsia="Calibri"/>
          <w:sz w:val="24"/>
          <w:szCs w:val="24"/>
        </w:rPr>
        <w:t xml:space="preserve"> перечень СИЗ для каждого</w:t>
      </w:r>
    </w:p>
    <w:p w:rsidR="006B216D" w:rsidRPr="00340E19" w:rsidRDefault="006B216D" w:rsidP="006B216D">
      <w:pPr>
        <w:rPr>
          <w:rFonts w:eastAsia="Calibri"/>
          <w:sz w:val="24"/>
          <w:szCs w:val="24"/>
        </w:rPr>
      </w:pPr>
      <w:r w:rsidRPr="00340E19">
        <w:rPr>
          <w:rFonts w:eastAsia="Calibri"/>
          <w:sz w:val="24"/>
          <w:szCs w:val="24"/>
        </w:rPr>
        <w:t>работника организации;</w:t>
      </w:r>
    </w:p>
    <w:p w:rsidR="006B216D" w:rsidRPr="00340E19" w:rsidRDefault="006B216D" w:rsidP="006B216D">
      <w:pPr>
        <w:rPr>
          <w:rFonts w:eastAsia="Calibri"/>
          <w:sz w:val="24"/>
          <w:szCs w:val="24"/>
        </w:rPr>
      </w:pPr>
      <w:r w:rsidRPr="00340E19">
        <w:rPr>
          <w:rFonts w:eastAsia="Calibri"/>
          <w:sz w:val="24"/>
          <w:szCs w:val="24"/>
        </w:rPr>
        <w:t>в)  руководитель организации издает приказ о применении определенных СИЗ в</w:t>
      </w:r>
    </w:p>
    <w:p w:rsidR="006B216D" w:rsidRPr="00340E19" w:rsidRDefault="006B216D" w:rsidP="006B216D">
      <w:pPr>
        <w:rPr>
          <w:rFonts w:eastAsia="Calibri"/>
          <w:sz w:val="24"/>
          <w:szCs w:val="24"/>
        </w:rPr>
      </w:pPr>
      <w:r w:rsidRPr="00340E19">
        <w:rPr>
          <w:rFonts w:eastAsia="Calibri"/>
          <w:sz w:val="24"/>
          <w:szCs w:val="24"/>
        </w:rPr>
        <w:t>организации.</w:t>
      </w:r>
    </w:p>
    <w:p w:rsidR="006B216D" w:rsidRPr="00340E19" w:rsidRDefault="006B216D" w:rsidP="006B216D">
      <w:pPr>
        <w:rPr>
          <w:rFonts w:eastAsia="Calibri"/>
          <w:b/>
          <w:sz w:val="24"/>
          <w:szCs w:val="24"/>
        </w:rPr>
      </w:pPr>
      <w:r w:rsidRPr="00340E19">
        <w:rPr>
          <w:rFonts w:eastAsia="Calibri"/>
          <w:b/>
          <w:sz w:val="24"/>
          <w:szCs w:val="24"/>
        </w:rPr>
        <w:t>93.          Какие      существуют      группы      по   электробезопасности</w:t>
      </w:r>
    </w:p>
    <w:p w:rsidR="006B216D" w:rsidRPr="00340E19" w:rsidRDefault="006B216D" w:rsidP="006B216D">
      <w:pPr>
        <w:rPr>
          <w:rFonts w:eastAsia="Calibri"/>
          <w:b/>
          <w:sz w:val="24"/>
          <w:szCs w:val="24"/>
        </w:rPr>
      </w:pPr>
      <w:r w:rsidRPr="00340E19">
        <w:rPr>
          <w:rFonts w:eastAsia="Calibri"/>
          <w:b/>
          <w:sz w:val="24"/>
          <w:szCs w:val="24"/>
        </w:rPr>
        <w:t>электротехнического (</w:t>
      </w:r>
      <w:proofErr w:type="spellStart"/>
      <w:r w:rsidRPr="00340E19">
        <w:rPr>
          <w:rFonts w:eastAsia="Calibri"/>
          <w:b/>
          <w:sz w:val="24"/>
          <w:szCs w:val="24"/>
        </w:rPr>
        <w:t>электротехнологического</w:t>
      </w:r>
      <w:proofErr w:type="spellEnd"/>
      <w:r w:rsidRPr="00340E19">
        <w:rPr>
          <w:rFonts w:eastAsia="Calibri"/>
          <w:b/>
          <w:sz w:val="24"/>
          <w:szCs w:val="24"/>
        </w:rPr>
        <w:t>) персонала?</w:t>
      </w:r>
    </w:p>
    <w:p w:rsidR="006B216D" w:rsidRPr="00340E19" w:rsidRDefault="006B216D" w:rsidP="006B216D">
      <w:pPr>
        <w:rPr>
          <w:rFonts w:eastAsia="Calibri"/>
          <w:sz w:val="24"/>
          <w:szCs w:val="24"/>
        </w:rPr>
      </w:pPr>
      <w:r w:rsidRPr="00340E19">
        <w:rPr>
          <w:rFonts w:eastAsia="Calibri"/>
          <w:sz w:val="24"/>
          <w:szCs w:val="24"/>
        </w:rPr>
        <w:t xml:space="preserve">а) </w:t>
      </w:r>
      <w:r w:rsidRPr="00340E19">
        <w:rPr>
          <w:rFonts w:eastAsia="Calibri"/>
          <w:sz w:val="24"/>
          <w:szCs w:val="24"/>
          <w:lang w:val="en-US"/>
        </w:rPr>
        <w:t>I</w:t>
      </w:r>
      <w:r w:rsidRPr="00340E19">
        <w:rPr>
          <w:rFonts w:eastAsia="Calibri"/>
          <w:sz w:val="24"/>
          <w:szCs w:val="24"/>
        </w:rPr>
        <w:t xml:space="preserve">, </w:t>
      </w:r>
      <w:r w:rsidRPr="00340E19">
        <w:rPr>
          <w:rFonts w:eastAsia="Calibri"/>
          <w:sz w:val="24"/>
          <w:szCs w:val="24"/>
          <w:lang w:val="en-US"/>
        </w:rPr>
        <w:t>II</w:t>
      </w:r>
      <w:r w:rsidRPr="00340E19">
        <w:rPr>
          <w:rFonts w:eastAsia="Calibri"/>
          <w:sz w:val="24"/>
          <w:szCs w:val="24"/>
        </w:rPr>
        <w:t xml:space="preserve">, </w:t>
      </w:r>
      <w:r w:rsidRPr="00340E19">
        <w:rPr>
          <w:rFonts w:eastAsia="Calibri"/>
          <w:sz w:val="24"/>
          <w:szCs w:val="24"/>
          <w:lang w:val="en-US"/>
        </w:rPr>
        <w:t>III</w:t>
      </w:r>
      <w:r w:rsidRPr="00340E19">
        <w:rPr>
          <w:rFonts w:eastAsia="Calibri"/>
          <w:sz w:val="24"/>
          <w:szCs w:val="24"/>
        </w:rPr>
        <w:t xml:space="preserve">, </w:t>
      </w:r>
      <w:r w:rsidRPr="00340E19">
        <w:rPr>
          <w:rFonts w:eastAsia="Calibri"/>
          <w:sz w:val="24"/>
          <w:szCs w:val="24"/>
          <w:lang w:val="en-US"/>
        </w:rPr>
        <w:t>IV</w:t>
      </w:r>
      <w:r w:rsidRPr="00340E19">
        <w:rPr>
          <w:rFonts w:eastAsia="Calibri"/>
          <w:sz w:val="24"/>
          <w:szCs w:val="24"/>
        </w:rPr>
        <w:t xml:space="preserve">, </w:t>
      </w:r>
      <w:r w:rsidRPr="00340E19">
        <w:rPr>
          <w:rFonts w:eastAsia="Calibri"/>
          <w:sz w:val="24"/>
          <w:szCs w:val="24"/>
          <w:lang w:val="en-US"/>
        </w:rPr>
        <w:t>Y</w:t>
      </w:r>
      <w:r w:rsidRPr="00340E19">
        <w:rPr>
          <w:rFonts w:eastAsia="Calibri"/>
          <w:sz w:val="24"/>
          <w:szCs w:val="24"/>
        </w:rPr>
        <w:t xml:space="preserve">; </w:t>
      </w:r>
    </w:p>
    <w:p w:rsidR="006B216D" w:rsidRPr="00340E19" w:rsidRDefault="006B216D" w:rsidP="006B216D">
      <w:pPr>
        <w:rPr>
          <w:rFonts w:eastAsia="Calibri"/>
          <w:sz w:val="24"/>
          <w:szCs w:val="24"/>
        </w:rPr>
      </w:pPr>
      <w:r w:rsidRPr="00340E19">
        <w:rPr>
          <w:rFonts w:eastAsia="Calibri"/>
          <w:sz w:val="24"/>
          <w:szCs w:val="24"/>
        </w:rPr>
        <w:t>б)</w:t>
      </w:r>
      <w:r w:rsidRPr="00340E19">
        <w:rPr>
          <w:rFonts w:eastAsia="Calibri"/>
          <w:sz w:val="24"/>
          <w:szCs w:val="24"/>
          <w:lang w:val="en-US"/>
        </w:rPr>
        <w:t>II</w:t>
      </w:r>
      <w:r w:rsidRPr="00340E19">
        <w:rPr>
          <w:rFonts w:eastAsia="Calibri"/>
          <w:sz w:val="24"/>
          <w:szCs w:val="24"/>
        </w:rPr>
        <w:t>,</w:t>
      </w:r>
      <w:r w:rsidRPr="00340E19">
        <w:rPr>
          <w:rFonts w:eastAsia="Calibri"/>
          <w:sz w:val="24"/>
          <w:szCs w:val="24"/>
          <w:lang w:val="en-US"/>
        </w:rPr>
        <w:t>III</w:t>
      </w:r>
      <w:r w:rsidRPr="00340E19">
        <w:rPr>
          <w:rFonts w:eastAsia="Calibri"/>
          <w:sz w:val="24"/>
          <w:szCs w:val="24"/>
        </w:rPr>
        <w:t>,</w:t>
      </w:r>
      <w:r w:rsidRPr="00340E19">
        <w:rPr>
          <w:rFonts w:eastAsia="Calibri"/>
          <w:sz w:val="24"/>
          <w:szCs w:val="24"/>
          <w:lang w:val="en-US"/>
        </w:rPr>
        <w:t>IY</w:t>
      </w:r>
      <w:r w:rsidRPr="00340E19">
        <w:rPr>
          <w:rFonts w:eastAsia="Calibri"/>
          <w:sz w:val="24"/>
          <w:szCs w:val="24"/>
        </w:rPr>
        <w:t>,</w:t>
      </w:r>
      <w:r w:rsidRPr="00340E19">
        <w:rPr>
          <w:rFonts w:eastAsia="Calibri"/>
          <w:sz w:val="24"/>
          <w:szCs w:val="24"/>
          <w:lang w:val="en-US"/>
        </w:rPr>
        <w:t>Y</w:t>
      </w:r>
      <w:r w:rsidRPr="00340E19">
        <w:rPr>
          <w:rFonts w:eastAsia="Calibri"/>
          <w:sz w:val="24"/>
          <w:szCs w:val="24"/>
        </w:rPr>
        <w:t>;</w:t>
      </w:r>
    </w:p>
    <w:p w:rsidR="006B216D" w:rsidRPr="00340E19" w:rsidRDefault="006B216D" w:rsidP="006B216D">
      <w:pPr>
        <w:rPr>
          <w:rFonts w:eastAsia="Calibri"/>
          <w:sz w:val="24"/>
          <w:szCs w:val="24"/>
        </w:rPr>
      </w:pPr>
      <w:r w:rsidRPr="00340E19">
        <w:rPr>
          <w:rFonts w:eastAsia="Calibri"/>
          <w:sz w:val="24"/>
          <w:szCs w:val="24"/>
        </w:rPr>
        <w:t>в) III, IY, Y.</w:t>
      </w:r>
    </w:p>
    <w:p w:rsidR="006B216D" w:rsidRPr="00340E19" w:rsidRDefault="006B216D" w:rsidP="006B216D">
      <w:pPr>
        <w:rPr>
          <w:rFonts w:eastAsia="Calibri"/>
          <w:b/>
          <w:sz w:val="24"/>
          <w:szCs w:val="24"/>
        </w:rPr>
      </w:pPr>
      <w:r w:rsidRPr="00340E19">
        <w:rPr>
          <w:rFonts w:eastAsia="Calibri"/>
          <w:b/>
          <w:sz w:val="24"/>
          <w:szCs w:val="24"/>
        </w:rPr>
        <w:t>94. Как осуществляется подготовка персонала к присвоению I группы по</w:t>
      </w:r>
    </w:p>
    <w:p w:rsidR="006B216D" w:rsidRPr="00340E19" w:rsidRDefault="006B216D" w:rsidP="006B216D">
      <w:pPr>
        <w:rPr>
          <w:rFonts w:eastAsia="Calibri"/>
          <w:b/>
          <w:sz w:val="24"/>
          <w:szCs w:val="24"/>
        </w:rPr>
      </w:pPr>
      <w:r w:rsidRPr="00340E19">
        <w:rPr>
          <w:rFonts w:eastAsia="Calibri"/>
          <w:b/>
          <w:sz w:val="24"/>
          <w:szCs w:val="24"/>
        </w:rPr>
        <w:t>электробезопасности?</w:t>
      </w:r>
    </w:p>
    <w:p w:rsidR="006B216D" w:rsidRPr="00340E19" w:rsidRDefault="006B216D" w:rsidP="006B216D">
      <w:pPr>
        <w:rPr>
          <w:rFonts w:eastAsia="Calibri"/>
          <w:sz w:val="24"/>
          <w:szCs w:val="24"/>
        </w:rPr>
      </w:pPr>
      <w:r w:rsidRPr="00340E19">
        <w:rPr>
          <w:rFonts w:eastAsia="Calibri"/>
          <w:sz w:val="24"/>
          <w:szCs w:val="24"/>
        </w:rPr>
        <w:t>а)  в специализированных центрах. При аттестации выдается удостоверение;</w:t>
      </w:r>
    </w:p>
    <w:p w:rsidR="006B216D" w:rsidRPr="00340E19" w:rsidRDefault="006B216D" w:rsidP="006B216D">
      <w:pPr>
        <w:rPr>
          <w:rFonts w:eastAsia="Calibri"/>
          <w:sz w:val="24"/>
          <w:szCs w:val="24"/>
        </w:rPr>
      </w:pPr>
      <w:r w:rsidRPr="00340E19">
        <w:rPr>
          <w:rFonts w:eastAsia="Calibri"/>
          <w:sz w:val="24"/>
          <w:szCs w:val="24"/>
        </w:rPr>
        <w:t xml:space="preserve">б) производственный </w:t>
      </w:r>
      <w:proofErr w:type="spellStart"/>
      <w:r w:rsidRPr="00340E19">
        <w:rPr>
          <w:rFonts w:eastAsia="Calibri"/>
          <w:sz w:val="24"/>
          <w:szCs w:val="24"/>
        </w:rPr>
        <w:t>неэлектротехнический</w:t>
      </w:r>
      <w:proofErr w:type="spellEnd"/>
      <w:r w:rsidRPr="00340E19">
        <w:rPr>
          <w:rFonts w:eastAsia="Calibri"/>
          <w:sz w:val="24"/>
          <w:szCs w:val="24"/>
        </w:rPr>
        <w:t xml:space="preserve"> персонал, выполняющий работы,</w:t>
      </w:r>
    </w:p>
    <w:p w:rsidR="006B216D" w:rsidRPr="00340E19" w:rsidRDefault="006B216D" w:rsidP="006B216D">
      <w:pPr>
        <w:rPr>
          <w:rFonts w:eastAsia="Calibri"/>
          <w:sz w:val="24"/>
          <w:szCs w:val="24"/>
        </w:rPr>
      </w:pPr>
      <w:r w:rsidRPr="00340E19">
        <w:rPr>
          <w:rFonts w:eastAsia="Calibri"/>
          <w:sz w:val="24"/>
          <w:szCs w:val="24"/>
        </w:rPr>
        <w:t>при которых может возникнуть опасность поражения электрическим током,</w:t>
      </w:r>
    </w:p>
    <w:p w:rsidR="006B216D" w:rsidRPr="00340E19" w:rsidRDefault="006B216D" w:rsidP="006B216D">
      <w:pPr>
        <w:rPr>
          <w:rFonts w:eastAsia="Calibri"/>
          <w:sz w:val="24"/>
          <w:szCs w:val="24"/>
        </w:rPr>
      </w:pPr>
      <w:r w:rsidRPr="00340E19">
        <w:rPr>
          <w:rFonts w:eastAsia="Calibri"/>
          <w:sz w:val="24"/>
          <w:szCs w:val="24"/>
        </w:rPr>
        <w:t>проходит проверку  знаний  в  комиссии  организации.  Удостоверение не</w:t>
      </w:r>
    </w:p>
    <w:p w:rsidR="006B216D" w:rsidRPr="00340E19" w:rsidRDefault="006B216D" w:rsidP="006B216D">
      <w:pPr>
        <w:rPr>
          <w:rFonts w:eastAsia="Calibri"/>
          <w:sz w:val="24"/>
          <w:szCs w:val="24"/>
        </w:rPr>
      </w:pPr>
      <w:r w:rsidRPr="00340E19">
        <w:rPr>
          <w:rFonts w:eastAsia="Calibri"/>
          <w:sz w:val="24"/>
          <w:szCs w:val="24"/>
        </w:rPr>
        <w:t>выдается, результаты оформляются в журнале;</w:t>
      </w:r>
    </w:p>
    <w:p w:rsidR="006B216D" w:rsidRPr="00340E19" w:rsidRDefault="006B216D" w:rsidP="006B216D">
      <w:pPr>
        <w:rPr>
          <w:rFonts w:eastAsia="Calibri"/>
          <w:sz w:val="24"/>
          <w:szCs w:val="24"/>
        </w:rPr>
      </w:pPr>
      <w:r w:rsidRPr="00340E19">
        <w:rPr>
          <w:rFonts w:eastAsia="Calibri"/>
          <w:sz w:val="24"/>
          <w:szCs w:val="24"/>
        </w:rPr>
        <w:t>в)    группа I по электробезопасности присваивается персоналу ежегодно</w:t>
      </w:r>
    </w:p>
    <w:p w:rsidR="006B216D" w:rsidRPr="00340E19" w:rsidRDefault="006B216D" w:rsidP="006B216D">
      <w:pPr>
        <w:rPr>
          <w:rFonts w:eastAsia="Calibri"/>
          <w:sz w:val="24"/>
          <w:szCs w:val="24"/>
        </w:rPr>
      </w:pPr>
      <w:r w:rsidRPr="00340E19">
        <w:rPr>
          <w:rFonts w:eastAsia="Calibri"/>
          <w:sz w:val="24"/>
          <w:szCs w:val="24"/>
        </w:rPr>
        <w:t>методом  инструктажа на рабочем  месте,  который должен  завершиться</w:t>
      </w:r>
    </w:p>
    <w:p w:rsidR="006B216D" w:rsidRPr="00340E19" w:rsidRDefault="006B216D" w:rsidP="006B216D">
      <w:pPr>
        <w:rPr>
          <w:rFonts w:eastAsia="Calibri"/>
          <w:sz w:val="24"/>
          <w:szCs w:val="24"/>
        </w:rPr>
      </w:pPr>
      <w:r w:rsidRPr="00340E19">
        <w:rPr>
          <w:rFonts w:eastAsia="Calibri"/>
          <w:sz w:val="24"/>
          <w:szCs w:val="24"/>
        </w:rPr>
        <w:t>проверкой   знаний   устным   опросом.   Инструктаж   проводит   лицо   из</w:t>
      </w:r>
    </w:p>
    <w:p w:rsidR="006B216D" w:rsidRPr="00340E19" w:rsidRDefault="006B216D" w:rsidP="006B216D">
      <w:pPr>
        <w:rPr>
          <w:rFonts w:eastAsia="Calibri"/>
          <w:sz w:val="24"/>
          <w:szCs w:val="24"/>
        </w:rPr>
      </w:pPr>
      <w:r w:rsidRPr="00340E19">
        <w:rPr>
          <w:rFonts w:eastAsia="Calibri"/>
          <w:sz w:val="24"/>
          <w:szCs w:val="24"/>
        </w:rPr>
        <w:t>электротехнического персонала с группой не ниже III. Результаты проверки</w:t>
      </w:r>
    </w:p>
    <w:p w:rsidR="006B216D" w:rsidRPr="00340E19" w:rsidRDefault="006B216D" w:rsidP="006B216D">
      <w:pPr>
        <w:rPr>
          <w:rFonts w:eastAsia="Calibri"/>
          <w:sz w:val="24"/>
          <w:szCs w:val="24"/>
        </w:rPr>
      </w:pPr>
      <w:r w:rsidRPr="00340E19">
        <w:rPr>
          <w:rFonts w:eastAsia="Calibri"/>
          <w:sz w:val="24"/>
          <w:szCs w:val="24"/>
        </w:rPr>
        <w:t>оформляются в специальном журнале.</w:t>
      </w:r>
    </w:p>
    <w:p w:rsidR="006B216D" w:rsidRPr="00340E19" w:rsidRDefault="006B216D" w:rsidP="006B216D">
      <w:pPr>
        <w:rPr>
          <w:rFonts w:eastAsia="Calibri"/>
          <w:b/>
          <w:sz w:val="24"/>
          <w:szCs w:val="24"/>
        </w:rPr>
      </w:pPr>
      <w:r w:rsidRPr="00340E19">
        <w:rPr>
          <w:rFonts w:eastAsia="Calibri"/>
          <w:b/>
          <w:sz w:val="24"/>
          <w:szCs w:val="24"/>
        </w:rPr>
        <w:t>95. Каков порядок предоставления дополнительного отпуска и</w:t>
      </w:r>
    </w:p>
    <w:p w:rsidR="006B216D" w:rsidRPr="00340E19" w:rsidRDefault="006B216D" w:rsidP="006B216D">
      <w:pPr>
        <w:rPr>
          <w:rFonts w:eastAsia="Calibri"/>
          <w:b/>
          <w:sz w:val="24"/>
          <w:szCs w:val="24"/>
        </w:rPr>
      </w:pPr>
      <w:r w:rsidRPr="00340E19">
        <w:rPr>
          <w:rFonts w:eastAsia="Calibri"/>
          <w:b/>
          <w:sz w:val="24"/>
          <w:szCs w:val="24"/>
        </w:rPr>
        <w:t>сокращенного рабочего дня при работах с вредными условиями труда?</w:t>
      </w:r>
    </w:p>
    <w:p w:rsidR="006B216D" w:rsidRPr="00340E19" w:rsidRDefault="006B216D" w:rsidP="006B216D">
      <w:pPr>
        <w:rPr>
          <w:rFonts w:eastAsia="Calibri"/>
          <w:sz w:val="24"/>
          <w:szCs w:val="24"/>
        </w:rPr>
      </w:pPr>
      <w:r w:rsidRPr="00340E19">
        <w:rPr>
          <w:rFonts w:eastAsia="Calibri"/>
          <w:sz w:val="24"/>
          <w:szCs w:val="24"/>
        </w:rPr>
        <w:t>а)  дополнительный отпуск и сокращенный рабочий день предоставляется по</w:t>
      </w:r>
    </w:p>
    <w:p w:rsidR="006B216D" w:rsidRPr="00340E19" w:rsidRDefault="006B216D" w:rsidP="006B216D">
      <w:pPr>
        <w:rPr>
          <w:rFonts w:eastAsia="Calibri"/>
          <w:sz w:val="24"/>
          <w:szCs w:val="24"/>
        </w:rPr>
      </w:pPr>
      <w:r w:rsidRPr="00340E19">
        <w:rPr>
          <w:rFonts w:eastAsia="Calibri"/>
          <w:sz w:val="24"/>
          <w:szCs w:val="24"/>
        </w:rPr>
        <w:t>результатам проведения аттестации рабочих мест по условиям труда;</w:t>
      </w:r>
    </w:p>
    <w:p w:rsidR="006B216D" w:rsidRPr="00340E19" w:rsidRDefault="006B216D" w:rsidP="006B216D">
      <w:pPr>
        <w:rPr>
          <w:rFonts w:eastAsia="Calibri"/>
          <w:sz w:val="24"/>
          <w:szCs w:val="24"/>
        </w:rPr>
      </w:pPr>
      <w:r w:rsidRPr="00340E19">
        <w:rPr>
          <w:rFonts w:eastAsia="Calibri"/>
          <w:sz w:val="24"/>
          <w:szCs w:val="24"/>
        </w:rPr>
        <w:t>б)  дополнительный отпуск и сокращенный рабочий день предоставляется в</w:t>
      </w:r>
    </w:p>
    <w:p w:rsidR="006B216D" w:rsidRPr="00340E19" w:rsidRDefault="006B216D" w:rsidP="006B216D">
      <w:pPr>
        <w:rPr>
          <w:rFonts w:eastAsia="Calibri"/>
          <w:sz w:val="24"/>
          <w:szCs w:val="24"/>
        </w:rPr>
      </w:pPr>
      <w:r w:rsidRPr="00340E19">
        <w:rPr>
          <w:rFonts w:eastAsia="Calibri"/>
          <w:sz w:val="24"/>
          <w:szCs w:val="24"/>
        </w:rPr>
        <w:t>соответствии с трудовым договором;</w:t>
      </w:r>
    </w:p>
    <w:p w:rsidR="006B216D" w:rsidRPr="00340E19" w:rsidRDefault="006B216D" w:rsidP="006B216D">
      <w:pPr>
        <w:rPr>
          <w:rFonts w:eastAsia="Calibri"/>
          <w:sz w:val="24"/>
          <w:szCs w:val="24"/>
        </w:rPr>
      </w:pPr>
      <w:r w:rsidRPr="00340E19">
        <w:rPr>
          <w:rFonts w:eastAsia="Calibri"/>
          <w:sz w:val="24"/>
          <w:szCs w:val="24"/>
        </w:rPr>
        <w:t>в)  дополнительный отпуск и сокращенный рабочий день предоставляется в</w:t>
      </w:r>
    </w:p>
    <w:p w:rsidR="006B216D" w:rsidRPr="00340E19" w:rsidRDefault="006B216D" w:rsidP="006B216D">
      <w:pPr>
        <w:rPr>
          <w:rFonts w:eastAsia="Calibri"/>
          <w:sz w:val="24"/>
          <w:szCs w:val="24"/>
        </w:rPr>
      </w:pPr>
      <w:r w:rsidRPr="00340E19">
        <w:rPr>
          <w:rFonts w:eastAsia="Calibri"/>
          <w:sz w:val="24"/>
          <w:szCs w:val="24"/>
        </w:rPr>
        <w:t>соответствии со «Списком производств, цехов, профессий и должностей с</w:t>
      </w:r>
    </w:p>
    <w:p w:rsidR="006B216D" w:rsidRPr="00340E19" w:rsidRDefault="006B216D" w:rsidP="006B216D">
      <w:pPr>
        <w:rPr>
          <w:rFonts w:eastAsia="Calibri"/>
          <w:sz w:val="24"/>
          <w:szCs w:val="24"/>
        </w:rPr>
      </w:pPr>
      <w:r w:rsidRPr="00340E19">
        <w:rPr>
          <w:rFonts w:eastAsia="Calibri"/>
          <w:sz w:val="24"/>
          <w:szCs w:val="24"/>
        </w:rPr>
        <w:t>вредными условиями труда, работа в которых дает право на дополнительный</w:t>
      </w:r>
    </w:p>
    <w:p w:rsidR="006B216D" w:rsidRPr="00340E19" w:rsidRDefault="006B216D" w:rsidP="006B216D">
      <w:pPr>
        <w:rPr>
          <w:rFonts w:eastAsia="Calibri"/>
          <w:sz w:val="24"/>
          <w:szCs w:val="24"/>
        </w:rPr>
      </w:pPr>
      <w:r w:rsidRPr="00340E19">
        <w:rPr>
          <w:rFonts w:eastAsia="Calibri"/>
          <w:sz w:val="24"/>
          <w:szCs w:val="24"/>
        </w:rPr>
        <w:t>отпуск и сокращенный рабочий день» только по фактически отработанному</w:t>
      </w:r>
    </w:p>
    <w:p w:rsidR="006B216D" w:rsidRPr="00340E19" w:rsidRDefault="006B216D" w:rsidP="006B216D">
      <w:pPr>
        <w:rPr>
          <w:rFonts w:eastAsia="Calibri"/>
          <w:sz w:val="24"/>
          <w:szCs w:val="24"/>
        </w:rPr>
      </w:pPr>
      <w:r w:rsidRPr="00340E19">
        <w:rPr>
          <w:rFonts w:eastAsia="Calibri"/>
          <w:sz w:val="24"/>
          <w:szCs w:val="24"/>
        </w:rPr>
        <w:t>времени во вредных условиях труда.</w:t>
      </w:r>
    </w:p>
    <w:p w:rsidR="006B216D" w:rsidRPr="00340E19" w:rsidRDefault="006B216D" w:rsidP="006B216D">
      <w:pPr>
        <w:rPr>
          <w:rFonts w:eastAsia="Calibri"/>
          <w:b/>
          <w:sz w:val="24"/>
          <w:szCs w:val="24"/>
        </w:rPr>
      </w:pPr>
      <w:r w:rsidRPr="00340E19">
        <w:rPr>
          <w:rFonts w:eastAsia="Calibri"/>
          <w:b/>
          <w:sz w:val="24"/>
          <w:szCs w:val="24"/>
        </w:rPr>
        <w:t>96.    Каков  порядок  обеспечения   безопасности  дорожного  движения</w:t>
      </w:r>
    </w:p>
    <w:p w:rsidR="006B216D" w:rsidRPr="00340E19" w:rsidRDefault="006B216D" w:rsidP="006B216D">
      <w:pPr>
        <w:rPr>
          <w:rFonts w:eastAsia="Calibri"/>
          <w:b/>
          <w:sz w:val="24"/>
          <w:szCs w:val="24"/>
        </w:rPr>
      </w:pPr>
      <w:r w:rsidRPr="00340E19">
        <w:rPr>
          <w:rFonts w:eastAsia="Calibri"/>
          <w:b/>
          <w:sz w:val="24"/>
          <w:szCs w:val="24"/>
        </w:rPr>
        <w:t>организациями, осуществляющими перевозки пассажиров и грузов и  не</w:t>
      </w:r>
    </w:p>
    <w:p w:rsidR="006B216D" w:rsidRPr="00340E19" w:rsidRDefault="006B216D" w:rsidP="006B216D">
      <w:pPr>
        <w:rPr>
          <w:rFonts w:eastAsia="Calibri"/>
          <w:b/>
          <w:sz w:val="24"/>
          <w:szCs w:val="24"/>
        </w:rPr>
      </w:pPr>
      <w:r w:rsidRPr="00340E19">
        <w:rPr>
          <w:rFonts w:eastAsia="Calibri"/>
          <w:b/>
          <w:sz w:val="24"/>
          <w:szCs w:val="24"/>
        </w:rPr>
        <w:t>обладающими необходимой  производственно-технической, кадровой и</w:t>
      </w:r>
    </w:p>
    <w:p w:rsidR="006B216D" w:rsidRPr="00340E19" w:rsidRDefault="006B216D" w:rsidP="006B216D">
      <w:pPr>
        <w:rPr>
          <w:rFonts w:eastAsia="Calibri"/>
          <w:b/>
          <w:sz w:val="24"/>
          <w:szCs w:val="24"/>
        </w:rPr>
      </w:pPr>
      <w:r w:rsidRPr="00340E19">
        <w:rPr>
          <w:rFonts w:eastAsia="Calibri"/>
          <w:b/>
          <w:sz w:val="24"/>
          <w:szCs w:val="24"/>
        </w:rPr>
        <w:t>нормативно-методической базой?</w:t>
      </w:r>
    </w:p>
    <w:p w:rsidR="006B216D" w:rsidRPr="00340E19" w:rsidRDefault="006B216D" w:rsidP="006B216D">
      <w:pPr>
        <w:rPr>
          <w:rFonts w:eastAsia="Calibri"/>
          <w:sz w:val="24"/>
          <w:szCs w:val="24"/>
        </w:rPr>
      </w:pPr>
      <w:r w:rsidRPr="00340E19">
        <w:rPr>
          <w:rFonts w:eastAsia="Calibri"/>
          <w:sz w:val="24"/>
          <w:szCs w:val="24"/>
        </w:rPr>
        <w:t xml:space="preserve">а) организация самостоятельно обязана обеспечить водителей необходимой </w:t>
      </w:r>
    </w:p>
    <w:p w:rsidR="006B216D" w:rsidRPr="00340E19" w:rsidRDefault="006B216D" w:rsidP="006B216D">
      <w:pPr>
        <w:rPr>
          <w:rFonts w:eastAsia="Calibri"/>
          <w:sz w:val="24"/>
          <w:szCs w:val="24"/>
        </w:rPr>
      </w:pPr>
      <w:r w:rsidRPr="00340E19">
        <w:rPr>
          <w:rFonts w:eastAsia="Calibri"/>
          <w:sz w:val="24"/>
          <w:szCs w:val="24"/>
        </w:rPr>
        <w:t xml:space="preserve"> оперативной информацией об условиях движения и работы на маршруте;</w:t>
      </w:r>
    </w:p>
    <w:p w:rsidR="006B216D" w:rsidRPr="00340E19" w:rsidRDefault="006B216D" w:rsidP="006B216D">
      <w:pPr>
        <w:rPr>
          <w:rFonts w:eastAsia="Calibri"/>
          <w:sz w:val="24"/>
          <w:szCs w:val="24"/>
        </w:rPr>
      </w:pPr>
      <w:r w:rsidRPr="00340E19">
        <w:rPr>
          <w:rFonts w:eastAsia="Calibri"/>
          <w:sz w:val="24"/>
          <w:szCs w:val="24"/>
        </w:rPr>
        <w:t>б)    организация  обязана  обеспечить  водителей  необходимыми  путевыми</w:t>
      </w:r>
    </w:p>
    <w:p w:rsidR="006B216D" w:rsidRPr="00340E19" w:rsidRDefault="006B216D" w:rsidP="006B216D">
      <w:pPr>
        <w:rPr>
          <w:rFonts w:eastAsia="Calibri"/>
          <w:sz w:val="24"/>
          <w:szCs w:val="24"/>
        </w:rPr>
      </w:pPr>
      <w:r w:rsidRPr="00340E19">
        <w:rPr>
          <w:rFonts w:eastAsia="Calibri"/>
          <w:sz w:val="24"/>
          <w:szCs w:val="24"/>
        </w:rPr>
        <w:t>документами;</w:t>
      </w:r>
    </w:p>
    <w:p w:rsidR="006B216D" w:rsidRPr="00340E19" w:rsidRDefault="006B216D" w:rsidP="006B216D">
      <w:pPr>
        <w:rPr>
          <w:rFonts w:eastAsia="Calibri"/>
          <w:sz w:val="24"/>
          <w:szCs w:val="24"/>
        </w:rPr>
      </w:pPr>
      <w:r w:rsidRPr="00340E19">
        <w:rPr>
          <w:rFonts w:eastAsia="Calibri"/>
          <w:sz w:val="24"/>
          <w:szCs w:val="24"/>
        </w:rPr>
        <w:t>в)   организация, не обладающая необходимой производственно-технической,</w:t>
      </w:r>
    </w:p>
    <w:p w:rsidR="006B216D" w:rsidRPr="00340E19" w:rsidRDefault="006B216D" w:rsidP="006B216D">
      <w:pPr>
        <w:rPr>
          <w:rFonts w:eastAsia="Calibri"/>
          <w:sz w:val="24"/>
          <w:szCs w:val="24"/>
        </w:rPr>
      </w:pPr>
      <w:r w:rsidRPr="00340E19">
        <w:rPr>
          <w:rFonts w:eastAsia="Calibri"/>
          <w:sz w:val="24"/>
          <w:szCs w:val="24"/>
        </w:rPr>
        <w:t>кадровой   и   нормативно-методической   базой,   обеспечивает  безопасность</w:t>
      </w:r>
    </w:p>
    <w:p w:rsidR="006B216D" w:rsidRPr="00340E19" w:rsidRDefault="006B216D" w:rsidP="006B216D">
      <w:pPr>
        <w:rPr>
          <w:rFonts w:eastAsia="Calibri"/>
          <w:sz w:val="24"/>
          <w:szCs w:val="24"/>
        </w:rPr>
      </w:pPr>
      <w:r w:rsidRPr="00340E19">
        <w:rPr>
          <w:rFonts w:eastAsia="Calibri"/>
          <w:sz w:val="24"/>
          <w:szCs w:val="24"/>
        </w:rPr>
        <w:t>дорожного движения на основе договоров, заключенных с организациями,</w:t>
      </w:r>
    </w:p>
    <w:p w:rsidR="006B216D" w:rsidRPr="00340E19" w:rsidRDefault="006B216D" w:rsidP="006B216D">
      <w:pPr>
        <w:rPr>
          <w:rFonts w:eastAsia="Calibri"/>
          <w:sz w:val="24"/>
          <w:szCs w:val="24"/>
        </w:rPr>
      </w:pPr>
      <w:r w:rsidRPr="00340E19">
        <w:rPr>
          <w:rFonts w:eastAsia="Calibri"/>
          <w:sz w:val="24"/>
          <w:szCs w:val="24"/>
        </w:rPr>
        <w:t>обладающими необходимой базой и (или) имеющими лицензию на проведение</w:t>
      </w:r>
    </w:p>
    <w:p w:rsidR="006B216D" w:rsidRPr="00340E19" w:rsidRDefault="006B216D" w:rsidP="006B216D">
      <w:pPr>
        <w:rPr>
          <w:rFonts w:eastAsia="Calibri"/>
          <w:sz w:val="24"/>
          <w:szCs w:val="24"/>
        </w:rPr>
      </w:pPr>
      <w:r w:rsidRPr="00340E19">
        <w:rPr>
          <w:rFonts w:eastAsia="Calibri"/>
          <w:sz w:val="24"/>
          <w:szCs w:val="24"/>
        </w:rPr>
        <w:lastRenderedPageBreak/>
        <w:t xml:space="preserve"> соответствующих работ.</w:t>
      </w:r>
    </w:p>
    <w:p w:rsidR="006B216D" w:rsidRPr="00340E19" w:rsidRDefault="006B216D" w:rsidP="006B216D">
      <w:pPr>
        <w:rPr>
          <w:rFonts w:eastAsia="Calibri"/>
          <w:b/>
          <w:sz w:val="24"/>
          <w:szCs w:val="24"/>
        </w:rPr>
      </w:pPr>
      <w:r w:rsidRPr="00340E19">
        <w:rPr>
          <w:rFonts w:eastAsia="Calibri"/>
          <w:b/>
          <w:sz w:val="24"/>
          <w:szCs w:val="24"/>
        </w:rPr>
        <w:t>97.    Каков  срок  проведения  занятий  повышения  профессионального</w:t>
      </w:r>
    </w:p>
    <w:p w:rsidR="006B216D" w:rsidRPr="00340E19" w:rsidRDefault="006B216D" w:rsidP="006B216D">
      <w:pPr>
        <w:rPr>
          <w:rFonts w:eastAsia="Calibri"/>
          <w:b/>
          <w:sz w:val="24"/>
          <w:szCs w:val="24"/>
        </w:rPr>
      </w:pPr>
      <w:r w:rsidRPr="00340E19">
        <w:rPr>
          <w:rFonts w:eastAsia="Calibri"/>
          <w:b/>
          <w:sz w:val="24"/>
          <w:szCs w:val="24"/>
        </w:rPr>
        <w:t>мастерства водителей?</w:t>
      </w:r>
    </w:p>
    <w:p w:rsidR="006B216D" w:rsidRPr="00340E19" w:rsidRDefault="006B216D" w:rsidP="006B216D">
      <w:pPr>
        <w:rPr>
          <w:rFonts w:eastAsia="Calibri"/>
          <w:sz w:val="24"/>
          <w:szCs w:val="24"/>
        </w:rPr>
      </w:pPr>
      <w:r w:rsidRPr="00340E19">
        <w:rPr>
          <w:rFonts w:eastAsia="Calibri"/>
          <w:sz w:val="24"/>
          <w:szCs w:val="24"/>
        </w:rPr>
        <w:t>а)  в соответствии с коллективным и (или) трудовым договором;</w:t>
      </w:r>
    </w:p>
    <w:p w:rsidR="006B216D" w:rsidRPr="00340E19" w:rsidRDefault="006B216D" w:rsidP="006B216D">
      <w:pPr>
        <w:rPr>
          <w:rFonts w:eastAsia="Calibri"/>
          <w:sz w:val="24"/>
          <w:szCs w:val="24"/>
        </w:rPr>
      </w:pPr>
      <w:r w:rsidRPr="00340E19">
        <w:rPr>
          <w:rFonts w:eastAsia="Calibri"/>
          <w:sz w:val="24"/>
          <w:szCs w:val="24"/>
        </w:rPr>
        <w:t>б) в зависимости от стажа работы водителя;</w:t>
      </w:r>
    </w:p>
    <w:p w:rsidR="006B216D" w:rsidRPr="00340E19" w:rsidRDefault="006B216D" w:rsidP="006B216D">
      <w:pPr>
        <w:rPr>
          <w:rFonts w:eastAsia="Calibri"/>
          <w:sz w:val="24"/>
          <w:szCs w:val="24"/>
        </w:rPr>
      </w:pPr>
      <w:r w:rsidRPr="00340E19">
        <w:rPr>
          <w:rFonts w:eastAsia="Calibri"/>
          <w:sz w:val="24"/>
          <w:szCs w:val="24"/>
        </w:rPr>
        <w:t>в) осуществляется путем организации занятий, необходимой для обеспечения</w:t>
      </w:r>
    </w:p>
    <w:p w:rsidR="006B216D" w:rsidRPr="00340E19" w:rsidRDefault="006B216D" w:rsidP="006B216D">
      <w:pPr>
        <w:rPr>
          <w:rFonts w:eastAsia="Calibri"/>
          <w:sz w:val="24"/>
          <w:szCs w:val="24"/>
        </w:rPr>
      </w:pPr>
      <w:r w:rsidRPr="00340E19">
        <w:rPr>
          <w:rFonts w:eastAsia="Calibri"/>
          <w:sz w:val="24"/>
          <w:szCs w:val="24"/>
        </w:rPr>
        <w:t>безопасности   дорожного  движения   не   реже   одного   раза  в   год,   по</w:t>
      </w:r>
    </w:p>
    <w:p w:rsidR="006B216D" w:rsidRPr="00340E19" w:rsidRDefault="006B216D" w:rsidP="006B216D">
      <w:pPr>
        <w:rPr>
          <w:rFonts w:eastAsia="Calibri"/>
          <w:sz w:val="24"/>
          <w:szCs w:val="24"/>
        </w:rPr>
      </w:pPr>
      <w:r w:rsidRPr="00340E19">
        <w:rPr>
          <w:rFonts w:eastAsia="Calibri"/>
          <w:sz w:val="24"/>
          <w:szCs w:val="24"/>
        </w:rPr>
        <w:t>соответствующим учебным планам и программам.</w:t>
      </w:r>
    </w:p>
    <w:p w:rsidR="006B216D" w:rsidRPr="00340E19" w:rsidRDefault="006B216D" w:rsidP="006B216D">
      <w:pPr>
        <w:rPr>
          <w:rFonts w:eastAsia="Calibri"/>
          <w:b/>
          <w:sz w:val="24"/>
          <w:szCs w:val="24"/>
        </w:rPr>
      </w:pPr>
      <w:r w:rsidRPr="00340E19">
        <w:rPr>
          <w:rFonts w:eastAsia="Calibri"/>
          <w:b/>
          <w:sz w:val="24"/>
          <w:szCs w:val="24"/>
        </w:rPr>
        <w:t>98. В каких случаях направляются в рейс два водителя?</w:t>
      </w:r>
    </w:p>
    <w:p w:rsidR="006B216D" w:rsidRPr="00340E19" w:rsidRDefault="006B216D" w:rsidP="006B216D">
      <w:pPr>
        <w:rPr>
          <w:rFonts w:eastAsia="Calibri"/>
          <w:sz w:val="24"/>
          <w:szCs w:val="24"/>
        </w:rPr>
      </w:pPr>
      <w:r w:rsidRPr="00340E19">
        <w:rPr>
          <w:rFonts w:eastAsia="Calibri"/>
          <w:sz w:val="24"/>
          <w:szCs w:val="24"/>
        </w:rPr>
        <w:t>а)  при направлении в командировку продолжительностью 2 суток и больше;</w:t>
      </w:r>
    </w:p>
    <w:p w:rsidR="006B216D" w:rsidRPr="00340E19" w:rsidRDefault="006B216D" w:rsidP="006B216D">
      <w:pPr>
        <w:rPr>
          <w:rFonts w:eastAsia="Calibri"/>
          <w:sz w:val="24"/>
          <w:szCs w:val="24"/>
        </w:rPr>
      </w:pPr>
      <w:r w:rsidRPr="00340E19">
        <w:rPr>
          <w:rFonts w:eastAsia="Calibri"/>
          <w:sz w:val="24"/>
          <w:szCs w:val="24"/>
        </w:rPr>
        <w:t>б)  если пребывание водителя в автомобиле предусматривается более 12 часов,</w:t>
      </w:r>
    </w:p>
    <w:p w:rsidR="006B216D" w:rsidRPr="00340E19" w:rsidRDefault="006B216D" w:rsidP="006B216D">
      <w:pPr>
        <w:rPr>
          <w:rFonts w:eastAsia="Calibri"/>
          <w:sz w:val="24"/>
          <w:szCs w:val="24"/>
        </w:rPr>
      </w:pPr>
      <w:r w:rsidRPr="00340E19">
        <w:rPr>
          <w:rFonts w:eastAsia="Calibri"/>
          <w:sz w:val="24"/>
          <w:szCs w:val="24"/>
        </w:rPr>
        <w:t>при этом автомобиль должен быть оборудован спальным местом для отдыха</w:t>
      </w:r>
    </w:p>
    <w:p w:rsidR="006B216D" w:rsidRPr="00340E19" w:rsidRDefault="006B216D" w:rsidP="006B216D">
      <w:pPr>
        <w:rPr>
          <w:rFonts w:eastAsia="Calibri"/>
          <w:sz w:val="24"/>
          <w:szCs w:val="24"/>
        </w:rPr>
      </w:pPr>
      <w:r w:rsidRPr="00340E19">
        <w:rPr>
          <w:rFonts w:eastAsia="Calibri"/>
          <w:sz w:val="24"/>
          <w:szCs w:val="24"/>
        </w:rPr>
        <w:t>водителя;</w:t>
      </w:r>
    </w:p>
    <w:p w:rsidR="006B216D" w:rsidRPr="00340E19" w:rsidRDefault="006B216D" w:rsidP="006B216D">
      <w:pPr>
        <w:rPr>
          <w:rFonts w:eastAsia="Calibri"/>
          <w:sz w:val="24"/>
          <w:szCs w:val="24"/>
        </w:rPr>
      </w:pPr>
      <w:r w:rsidRPr="00340E19">
        <w:rPr>
          <w:rFonts w:eastAsia="Calibri"/>
          <w:sz w:val="24"/>
          <w:szCs w:val="24"/>
        </w:rPr>
        <w:t>в) при транспортировке опасных грузов.</w:t>
      </w:r>
    </w:p>
    <w:p w:rsidR="006B216D" w:rsidRPr="00340E19" w:rsidRDefault="006B216D" w:rsidP="006B216D">
      <w:pPr>
        <w:rPr>
          <w:rFonts w:eastAsia="Calibri"/>
          <w:b/>
          <w:sz w:val="24"/>
          <w:szCs w:val="24"/>
        </w:rPr>
      </w:pPr>
      <w:r w:rsidRPr="00340E19">
        <w:rPr>
          <w:rFonts w:eastAsia="Calibri"/>
          <w:b/>
          <w:sz w:val="24"/>
          <w:szCs w:val="24"/>
        </w:rPr>
        <w:t>99.   Какова продолжительность ежедневного (междусменного) отдыха</w:t>
      </w:r>
    </w:p>
    <w:p w:rsidR="006B216D" w:rsidRPr="00340E19" w:rsidRDefault="006B216D" w:rsidP="006B216D">
      <w:pPr>
        <w:rPr>
          <w:rFonts w:eastAsia="Calibri"/>
          <w:b/>
          <w:sz w:val="24"/>
          <w:szCs w:val="24"/>
        </w:rPr>
      </w:pPr>
      <w:r w:rsidRPr="00340E19">
        <w:rPr>
          <w:rFonts w:eastAsia="Calibri"/>
          <w:b/>
          <w:sz w:val="24"/>
          <w:szCs w:val="24"/>
        </w:rPr>
        <w:t>водителей при суммированном учете рабочего времени?</w:t>
      </w:r>
    </w:p>
    <w:p w:rsidR="006B216D" w:rsidRPr="00340E19" w:rsidRDefault="006B216D" w:rsidP="006B216D">
      <w:pPr>
        <w:rPr>
          <w:rFonts w:eastAsia="Calibri"/>
          <w:sz w:val="24"/>
          <w:szCs w:val="24"/>
        </w:rPr>
      </w:pPr>
      <w:r w:rsidRPr="00340E19">
        <w:rPr>
          <w:rFonts w:eastAsia="Calibri"/>
          <w:sz w:val="24"/>
          <w:szCs w:val="24"/>
        </w:rPr>
        <w:t>а) не менее 8 часов;</w:t>
      </w:r>
    </w:p>
    <w:p w:rsidR="006B216D" w:rsidRPr="00340E19" w:rsidRDefault="006B216D" w:rsidP="006B216D">
      <w:pPr>
        <w:rPr>
          <w:rFonts w:eastAsia="Calibri"/>
          <w:sz w:val="24"/>
          <w:szCs w:val="24"/>
        </w:rPr>
      </w:pPr>
      <w:r w:rsidRPr="00340E19">
        <w:rPr>
          <w:rFonts w:eastAsia="Calibri"/>
          <w:sz w:val="24"/>
          <w:szCs w:val="24"/>
        </w:rPr>
        <w:t>б)  не менее 12 часов;</w:t>
      </w:r>
    </w:p>
    <w:p w:rsidR="006B216D" w:rsidRPr="00340E19" w:rsidRDefault="006B216D" w:rsidP="006B216D">
      <w:pPr>
        <w:rPr>
          <w:rFonts w:eastAsia="Calibri"/>
          <w:sz w:val="24"/>
          <w:szCs w:val="24"/>
        </w:rPr>
      </w:pPr>
      <w:r w:rsidRPr="00340E19">
        <w:rPr>
          <w:rFonts w:eastAsia="Calibri"/>
          <w:sz w:val="24"/>
          <w:szCs w:val="24"/>
        </w:rPr>
        <w:t>в) не менее 24 часов.</w:t>
      </w:r>
    </w:p>
    <w:p w:rsidR="006B216D" w:rsidRPr="00340E19" w:rsidRDefault="006B216D" w:rsidP="006B216D">
      <w:pPr>
        <w:rPr>
          <w:rFonts w:eastAsia="Calibri"/>
          <w:b/>
          <w:sz w:val="24"/>
          <w:szCs w:val="24"/>
        </w:rPr>
      </w:pPr>
      <w:r w:rsidRPr="00340E19">
        <w:rPr>
          <w:rFonts w:eastAsia="Calibri"/>
          <w:b/>
          <w:sz w:val="24"/>
          <w:szCs w:val="24"/>
        </w:rPr>
        <w:t>100.   Водителям каких категорий автомобилей может устанавливаться</w:t>
      </w:r>
    </w:p>
    <w:p w:rsidR="006B216D" w:rsidRPr="00340E19" w:rsidRDefault="006B216D" w:rsidP="006B216D">
      <w:pPr>
        <w:rPr>
          <w:rFonts w:eastAsia="Calibri"/>
          <w:b/>
          <w:sz w:val="24"/>
          <w:szCs w:val="24"/>
        </w:rPr>
      </w:pPr>
      <w:r w:rsidRPr="00340E19">
        <w:rPr>
          <w:rFonts w:eastAsia="Calibri"/>
          <w:b/>
          <w:sz w:val="24"/>
          <w:szCs w:val="24"/>
        </w:rPr>
        <w:t>ненормированный рабочий день?</w:t>
      </w:r>
    </w:p>
    <w:p w:rsidR="006B216D" w:rsidRPr="00340E19" w:rsidRDefault="006B216D" w:rsidP="006B216D">
      <w:pPr>
        <w:rPr>
          <w:rFonts w:eastAsia="Calibri"/>
          <w:sz w:val="24"/>
          <w:szCs w:val="24"/>
        </w:rPr>
      </w:pPr>
      <w:r w:rsidRPr="00340E19">
        <w:rPr>
          <w:rFonts w:eastAsia="Calibri"/>
          <w:sz w:val="24"/>
          <w:szCs w:val="24"/>
        </w:rPr>
        <w:t>а) водителям всех категорий автомобилей;</w:t>
      </w:r>
    </w:p>
    <w:p w:rsidR="006B216D" w:rsidRPr="00340E19" w:rsidRDefault="006B216D" w:rsidP="006B216D">
      <w:pPr>
        <w:rPr>
          <w:rFonts w:eastAsia="Calibri"/>
          <w:sz w:val="24"/>
          <w:szCs w:val="24"/>
        </w:rPr>
      </w:pPr>
      <w:r w:rsidRPr="00340E19">
        <w:rPr>
          <w:rFonts w:eastAsia="Calibri"/>
          <w:sz w:val="24"/>
          <w:szCs w:val="24"/>
        </w:rPr>
        <w:t>б) водителям автомобилей, осуществляющим междугородные перевозки;</w:t>
      </w:r>
    </w:p>
    <w:p w:rsidR="006B216D" w:rsidRPr="00340E19" w:rsidRDefault="006B216D" w:rsidP="008530F3">
      <w:pPr>
        <w:spacing w:after="240"/>
        <w:rPr>
          <w:rFonts w:eastAsia="Calibri"/>
          <w:sz w:val="24"/>
          <w:szCs w:val="24"/>
        </w:rPr>
      </w:pPr>
      <w:r w:rsidRPr="00340E19">
        <w:rPr>
          <w:rFonts w:eastAsia="Calibri"/>
          <w:sz w:val="24"/>
          <w:szCs w:val="24"/>
        </w:rPr>
        <w:t>в) водителям легковых автомобилей.</w:t>
      </w:r>
    </w:p>
    <w:p w:rsidR="006B216D" w:rsidRPr="008530F3" w:rsidRDefault="006B216D" w:rsidP="008530F3">
      <w:pPr>
        <w:widowControl/>
        <w:autoSpaceDE/>
        <w:autoSpaceDN/>
        <w:adjustRightInd/>
        <w:spacing w:line="276" w:lineRule="auto"/>
        <w:ind w:firstLine="709"/>
        <w:rPr>
          <w:b/>
          <w:sz w:val="24"/>
          <w:szCs w:val="24"/>
        </w:rPr>
      </w:pPr>
      <w:r w:rsidRPr="00340E19">
        <w:rPr>
          <w:b/>
          <w:sz w:val="24"/>
          <w:szCs w:val="24"/>
        </w:rPr>
        <w:t xml:space="preserve"> </w:t>
      </w:r>
      <w:r w:rsidRPr="00340E19">
        <w:rPr>
          <w:rFonts w:eastAsia="Calibri"/>
          <w:b/>
          <w:sz w:val="24"/>
          <w:szCs w:val="24"/>
        </w:rPr>
        <w:t>Ответы на тесты по дисциплине «Охран</w:t>
      </w:r>
      <w:r w:rsidRPr="00340E19">
        <w:rPr>
          <w:b/>
          <w:sz w:val="24"/>
          <w:szCs w:val="24"/>
        </w:rPr>
        <w:t>а</w:t>
      </w:r>
      <w:r w:rsidRPr="00340E19">
        <w:rPr>
          <w:rFonts w:eastAsia="Calibri"/>
          <w:b/>
          <w:sz w:val="24"/>
          <w:szCs w:val="24"/>
        </w:rPr>
        <w:t xml:space="preserve"> труда»</w:t>
      </w:r>
    </w:p>
    <w:p w:rsidR="006B216D" w:rsidRPr="00340E19" w:rsidRDefault="006B216D" w:rsidP="006B216D">
      <w:pPr>
        <w:rPr>
          <w:rFonts w:eastAsia="Calibri"/>
          <w:sz w:val="24"/>
          <w:szCs w:val="24"/>
        </w:rPr>
      </w:pPr>
      <w:r w:rsidRPr="00340E19">
        <w:rPr>
          <w:rFonts w:eastAsia="Calibri"/>
          <w:sz w:val="24"/>
          <w:szCs w:val="24"/>
        </w:rPr>
        <w:t xml:space="preserve">1 – а; 2 – б;  3 – а; 4 – а; 5 – б; 6 – в; 7 – б; 8 – в; 9 – б; 10 – б; 11 – а; 12 – в; 13 – в; 14 – б; </w:t>
      </w:r>
    </w:p>
    <w:p w:rsidR="006B216D" w:rsidRPr="00340E19" w:rsidRDefault="006B216D" w:rsidP="006B216D">
      <w:pPr>
        <w:rPr>
          <w:rFonts w:eastAsia="Calibri"/>
          <w:sz w:val="24"/>
          <w:szCs w:val="24"/>
        </w:rPr>
      </w:pPr>
      <w:r w:rsidRPr="00340E19">
        <w:rPr>
          <w:rFonts w:eastAsia="Calibri"/>
          <w:sz w:val="24"/>
          <w:szCs w:val="24"/>
        </w:rPr>
        <w:t xml:space="preserve">15 – в; 16 – б; 17 – б, 18 – б; 19 – б; 20 – в; 21 – в; 22 – в; 23 – б; 24 – в; 25 – а; 26 – а; 27 – б; 28 – в; 29 – б; 30 – а; 31 – б; 32 – а; 33 – б; 34 – а; 35 – б; 36 – в; 37 - а; 38 - а; 39 – б; 40 – а; </w:t>
      </w:r>
    </w:p>
    <w:p w:rsidR="006B216D" w:rsidRPr="00340E19" w:rsidRDefault="006B216D" w:rsidP="006B216D">
      <w:pPr>
        <w:rPr>
          <w:rFonts w:eastAsia="Calibri"/>
          <w:sz w:val="24"/>
          <w:szCs w:val="24"/>
        </w:rPr>
      </w:pPr>
      <w:r w:rsidRPr="00340E19">
        <w:rPr>
          <w:rFonts w:eastAsia="Calibri"/>
          <w:sz w:val="24"/>
          <w:szCs w:val="24"/>
        </w:rPr>
        <w:t xml:space="preserve">41 – а; 42 – в; 43 – б; 44 – в; 45 – а; 46 – б; 47 – в; 48 – а; 49 – в; 50 – б; 51 – а; 52 – б; 53 – б; 54 – а; 55 – в; 56 – б; 57 – а; 58 – а; 59 – б; 60 – а; 61 – г; 62 – г; 63 – г; 64 – б; 65 – г; 66 – а; </w:t>
      </w:r>
    </w:p>
    <w:p w:rsidR="00364296" w:rsidRPr="00340E19" w:rsidRDefault="006B216D" w:rsidP="00364296">
      <w:pPr>
        <w:rPr>
          <w:rFonts w:eastAsia="Calibri"/>
          <w:sz w:val="24"/>
          <w:szCs w:val="24"/>
        </w:rPr>
      </w:pPr>
      <w:r w:rsidRPr="00340E19">
        <w:rPr>
          <w:rFonts w:eastAsia="Calibri"/>
          <w:sz w:val="24"/>
          <w:szCs w:val="24"/>
        </w:rPr>
        <w:t>67 – б; 68 – б; 69 – б; 70 – в; 71 – а; 72 – в; 73 – б; 74 – а; 75 – б; 76 – в; 77 – а; 78 – в; 79 – а; 80 – в; 81 – в; 82 – б; 83 – в; 84 – б; 85 – а; 86 – а; 87 – а; 88 – в; 89 – б; 90 – б; 91 – б; 92 – а; 93 – б; 94 – в; 95 – в; 96 – в; 97 – в; 98 – б; 99- б; 100 – в</w:t>
      </w:r>
      <w:r w:rsidRPr="00340E19">
        <w:rPr>
          <w:sz w:val="24"/>
          <w:szCs w:val="24"/>
        </w:rPr>
        <w:t xml:space="preserve">. </w:t>
      </w:r>
    </w:p>
    <w:p w:rsidR="00340E19" w:rsidRPr="008530F3" w:rsidRDefault="00340E19" w:rsidP="008530F3">
      <w:pPr>
        <w:widowControl/>
        <w:autoSpaceDE/>
        <w:autoSpaceDN/>
        <w:adjustRightInd/>
        <w:spacing w:before="240" w:line="276" w:lineRule="auto"/>
        <w:ind w:firstLine="709"/>
        <w:rPr>
          <w:b/>
          <w:color w:val="000000" w:themeColor="text1"/>
          <w:sz w:val="28"/>
          <w:szCs w:val="28"/>
        </w:rPr>
      </w:pPr>
      <w:r w:rsidRPr="00340E19">
        <w:rPr>
          <w:b/>
          <w:color w:val="000000" w:themeColor="text1"/>
          <w:sz w:val="24"/>
          <w:szCs w:val="24"/>
        </w:rPr>
        <w:t>Устный опрос</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Назовите виды отравлений, и охарактеризуйте их влияние на организм человека.</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Что собой представляют физические вредные факторы производственной среды, приведите примеры?</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Охарактеризуйте защиту человека от вибрации, приведите примеры?</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Что понимается под определением «Приемлемый, (допустимый) риск»?</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Охарактеризуйте особенности условий труда в сельском хозяйстве?</w:t>
      </w:r>
    </w:p>
    <w:p w:rsidR="002D1FC4" w:rsidRPr="008530F3" w:rsidRDefault="00340E19" w:rsidP="008530F3">
      <w:pPr>
        <w:widowControl/>
        <w:numPr>
          <w:ilvl w:val="0"/>
          <w:numId w:val="8"/>
        </w:numPr>
        <w:autoSpaceDE/>
        <w:autoSpaceDN/>
        <w:adjustRightInd/>
        <w:rPr>
          <w:color w:val="000000" w:themeColor="text1"/>
          <w:sz w:val="24"/>
          <w:szCs w:val="24"/>
        </w:rPr>
      </w:pPr>
      <w:r w:rsidRPr="008530F3">
        <w:rPr>
          <w:iCs/>
          <w:color w:val="000000" w:themeColor="text1"/>
          <w:sz w:val="24"/>
          <w:szCs w:val="24"/>
        </w:rPr>
        <w:t xml:space="preserve">В каком порядке осуществляется предварительный анализ опасностей (ПАО), для чего она проводится? </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Назовите виды акустических колебаний, как они влияют на организм человека?</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Что представляют собой психофизиологические вредные факторы, приведите примеры?</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 xml:space="preserve"> Охарактеризуйте защиту человека от шума, приведите примеры?</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 xml:space="preserve"> Что понимается под определением «Безопасность производственного процесса», как она осуществляется?</w:t>
      </w:r>
    </w:p>
    <w:p w:rsidR="00340E19" w:rsidRPr="008530F3" w:rsidRDefault="00340E19" w:rsidP="008530F3">
      <w:pPr>
        <w:numPr>
          <w:ilvl w:val="0"/>
          <w:numId w:val="8"/>
        </w:numPr>
        <w:rPr>
          <w:color w:val="000000" w:themeColor="text1"/>
          <w:sz w:val="24"/>
          <w:szCs w:val="24"/>
        </w:rPr>
      </w:pPr>
      <w:r w:rsidRPr="008530F3">
        <w:rPr>
          <w:iCs/>
          <w:color w:val="000000" w:themeColor="text1"/>
          <w:sz w:val="24"/>
          <w:szCs w:val="24"/>
        </w:rPr>
        <w:t xml:space="preserve"> Охарактеризуйте проявления травматизма на производстве (от чего зависит, показания статистических данных)? </w:t>
      </w:r>
    </w:p>
    <w:p w:rsidR="00340E19" w:rsidRPr="008530F3" w:rsidRDefault="00340E19" w:rsidP="008530F3">
      <w:pPr>
        <w:pStyle w:val="a5"/>
        <w:numPr>
          <w:ilvl w:val="0"/>
          <w:numId w:val="8"/>
        </w:numPr>
        <w:spacing w:after="0" w:line="240" w:lineRule="auto"/>
        <w:rPr>
          <w:rFonts w:ascii="Times New Roman" w:hAnsi="Times New Roman"/>
          <w:color w:val="000000" w:themeColor="text1"/>
          <w:sz w:val="24"/>
          <w:szCs w:val="24"/>
        </w:rPr>
      </w:pPr>
      <w:r w:rsidRPr="008530F3">
        <w:rPr>
          <w:rFonts w:ascii="Times New Roman" w:eastAsia="Times New Roman" w:hAnsi="Times New Roman"/>
          <w:iCs/>
          <w:color w:val="000000" w:themeColor="text1"/>
          <w:sz w:val="24"/>
          <w:szCs w:val="24"/>
          <w:lang w:eastAsia="ru-RU"/>
        </w:rPr>
        <w:t>С какой целью проводят анализ последствий отказа (АПО), опишите порядок проведения</w:t>
      </w:r>
    </w:p>
    <w:p w:rsidR="00063CD2" w:rsidRDefault="00063CD2" w:rsidP="00063CD2">
      <w:pPr>
        <w:spacing w:before="240"/>
        <w:ind w:firstLine="709"/>
        <w:jc w:val="both"/>
        <w:rPr>
          <w:b/>
          <w:sz w:val="24"/>
          <w:szCs w:val="24"/>
        </w:rPr>
      </w:pPr>
      <w:r>
        <w:rPr>
          <w:b/>
          <w:sz w:val="24"/>
          <w:szCs w:val="24"/>
        </w:rPr>
        <w:lastRenderedPageBreak/>
        <w:t>Практические работы</w:t>
      </w:r>
    </w:p>
    <w:p w:rsidR="008530F3" w:rsidRPr="003C458A" w:rsidRDefault="008530F3" w:rsidP="00063CD2">
      <w:pPr>
        <w:jc w:val="center"/>
        <w:rPr>
          <w:b/>
          <w:sz w:val="24"/>
          <w:szCs w:val="24"/>
        </w:rPr>
      </w:pPr>
      <w:r w:rsidRPr="003C458A">
        <w:rPr>
          <w:b/>
          <w:sz w:val="24"/>
          <w:szCs w:val="24"/>
        </w:rPr>
        <w:t>Практическая работа №1</w:t>
      </w:r>
    </w:p>
    <w:p w:rsidR="008530F3" w:rsidRPr="00D9627F" w:rsidRDefault="008530F3" w:rsidP="008530F3">
      <w:pPr>
        <w:jc w:val="center"/>
        <w:rPr>
          <w:b/>
          <w:sz w:val="24"/>
          <w:szCs w:val="24"/>
        </w:rPr>
      </w:pPr>
      <w:r w:rsidRPr="00D9627F">
        <w:rPr>
          <w:b/>
          <w:sz w:val="24"/>
          <w:szCs w:val="24"/>
        </w:rPr>
        <w:t>Изучение  законодательной базы  дисциплины «Охрана труда»</w:t>
      </w:r>
    </w:p>
    <w:p w:rsidR="008530F3" w:rsidRPr="00D9627F" w:rsidRDefault="008530F3" w:rsidP="008530F3">
      <w:pPr>
        <w:rPr>
          <w:b/>
          <w:sz w:val="24"/>
          <w:szCs w:val="24"/>
        </w:rPr>
      </w:pPr>
      <w:r w:rsidRPr="00D9627F">
        <w:rPr>
          <w:b/>
          <w:sz w:val="24"/>
          <w:szCs w:val="24"/>
        </w:rPr>
        <w:t xml:space="preserve">Цели: </w:t>
      </w:r>
    </w:p>
    <w:p w:rsidR="008530F3" w:rsidRPr="00D9627F" w:rsidRDefault="008530F3" w:rsidP="008530F3">
      <w:pPr>
        <w:rPr>
          <w:b/>
          <w:sz w:val="24"/>
          <w:szCs w:val="24"/>
        </w:rPr>
      </w:pPr>
      <w:r w:rsidRPr="00D9627F">
        <w:rPr>
          <w:b/>
          <w:sz w:val="24"/>
          <w:szCs w:val="24"/>
        </w:rPr>
        <w:t xml:space="preserve">Учебная: </w:t>
      </w:r>
      <w:r w:rsidRPr="00D9627F">
        <w:rPr>
          <w:sz w:val="24"/>
          <w:szCs w:val="24"/>
        </w:rPr>
        <w:t>Изучение    документа  «Трудовой кодекс»: определение статуса документа, порядка процедуры принятия ТК, структуры документа, его цели и задачи.</w:t>
      </w:r>
    </w:p>
    <w:p w:rsidR="008530F3" w:rsidRPr="00D9627F" w:rsidRDefault="008530F3" w:rsidP="008530F3">
      <w:pPr>
        <w:rPr>
          <w:b/>
          <w:sz w:val="24"/>
          <w:szCs w:val="24"/>
        </w:rPr>
      </w:pPr>
      <w:r w:rsidRPr="00D9627F">
        <w:rPr>
          <w:b/>
          <w:sz w:val="24"/>
          <w:szCs w:val="24"/>
        </w:rPr>
        <w:t xml:space="preserve">Развивающая: </w:t>
      </w:r>
      <w:r w:rsidRPr="00D9627F">
        <w:rPr>
          <w:sz w:val="24"/>
          <w:szCs w:val="24"/>
        </w:rPr>
        <w:t>формирование ИК через работу в программе «Консультант Плюс».</w:t>
      </w:r>
    </w:p>
    <w:p w:rsidR="008530F3" w:rsidRPr="0036671B" w:rsidRDefault="008530F3" w:rsidP="008530F3">
      <w:pPr>
        <w:rPr>
          <w:sz w:val="24"/>
          <w:szCs w:val="24"/>
        </w:rPr>
      </w:pPr>
      <w:r w:rsidRPr="00D9627F">
        <w:rPr>
          <w:b/>
          <w:sz w:val="24"/>
          <w:szCs w:val="24"/>
        </w:rPr>
        <w:t xml:space="preserve">Воспитательная: </w:t>
      </w:r>
      <w:r w:rsidRPr="00D9627F">
        <w:rPr>
          <w:sz w:val="24"/>
          <w:szCs w:val="24"/>
        </w:rPr>
        <w:t>формирование гражданских компетенций обучающихся.</w:t>
      </w:r>
    </w:p>
    <w:p w:rsidR="008530F3" w:rsidRPr="00D9627F" w:rsidRDefault="008530F3" w:rsidP="008530F3">
      <w:pPr>
        <w:jc w:val="center"/>
        <w:rPr>
          <w:b/>
          <w:sz w:val="24"/>
          <w:szCs w:val="24"/>
        </w:rPr>
      </w:pPr>
      <w:r w:rsidRPr="00D9627F">
        <w:rPr>
          <w:b/>
          <w:sz w:val="24"/>
          <w:szCs w:val="24"/>
        </w:rPr>
        <w:t>План работы</w:t>
      </w:r>
      <w:r>
        <w:rPr>
          <w:b/>
          <w:sz w:val="24"/>
          <w:szCs w:val="24"/>
        </w:rPr>
        <w:t xml:space="preserve"> с документом</w:t>
      </w:r>
      <w:r w:rsidRPr="00D9627F">
        <w:rPr>
          <w:b/>
          <w:sz w:val="24"/>
          <w:szCs w:val="24"/>
        </w:rPr>
        <w:t>:</w:t>
      </w:r>
    </w:p>
    <w:p w:rsidR="008530F3" w:rsidRPr="00D9627F" w:rsidRDefault="008530F3" w:rsidP="008530F3">
      <w:pPr>
        <w:jc w:val="both"/>
        <w:rPr>
          <w:sz w:val="24"/>
          <w:szCs w:val="24"/>
        </w:rPr>
      </w:pPr>
      <w:r w:rsidRPr="00D9627F">
        <w:rPr>
          <w:sz w:val="24"/>
          <w:szCs w:val="24"/>
        </w:rPr>
        <w:t>1.Опре</w:t>
      </w:r>
      <w:r>
        <w:rPr>
          <w:sz w:val="24"/>
          <w:szCs w:val="24"/>
        </w:rPr>
        <w:t>делите</w:t>
      </w:r>
      <w:r w:rsidRPr="00D9627F">
        <w:rPr>
          <w:sz w:val="24"/>
          <w:szCs w:val="24"/>
        </w:rPr>
        <w:t xml:space="preserve"> статус данного документа.</w:t>
      </w:r>
    </w:p>
    <w:p w:rsidR="008530F3" w:rsidRPr="00D9627F" w:rsidRDefault="008530F3" w:rsidP="008530F3">
      <w:pPr>
        <w:jc w:val="both"/>
        <w:rPr>
          <w:sz w:val="24"/>
          <w:szCs w:val="24"/>
        </w:rPr>
      </w:pPr>
      <w:r>
        <w:rPr>
          <w:sz w:val="24"/>
          <w:szCs w:val="24"/>
        </w:rPr>
        <w:t xml:space="preserve">2. Определите </w:t>
      </w:r>
      <w:r w:rsidRPr="00D9627F">
        <w:rPr>
          <w:sz w:val="24"/>
          <w:szCs w:val="24"/>
        </w:rPr>
        <w:t xml:space="preserve">  последовательность принятия данного документа.</w:t>
      </w:r>
    </w:p>
    <w:p w:rsidR="008530F3" w:rsidRPr="00D9627F" w:rsidRDefault="008530F3" w:rsidP="008530F3">
      <w:pPr>
        <w:jc w:val="both"/>
        <w:rPr>
          <w:sz w:val="24"/>
          <w:szCs w:val="24"/>
        </w:rPr>
      </w:pPr>
      <w:r>
        <w:rPr>
          <w:sz w:val="24"/>
          <w:szCs w:val="24"/>
        </w:rPr>
        <w:t>3. Перечислите</w:t>
      </w:r>
      <w:r w:rsidRPr="00D9627F">
        <w:rPr>
          <w:sz w:val="24"/>
          <w:szCs w:val="24"/>
        </w:rPr>
        <w:t xml:space="preserve"> основные понятия   и указать в какой части находятся определения данных понятий.</w:t>
      </w:r>
    </w:p>
    <w:p w:rsidR="008530F3" w:rsidRPr="00D9627F" w:rsidRDefault="008530F3" w:rsidP="008530F3">
      <w:pPr>
        <w:jc w:val="both"/>
        <w:rPr>
          <w:sz w:val="24"/>
          <w:szCs w:val="24"/>
        </w:rPr>
      </w:pPr>
      <w:r>
        <w:rPr>
          <w:sz w:val="24"/>
          <w:szCs w:val="24"/>
        </w:rPr>
        <w:t xml:space="preserve">4. Выделите </w:t>
      </w:r>
      <w:r w:rsidRPr="00D9627F">
        <w:rPr>
          <w:sz w:val="24"/>
          <w:szCs w:val="24"/>
        </w:rPr>
        <w:t xml:space="preserve"> основные вопросы, изложенные в  Основных положениях ТК.</w:t>
      </w:r>
    </w:p>
    <w:p w:rsidR="008530F3" w:rsidRPr="00D9627F" w:rsidRDefault="008530F3" w:rsidP="008530F3">
      <w:pPr>
        <w:jc w:val="both"/>
        <w:rPr>
          <w:sz w:val="24"/>
          <w:szCs w:val="24"/>
        </w:rPr>
      </w:pPr>
      <w:r w:rsidRPr="00D9627F">
        <w:rPr>
          <w:sz w:val="24"/>
          <w:szCs w:val="24"/>
        </w:rPr>
        <w:t xml:space="preserve">5. </w:t>
      </w:r>
      <w:r>
        <w:rPr>
          <w:sz w:val="24"/>
          <w:szCs w:val="24"/>
        </w:rPr>
        <w:t xml:space="preserve">Определите    основополагающий </w:t>
      </w:r>
      <w:r w:rsidRPr="00D9627F">
        <w:rPr>
          <w:sz w:val="24"/>
          <w:szCs w:val="24"/>
        </w:rPr>
        <w:t xml:space="preserve"> </w:t>
      </w:r>
      <w:r>
        <w:rPr>
          <w:sz w:val="24"/>
          <w:szCs w:val="24"/>
        </w:rPr>
        <w:t>документ</w:t>
      </w:r>
      <w:r w:rsidRPr="00D9627F">
        <w:rPr>
          <w:sz w:val="24"/>
          <w:szCs w:val="24"/>
        </w:rPr>
        <w:t xml:space="preserve"> </w:t>
      </w:r>
      <w:r>
        <w:rPr>
          <w:sz w:val="24"/>
          <w:szCs w:val="24"/>
        </w:rPr>
        <w:t>для ТК</w:t>
      </w:r>
    </w:p>
    <w:p w:rsidR="008530F3" w:rsidRPr="00D9627F" w:rsidRDefault="008530F3" w:rsidP="008530F3">
      <w:pPr>
        <w:jc w:val="both"/>
        <w:rPr>
          <w:sz w:val="24"/>
          <w:szCs w:val="24"/>
        </w:rPr>
      </w:pPr>
      <w:r>
        <w:rPr>
          <w:sz w:val="24"/>
          <w:szCs w:val="24"/>
        </w:rPr>
        <w:t xml:space="preserve">6. Выпишите понятие </w:t>
      </w:r>
      <w:r w:rsidRPr="00D9627F">
        <w:rPr>
          <w:sz w:val="24"/>
          <w:szCs w:val="24"/>
        </w:rPr>
        <w:t xml:space="preserve"> дискриминация  в области  организации тру</w:t>
      </w:r>
      <w:r>
        <w:rPr>
          <w:sz w:val="24"/>
          <w:szCs w:val="24"/>
        </w:rPr>
        <w:t>да</w:t>
      </w:r>
    </w:p>
    <w:p w:rsidR="008530F3" w:rsidRPr="00D9627F" w:rsidRDefault="008530F3" w:rsidP="008530F3">
      <w:pPr>
        <w:tabs>
          <w:tab w:val="left" w:pos="4862"/>
        </w:tabs>
        <w:jc w:val="both"/>
        <w:rPr>
          <w:sz w:val="24"/>
          <w:szCs w:val="24"/>
        </w:rPr>
      </w:pPr>
      <w:r w:rsidRPr="00D9627F">
        <w:rPr>
          <w:sz w:val="24"/>
          <w:szCs w:val="24"/>
        </w:rPr>
        <w:t xml:space="preserve">7. </w:t>
      </w:r>
      <w:r>
        <w:rPr>
          <w:sz w:val="24"/>
          <w:szCs w:val="24"/>
        </w:rPr>
        <w:t>Выпишите п</w:t>
      </w:r>
      <w:r w:rsidRPr="00D9627F">
        <w:rPr>
          <w:sz w:val="24"/>
          <w:szCs w:val="24"/>
        </w:rPr>
        <w:t>онятие принудительного труда.</w:t>
      </w:r>
      <w:r w:rsidRPr="00D9627F">
        <w:rPr>
          <w:sz w:val="24"/>
          <w:szCs w:val="24"/>
        </w:rPr>
        <w:tab/>
      </w:r>
    </w:p>
    <w:p w:rsidR="008530F3" w:rsidRPr="00D9627F" w:rsidRDefault="008530F3" w:rsidP="008530F3">
      <w:pPr>
        <w:tabs>
          <w:tab w:val="left" w:pos="4862"/>
        </w:tabs>
        <w:jc w:val="both"/>
        <w:rPr>
          <w:sz w:val="24"/>
          <w:szCs w:val="24"/>
        </w:rPr>
      </w:pPr>
      <w:r w:rsidRPr="00D9627F">
        <w:rPr>
          <w:sz w:val="24"/>
          <w:szCs w:val="24"/>
        </w:rPr>
        <w:t>8.</w:t>
      </w:r>
      <w:r>
        <w:rPr>
          <w:sz w:val="24"/>
          <w:szCs w:val="24"/>
        </w:rPr>
        <w:t xml:space="preserve"> Выпишите  п</w:t>
      </w:r>
      <w:r w:rsidRPr="00D9627F">
        <w:rPr>
          <w:sz w:val="24"/>
          <w:szCs w:val="24"/>
        </w:rPr>
        <w:t>рава работодателя.</w:t>
      </w:r>
    </w:p>
    <w:p w:rsidR="008530F3" w:rsidRPr="00D9627F" w:rsidRDefault="008530F3" w:rsidP="008530F3">
      <w:pPr>
        <w:tabs>
          <w:tab w:val="left" w:pos="4862"/>
        </w:tabs>
        <w:jc w:val="both"/>
        <w:rPr>
          <w:sz w:val="24"/>
          <w:szCs w:val="24"/>
        </w:rPr>
      </w:pPr>
      <w:r w:rsidRPr="00D9627F">
        <w:rPr>
          <w:sz w:val="24"/>
          <w:szCs w:val="24"/>
        </w:rPr>
        <w:t>9. Задача. Ваш трудовой  договор заканчивается 31 августа, но в этот день воскресенье. Когда работодатель  имеет право расторгнуть документ? (30 августа,  29 августа или 1 сентября)</w:t>
      </w:r>
    </w:p>
    <w:p w:rsidR="008530F3" w:rsidRPr="00D9627F" w:rsidRDefault="008530F3" w:rsidP="008530F3">
      <w:pPr>
        <w:tabs>
          <w:tab w:val="left" w:pos="1864"/>
        </w:tabs>
        <w:jc w:val="both"/>
        <w:rPr>
          <w:sz w:val="24"/>
          <w:szCs w:val="24"/>
        </w:rPr>
      </w:pPr>
      <w:r w:rsidRPr="00D9627F">
        <w:rPr>
          <w:sz w:val="24"/>
          <w:szCs w:val="24"/>
        </w:rPr>
        <w:t>10 Задача.</w:t>
      </w:r>
      <w:r w:rsidRPr="00D9627F">
        <w:rPr>
          <w:sz w:val="24"/>
          <w:szCs w:val="24"/>
        </w:rPr>
        <w:tab/>
        <w:t>В офисе объявлена вакансия на интересующую вас должность.  Заявления подали на занимаемую должность несколько человек, вы были первыми,  но вас  не взяли на данную должность. Является ли это дискриминацией? На основании чего может быть дан отказ?</w:t>
      </w:r>
    </w:p>
    <w:p w:rsidR="008530F3" w:rsidRPr="00D9627F" w:rsidRDefault="008530F3" w:rsidP="008530F3">
      <w:pPr>
        <w:jc w:val="both"/>
        <w:rPr>
          <w:sz w:val="24"/>
          <w:szCs w:val="24"/>
        </w:rPr>
      </w:pPr>
    </w:p>
    <w:p w:rsidR="008530F3" w:rsidRPr="00D9627F" w:rsidRDefault="008530F3" w:rsidP="008530F3">
      <w:pPr>
        <w:pStyle w:val="a5"/>
        <w:shd w:val="clear" w:color="auto" w:fill="FFFFFF"/>
        <w:spacing w:after="0"/>
        <w:jc w:val="both"/>
        <w:rPr>
          <w:rFonts w:ascii="Times New Roman" w:hAnsi="Times New Roman"/>
          <w:color w:val="252525"/>
          <w:sz w:val="24"/>
          <w:szCs w:val="24"/>
        </w:rPr>
      </w:pPr>
      <w:r w:rsidRPr="00D9627F">
        <w:rPr>
          <w:rFonts w:ascii="Times New Roman" w:hAnsi="Times New Roman"/>
          <w:sz w:val="24"/>
          <w:szCs w:val="24"/>
        </w:rPr>
        <w:t xml:space="preserve">Примечания: </w:t>
      </w:r>
      <w:proofErr w:type="spellStart"/>
      <w:r w:rsidRPr="00D9627F">
        <w:rPr>
          <w:rFonts w:ascii="Times New Roman" w:hAnsi="Times New Roman"/>
          <w:b/>
          <w:bCs/>
          <w:color w:val="252525"/>
          <w:sz w:val="24"/>
          <w:szCs w:val="24"/>
        </w:rPr>
        <w:t>Сове́т</w:t>
      </w:r>
      <w:proofErr w:type="spellEnd"/>
      <w:r w:rsidRPr="00D9627F">
        <w:rPr>
          <w:rFonts w:ascii="Times New Roman" w:hAnsi="Times New Roman"/>
          <w:b/>
          <w:bCs/>
          <w:color w:val="252525"/>
          <w:sz w:val="24"/>
          <w:szCs w:val="24"/>
        </w:rPr>
        <w:t xml:space="preserve"> </w:t>
      </w:r>
      <w:proofErr w:type="spellStart"/>
      <w:r w:rsidRPr="00D9627F">
        <w:rPr>
          <w:rFonts w:ascii="Times New Roman" w:hAnsi="Times New Roman"/>
          <w:b/>
          <w:bCs/>
          <w:color w:val="252525"/>
          <w:sz w:val="24"/>
          <w:szCs w:val="24"/>
        </w:rPr>
        <w:t>Федера́ции</w:t>
      </w:r>
      <w:proofErr w:type="spellEnd"/>
      <w:r w:rsidRPr="00D9627F">
        <w:rPr>
          <w:rFonts w:ascii="Times New Roman" w:hAnsi="Times New Roman"/>
          <w:b/>
          <w:bCs/>
          <w:color w:val="252525"/>
          <w:sz w:val="24"/>
          <w:szCs w:val="24"/>
        </w:rPr>
        <w:t xml:space="preserve"> Федерального Собрания Российской Федерации</w:t>
      </w:r>
      <w:r w:rsidRPr="00D9627F">
        <w:rPr>
          <w:rStyle w:val="ab"/>
          <w:rFonts w:ascii="Times New Roman" w:hAnsi="Times New Roman"/>
          <w:color w:val="252525"/>
          <w:sz w:val="24"/>
          <w:szCs w:val="24"/>
        </w:rPr>
        <w:t> </w:t>
      </w:r>
      <w:r w:rsidRPr="00D9627F">
        <w:rPr>
          <w:rFonts w:ascii="Times New Roman" w:hAnsi="Times New Roman"/>
          <w:color w:val="252525"/>
          <w:sz w:val="24"/>
          <w:szCs w:val="24"/>
        </w:rPr>
        <w:t>(также неофициально</w:t>
      </w:r>
      <w:r w:rsidRPr="00D9627F">
        <w:rPr>
          <w:rStyle w:val="ab"/>
          <w:rFonts w:ascii="Times New Roman" w:hAnsi="Times New Roman"/>
          <w:color w:val="252525"/>
          <w:sz w:val="24"/>
          <w:szCs w:val="24"/>
        </w:rPr>
        <w:t> </w:t>
      </w:r>
      <w:r w:rsidRPr="00D9627F">
        <w:rPr>
          <w:rFonts w:ascii="Times New Roman" w:hAnsi="Times New Roman"/>
          <w:b/>
          <w:bCs/>
          <w:color w:val="252525"/>
          <w:sz w:val="24"/>
          <w:szCs w:val="24"/>
        </w:rPr>
        <w:t xml:space="preserve">СФ, </w:t>
      </w:r>
      <w:proofErr w:type="spellStart"/>
      <w:r w:rsidRPr="00D9627F">
        <w:rPr>
          <w:rFonts w:ascii="Times New Roman" w:hAnsi="Times New Roman"/>
          <w:b/>
          <w:bCs/>
          <w:color w:val="252525"/>
          <w:sz w:val="24"/>
          <w:szCs w:val="24"/>
        </w:rPr>
        <w:t>Совфед</w:t>
      </w:r>
      <w:proofErr w:type="spellEnd"/>
      <w:r w:rsidRPr="00D9627F">
        <w:rPr>
          <w:rFonts w:ascii="Times New Roman" w:hAnsi="Times New Roman"/>
          <w:b/>
          <w:bCs/>
          <w:color w:val="252525"/>
          <w:sz w:val="24"/>
          <w:szCs w:val="24"/>
        </w:rPr>
        <w:t>, Сенат</w:t>
      </w:r>
      <w:r w:rsidRPr="00D9627F">
        <w:rPr>
          <w:rFonts w:ascii="Times New Roman" w:hAnsi="Times New Roman"/>
          <w:color w:val="252525"/>
          <w:sz w:val="24"/>
          <w:szCs w:val="24"/>
        </w:rPr>
        <w:t>) — верхняя палата</w:t>
      </w:r>
      <w:r w:rsidRPr="00D9627F">
        <w:rPr>
          <w:rStyle w:val="ab"/>
          <w:rFonts w:ascii="Times New Roman" w:hAnsi="Times New Roman"/>
          <w:color w:val="252525"/>
          <w:sz w:val="24"/>
          <w:szCs w:val="24"/>
        </w:rPr>
        <w:t> </w:t>
      </w:r>
      <w:hyperlink r:id="rId9" w:tooltip="Федеральное собрание Российской Федерации" w:history="1">
        <w:r w:rsidRPr="00D9627F">
          <w:rPr>
            <w:rFonts w:ascii="Times New Roman" w:hAnsi="Times New Roman"/>
            <w:color w:val="0B0080"/>
            <w:sz w:val="24"/>
            <w:szCs w:val="24"/>
          </w:rPr>
          <w:t>Федерального собрания Российской Федерации</w:t>
        </w:r>
      </w:hyperlink>
      <w:r w:rsidRPr="00D9627F">
        <w:rPr>
          <w:rFonts w:ascii="Times New Roman" w:hAnsi="Times New Roman"/>
          <w:color w:val="252525"/>
          <w:sz w:val="24"/>
          <w:szCs w:val="24"/>
        </w:rPr>
        <w:t> — парламента Российской Федерации.</w:t>
      </w:r>
    </w:p>
    <w:p w:rsidR="008530F3" w:rsidRPr="00D9627F" w:rsidRDefault="008530F3" w:rsidP="008530F3">
      <w:pPr>
        <w:pStyle w:val="a5"/>
        <w:shd w:val="clear" w:color="auto" w:fill="FFFFFF"/>
        <w:spacing w:after="0"/>
        <w:jc w:val="both"/>
        <w:rPr>
          <w:rFonts w:ascii="Times New Roman" w:hAnsi="Times New Roman"/>
          <w:color w:val="252525"/>
          <w:sz w:val="24"/>
          <w:szCs w:val="24"/>
        </w:rPr>
      </w:pPr>
      <w:r w:rsidRPr="00D9627F">
        <w:rPr>
          <w:rFonts w:ascii="Times New Roman" w:hAnsi="Times New Roman"/>
          <w:color w:val="252525"/>
          <w:sz w:val="24"/>
          <w:szCs w:val="24"/>
        </w:rPr>
        <w:t xml:space="preserve">В Совет Федерации в соответствии с частью 2 статьи 95 </w:t>
      </w:r>
      <w:hyperlink r:id="rId10" w:tooltip="Конституция Российской Федерации" w:history="1">
        <w:r w:rsidRPr="00D9627F">
          <w:rPr>
            <w:rFonts w:ascii="Times New Roman" w:hAnsi="Times New Roman"/>
            <w:color w:val="0B0080"/>
            <w:sz w:val="24"/>
            <w:szCs w:val="24"/>
          </w:rPr>
          <w:t>Конституции Российской Федерации</w:t>
        </w:r>
      </w:hyperlink>
      <w:r w:rsidRPr="00D9627F">
        <w:rPr>
          <w:rFonts w:ascii="Times New Roman" w:hAnsi="Times New Roman"/>
          <w:color w:val="252525"/>
          <w:sz w:val="24"/>
          <w:szCs w:val="24"/>
          <w:vertAlign w:val="superscript"/>
        </w:rPr>
        <w:t xml:space="preserve"> </w:t>
      </w:r>
      <w:r w:rsidRPr="00D9627F">
        <w:rPr>
          <w:rFonts w:ascii="Times New Roman" w:hAnsi="Times New Roman"/>
          <w:color w:val="252525"/>
          <w:sz w:val="24"/>
          <w:szCs w:val="24"/>
        </w:rPr>
        <w:t>входят по два представителя от каждого</w:t>
      </w:r>
      <w:r w:rsidRPr="00D9627F">
        <w:rPr>
          <w:rStyle w:val="ab"/>
          <w:rFonts w:ascii="Times New Roman" w:hAnsi="Times New Roman"/>
          <w:color w:val="252525"/>
          <w:sz w:val="24"/>
          <w:szCs w:val="24"/>
        </w:rPr>
        <w:t> </w:t>
      </w:r>
      <w:hyperlink r:id="rId11" w:tooltip="Список субъектов Российской Федерации" w:history="1">
        <w:r w:rsidRPr="00D9627F">
          <w:rPr>
            <w:rFonts w:ascii="Times New Roman" w:hAnsi="Times New Roman"/>
            <w:color w:val="0B0080"/>
            <w:sz w:val="24"/>
            <w:szCs w:val="24"/>
          </w:rPr>
          <w:t>субъекта Российской Федерации</w:t>
        </w:r>
      </w:hyperlink>
      <w:r w:rsidRPr="00D9627F">
        <w:rPr>
          <w:rFonts w:ascii="Times New Roman" w:hAnsi="Times New Roman"/>
          <w:color w:val="252525"/>
          <w:sz w:val="24"/>
          <w:szCs w:val="24"/>
        </w:rPr>
        <w:t>(по одному от</w:t>
      </w:r>
      <w:r w:rsidRPr="00D9627F">
        <w:rPr>
          <w:rStyle w:val="ab"/>
          <w:rFonts w:ascii="Times New Roman" w:hAnsi="Times New Roman"/>
          <w:color w:val="252525"/>
          <w:sz w:val="24"/>
          <w:szCs w:val="24"/>
        </w:rPr>
        <w:t> </w:t>
      </w:r>
      <w:hyperlink r:id="rId12" w:tooltip="Парламенты субъектов Российской Федерации" w:history="1">
        <w:r w:rsidRPr="00D9627F">
          <w:rPr>
            <w:rFonts w:ascii="Times New Roman" w:hAnsi="Times New Roman"/>
            <w:color w:val="0B0080"/>
            <w:sz w:val="24"/>
            <w:szCs w:val="24"/>
          </w:rPr>
          <w:t>законодательного (представительного)</w:t>
        </w:r>
      </w:hyperlink>
      <w:r w:rsidRPr="00D9627F">
        <w:rPr>
          <w:rStyle w:val="ab"/>
          <w:rFonts w:ascii="Times New Roman" w:hAnsi="Times New Roman"/>
          <w:color w:val="252525"/>
          <w:sz w:val="24"/>
          <w:szCs w:val="24"/>
        </w:rPr>
        <w:t> </w:t>
      </w:r>
      <w:proofErr w:type="spellStart"/>
      <w:r w:rsidRPr="00D9627F">
        <w:rPr>
          <w:rFonts w:ascii="Times New Roman" w:hAnsi="Times New Roman"/>
          <w:color w:val="252525"/>
          <w:sz w:val="24"/>
          <w:szCs w:val="24"/>
        </w:rPr>
        <w:t>и</w:t>
      </w:r>
      <w:hyperlink r:id="rId13" w:tooltip="Действующие главы субъектов Российской Федерации" w:history="1">
        <w:r w:rsidRPr="00D9627F">
          <w:rPr>
            <w:rFonts w:ascii="Times New Roman" w:hAnsi="Times New Roman"/>
            <w:color w:val="0B0080"/>
            <w:sz w:val="24"/>
            <w:szCs w:val="24"/>
          </w:rPr>
          <w:t>исполнительного</w:t>
        </w:r>
        <w:proofErr w:type="spellEnd"/>
      </w:hyperlink>
      <w:r w:rsidRPr="00D9627F">
        <w:rPr>
          <w:rStyle w:val="ab"/>
          <w:rFonts w:ascii="Times New Roman" w:hAnsi="Times New Roman"/>
          <w:color w:val="252525"/>
          <w:sz w:val="24"/>
          <w:szCs w:val="24"/>
        </w:rPr>
        <w:t> </w:t>
      </w:r>
      <w:r w:rsidRPr="00D9627F">
        <w:rPr>
          <w:rFonts w:ascii="Times New Roman" w:hAnsi="Times New Roman"/>
          <w:color w:val="252525"/>
          <w:sz w:val="24"/>
          <w:szCs w:val="24"/>
        </w:rPr>
        <w:t>органов государственной власти), а также «представители Российской Федерации, назначаемые Президентом Российской Федерации, число которых составляет не более десяти процентов от числа членов Совета Федерации — представителей от законодательных (представительных) и исполнительных органов государственной власти субъектов Российской Федерации».</w:t>
      </w:r>
    </w:p>
    <w:p w:rsidR="008530F3" w:rsidRPr="00D9627F" w:rsidRDefault="008530F3" w:rsidP="008530F3">
      <w:pPr>
        <w:pStyle w:val="a5"/>
        <w:shd w:val="clear" w:color="auto" w:fill="FFFFFF"/>
        <w:spacing w:after="0"/>
        <w:jc w:val="both"/>
        <w:rPr>
          <w:rStyle w:val="ab"/>
          <w:rFonts w:ascii="Times New Roman" w:hAnsi="Times New Roman"/>
          <w:color w:val="252525"/>
          <w:sz w:val="24"/>
          <w:szCs w:val="24"/>
          <w:shd w:val="clear" w:color="auto" w:fill="FFFFFF"/>
        </w:rPr>
      </w:pPr>
      <w:r w:rsidRPr="00D9627F">
        <w:rPr>
          <w:rFonts w:ascii="Times New Roman" w:hAnsi="Times New Roman"/>
          <w:color w:val="252525"/>
          <w:sz w:val="24"/>
          <w:szCs w:val="24"/>
        </w:rPr>
        <w:t>Общее число членов Совета Федерации (сенаторов) от субъектов РФ — 170.</w:t>
      </w:r>
      <w:r w:rsidRPr="00D9627F">
        <w:rPr>
          <w:rFonts w:ascii="Times New Roman" w:hAnsi="Times New Roman"/>
          <w:color w:val="252525"/>
          <w:sz w:val="24"/>
          <w:szCs w:val="24"/>
          <w:shd w:val="clear" w:color="auto" w:fill="FFFFFF"/>
        </w:rPr>
        <w:t xml:space="preserve"> Совет Федерации — «Палата регионов», представляющая интересы регионов на федеральном уровне и отражающая федеративную природу российского государства.</w:t>
      </w:r>
      <w:r w:rsidRPr="00D9627F">
        <w:rPr>
          <w:rStyle w:val="ab"/>
          <w:rFonts w:ascii="Times New Roman" w:hAnsi="Times New Roman"/>
          <w:color w:val="252525"/>
          <w:sz w:val="24"/>
          <w:szCs w:val="24"/>
          <w:shd w:val="clear" w:color="auto" w:fill="FFFFFF"/>
        </w:rPr>
        <w:t> </w:t>
      </w:r>
    </w:p>
    <w:p w:rsidR="008530F3" w:rsidRPr="00D9627F" w:rsidRDefault="008530F3" w:rsidP="008530F3">
      <w:pPr>
        <w:pStyle w:val="a5"/>
        <w:shd w:val="clear" w:color="auto" w:fill="FFFFFF"/>
        <w:spacing w:after="0"/>
        <w:jc w:val="both"/>
        <w:rPr>
          <w:rFonts w:ascii="Times New Roman" w:hAnsi="Times New Roman"/>
          <w:color w:val="252525"/>
          <w:sz w:val="24"/>
          <w:szCs w:val="24"/>
        </w:rPr>
      </w:pPr>
    </w:p>
    <w:p w:rsidR="008530F3" w:rsidRPr="00D9627F" w:rsidRDefault="008530F3" w:rsidP="008530F3">
      <w:pPr>
        <w:pStyle w:val="a5"/>
        <w:shd w:val="clear" w:color="auto" w:fill="FFFFFF"/>
        <w:spacing w:after="0"/>
        <w:jc w:val="both"/>
        <w:rPr>
          <w:rFonts w:ascii="Times New Roman" w:hAnsi="Times New Roman"/>
          <w:color w:val="252525"/>
          <w:sz w:val="24"/>
          <w:szCs w:val="24"/>
        </w:rPr>
      </w:pPr>
      <w:proofErr w:type="spellStart"/>
      <w:r w:rsidRPr="00D9627F">
        <w:rPr>
          <w:rFonts w:ascii="Times New Roman" w:hAnsi="Times New Roman"/>
          <w:b/>
          <w:bCs/>
          <w:color w:val="252525"/>
          <w:sz w:val="24"/>
          <w:szCs w:val="24"/>
        </w:rPr>
        <w:t>Госуда́рственная</w:t>
      </w:r>
      <w:proofErr w:type="spellEnd"/>
      <w:r w:rsidRPr="00D9627F">
        <w:rPr>
          <w:rFonts w:ascii="Times New Roman" w:hAnsi="Times New Roman"/>
          <w:b/>
          <w:bCs/>
          <w:color w:val="252525"/>
          <w:sz w:val="24"/>
          <w:szCs w:val="24"/>
        </w:rPr>
        <w:t xml:space="preserve"> </w:t>
      </w:r>
      <w:proofErr w:type="spellStart"/>
      <w:r w:rsidRPr="00D9627F">
        <w:rPr>
          <w:rFonts w:ascii="Times New Roman" w:hAnsi="Times New Roman"/>
          <w:b/>
          <w:bCs/>
          <w:color w:val="252525"/>
          <w:sz w:val="24"/>
          <w:szCs w:val="24"/>
        </w:rPr>
        <w:t>Ду́ма</w:t>
      </w:r>
      <w:proofErr w:type="spellEnd"/>
      <w:r w:rsidRPr="00D9627F">
        <w:rPr>
          <w:rFonts w:ascii="Times New Roman" w:hAnsi="Times New Roman"/>
          <w:b/>
          <w:bCs/>
          <w:color w:val="252525"/>
          <w:sz w:val="24"/>
          <w:szCs w:val="24"/>
        </w:rPr>
        <w:t xml:space="preserve"> Российской Федерации</w:t>
      </w:r>
      <w:r w:rsidRPr="00D9627F">
        <w:rPr>
          <w:rStyle w:val="ab"/>
          <w:rFonts w:ascii="Times New Roman" w:hAnsi="Times New Roman"/>
          <w:color w:val="252525"/>
          <w:sz w:val="24"/>
          <w:szCs w:val="24"/>
        </w:rPr>
        <w:t> </w:t>
      </w:r>
      <w:r w:rsidRPr="00D9627F">
        <w:rPr>
          <w:rFonts w:ascii="Times New Roman" w:hAnsi="Times New Roman"/>
          <w:color w:val="252525"/>
          <w:sz w:val="24"/>
          <w:szCs w:val="24"/>
        </w:rPr>
        <w:t xml:space="preserve">— нижняя палата </w:t>
      </w:r>
      <w:hyperlink r:id="rId14" w:tooltip="Федеральное собрание Российской Федерации" w:history="1">
        <w:r w:rsidRPr="00D9627F">
          <w:rPr>
            <w:rFonts w:ascii="Times New Roman" w:hAnsi="Times New Roman"/>
            <w:color w:val="0B0080"/>
            <w:sz w:val="24"/>
            <w:szCs w:val="24"/>
          </w:rPr>
          <w:t>Федерального собрания</w:t>
        </w:r>
      </w:hyperlink>
      <w:r w:rsidRPr="00D9627F">
        <w:rPr>
          <w:rFonts w:ascii="Times New Roman" w:hAnsi="Times New Roman"/>
          <w:color w:val="252525"/>
          <w:sz w:val="24"/>
          <w:szCs w:val="24"/>
        </w:rPr>
        <w:t>, высший</w:t>
      </w:r>
      <w:r w:rsidRPr="00D9627F">
        <w:rPr>
          <w:rStyle w:val="ab"/>
          <w:rFonts w:ascii="Times New Roman" w:hAnsi="Times New Roman"/>
          <w:color w:val="252525"/>
          <w:sz w:val="24"/>
          <w:szCs w:val="24"/>
        </w:rPr>
        <w:t> </w:t>
      </w:r>
      <w:hyperlink r:id="rId15" w:tooltip="Законодательная власть" w:history="1">
        <w:r w:rsidRPr="00D9627F">
          <w:rPr>
            <w:rFonts w:ascii="Times New Roman" w:hAnsi="Times New Roman"/>
            <w:color w:val="0B0080"/>
            <w:sz w:val="24"/>
            <w:szCs w:val="24"/>
          </w:rPr>
          <w:t>законодательный орган власти</w:t>
        </w:r>
      </w:hyperlink>
      <w:r w:rsidRPr="00D9627F">
        <w:rPr>
          <w:rStyle w:val="ab"/>
          <w:rFonts w:ascii="Times New Roman" w:hAnsi="Times New Roman"/>
          <w:color w:val="252525"/>
          <w:sz w:val="24"/>
          <w:szCs w:val="24"/>
        </w:rPr>
        <w:t> </w:t>
      </w:r>
      <w:r w:rsidRPr="00D9627F">
        <w:rPr>
          <w:rFonts w:ascii="Times New Roman" w:hAnsi="Times New Roman"/>
          <w:color w:val="252525"/>
          <w:sz w:val="24"/>
          <w:szCs w:val="24"/>
        </w:rPr>
        <w:t>в</w:t>
      </w:r>
      <w:r>
        <w:rPr>
          <w:rFonts w:ascii="Times New Roman" w:hAnsi="Times New Roman"/>
          <w:color w:val="252525"/>
          <w:sz w:val="24"/>
          <w:szCs w:val="24"/>
        </w:rPr>
        <w:t xml:space="preserve"> </w:t>
      </w:r>
      <w:hyperlink r:id="rId16" w:tooltip="Российская Федерация" w:history="1">
        <w:r w:rsidRPr="00D9627F">
          <w:rPr>
            <w:rFonts w:ascii="Times New Roman" w:hAnsi="Times New Roman"/>
            <w:color w:val="0B0080"/>
            <w:sz w:val="24"/>
            <w:szCs w:val="24"/>
          </w:rPr>
          <w:t>Российской Федерации</w:t>
        </w:r>
      </w:hyperlink>
      <w:r w:rsidRPr="00D9627F">
        <w:rPr>
          <w:rStyle w:val="ab"/>
          <w:rFonts w:ascii="Times New Roman" w:hAnsi="Times New Roman"/>
          <w:color w:val="252525"/>
          <w:sz w:val="24"/>
          <w:szCs w:val="24"/>
        </w:rPr>
        <w:t> </w:t>
      </w:r>
      <w:r w:rsidRPr="00D9627F">
        <w:rPr>
          <w:rFonts w:ascii="Times New Roman" w:hAnsi="Times New Roman"/>
          <w:color w:val="252525"/>
          <w:sz w:val="24"/>
          <w:szCs w:val="24"/>
        </w:rPr>
        <w:t>наряду с</w:t>
      </w:r>
      <w:r w:rsidRPr="00D9627F">
        <w:rPr>
          <w:rStyle w:val="ab"/>
          <w:rFonts w:ascii="Times New Roman" w:hAnsi="Times New Roman"/>
          <w:color w:val="252525"/>
          <w:sz w:val="24"/>
          <w:szCs w:val="24"/>
        </w:rPr>
        <w:t> </w:t>
      </w:r>
      <w:hyperlink r:id="rId17" w:tooltip="Совет Федерации" w:history="1">
        <w:r w:rsidRPr="00D9627F">
          <w:rPr>
            <w:rFonts w:ascii="Times New Roman" w:hAnsi="Times New Roman"/>
            <w:color w:val="0B0080"/>
            <w:sz w:val="24"/>
            <w:szCs w:val="24"/>
          </w:rPr>
          <w:t>Советом Федерации</w:t>
        </w:r>
      </w:hyperlink>
      <w:r w:rsidRPr="00D9627F">
        <w:rPr>
          <w:rFonts w:ascii="Times New Roman" w:hAnsi="Times New Roman"/>
          <w:color w:val="252525"/>
          <w:sz w:val="24"/>
          <w:szCs w:val="24"/>
        </w:rPr>
        <w:t>,</w:t>
      </w:r>
      <w:r w:rsidRPr="00D9627F">
        <w:rPr>
          <w:rStyle w:val="ab"/>
          <w:rFonts w:ascii="Times New Roman" w:hAnsi="Times New Roman"/>
          <w:color w:val="252525"/>
          <w:sz w:val="24"/>
          <w:szCs w:val="24"/>
        </w:rPr>
        <w:t> </w:t>
      </w:r>
      <w:hyperlink r:id="rId18" w:tooltip="Правовой статус" w:history="1">
        <w:r w:rsidRPr="00D9627F">
          <w:rPr>
            <w:rFonts w:ascii="Times New Roman" w:hAnsi="Times New Roman"/>
            <w:color w:val="0B0080"/>
            <w:sz w:val="24"/>
            <w:szCs w:val="24"/>
          </w:rPr>
          <w:t>правовой статус</w:t>
        </w:r>
      </w:hyperlink>
      <w:r w:rsidRPr="00D9627F">
        <w:rPr>
          <w:rFonts w:ascii="Times New Roman" w:hAnsi="Times New Roman"/>
          <w:color w:val="252525"/>
          <w:sz w:val="24"/>
          <w:szCs w:val="24"/>
        </w:rPr>
        <w:t xml:space="preserve"> которой определён в пятой главе </w:t>
      </w:r>
      <w:r w:rsidRPr="00D9627F">
        <w:rPr>
          <w:rStyle w:val="ab"/>
          <w:rFonts w:ascii="Times New Roman" w:hAnsi="Times New Roman"/>
          <w:color w:val="252525"/>
          <w:sz w:val="24"/>
          <w:szCs w:val="24"/>
        </w:rPr>
        <w:t> </w:t>
      </w:r>
      <w:hyperlink r:id="rId19" w:tooltip="Конституция Российской Федерации" w:history="1">
        <w:r w:rsidRPr="00D9627F">
          <w:rPr>
            <w:rFonts w:ascii="Times New Roman" w:hAnsi="Times New Roman"/>
            <w:color w:val="0B0080"/>
            <w:sz w:val="24"/>
            <w:szCs w:val="24"/>
          </w:rPr>
          <w:t>Конституции Российской Федерации</w:t>
        </w:r>
      </w:hyperlink>
      <w:r>
        <w:rPr>
          <w:rFonts w:ascii="Times New Roman" w:hAnsi="Times New Roman"/>
          <w:sz w:val="24"/>
          <w:szCs w:val="24"/>
        </w:rPr>
        <w:t>.</w:t>
      </w:r>
    </w:p>
    <w:p w:rsidR="008530F3" w:rsidRPr="00D9627F" w:rsidRDefault="008530F3" w:rsidP="008530F3">
      <w:pPr>
        <w:pStyle w:val="a5"/>
        <w:shd w:val="clear" w:color="auto" w:fill="FFFFFF"/>
        <w:spacing w:after="0"/>
        <w:jc w:val="both"/>
        <w:rPr>
          <w:rFonts w:ascii="Times New Roman" w:hAnsi="Times New Roman"/>
          <w:color w:val="252525"/>
          <w:sz w:val="24"/>
          <w:szCs w:val="24"/>
        </w:rPr>
      </w:pPr>
      <w:r w:rsidRPr="00D9627F">
        <w:rPr>
          <w:rFonts w:ascii="Times New Roman" w:hAnsi="Times New Roman"/>
          <w:color w:val="252525"/>
          <w:sz w:val="24"/>
          <w:szCs w:val="24"/>
        </w:rPr>
        <w:t>Избирается гражданами Российской Федерации на основе всеобщего равного и прямого избирательного права при тайном голосовании сроком на пять лет.</w:t>
      </w:r>
    </w:p>
    <w:p w:rsidR="008530F3" w:rsidRDefault="008530F3" w:rsidP="008530F3">
      <w:pPr>
        <w:jc w:val="center"/>
        <w:rPr>
          <w:b/>
          <w:sz w:val="24"/>
          <w:szCs w:val="24"/>
        </w:rPr>
      </w:pPr>
      <w:r>
        <w:rPr>
          <w:b/>
          <w:sz w:val="24"/>
          <w:szCs w:val="24"/>
        </w:rPr>
        <w:t>Практическая работа №2</w:t>
      </w:r>
    </w:p>
    <w:p w:rsidR="008530F3" w:rsidRPr="0036671B" w:rsidRDefault="008530F3" w:rsidP="0036671B">
      <w:pPr>
        <w:jc w:val="center"/>
        <w:rPr>
          <w:b/>
          <w:sz w:val="24"/>
          <w:szCs w:val="24"/>
        </w:rPr>
      </w:pPr>
      <w:r>
        <w:rPr>
          <w:b/>
          <w:sz w:val="24"/>
          <w:szCs w:val="24"/>
        </w:rPr>
        <w:t>Изучение правовых и организационных вопросов охраны труда в РФ</w:t>
      </w:r>
      <w:r w:rsidRPr="008C58A0">
        <w:rPr>
          <w:rFonts w:ascii="Verdana" w:hAnsi="Verdana"/>
          <w:b/>
          <w:bCs/>
          <w:color w:val="000000"/>
          <w:sz w:val="27"/>
          <w:szCs w:val="27"/>
          <w:shd w:val="clear" w:color="auto" w:fill="FFFFFF"/>
        </w:rPr>
        <w:t xml:space="preserve"> </w:t>
      </w:r>
    </w:p>
    <w:p w:rsidR="008530F3" w:rsidRDefault="008530F3" w:rsidP="008530F3">
      <w:pPr>
        <w:jc w:val="both"/>
        <w:rPr>
          <w:b/>
          <w:sz w:val="24"/>
          <w:szCs w:val="24"/>
        </w:rPr>
      </w:pPr>
      <w:r>
        <w:rPr>
          <w:b/>
          <w:sz w:val="24"/>
          <w:szCs w:val="24"/>
        </w:rPr>
        <w:t>Цели</w:t>
      </w:r>
      <w:r w:rsidRPr="008C58A0">
        <w:rPr>
          <w:b/>
          <w:sz w:val="24"/>
          <w:szCs w:val="24"/>
        </w:rPr>
        <w:t xml:space="preserve"> </w:t>
      </w:r>
      <w:r>
        <w:rPr>
          <w:b/>
          <w:sz w:val="24"/>
          <w:szCs w:val="24"/>
        </w:rPr>
        <w:t>:</w:t>
      </w:r>
    </w:p>
    <w:p w:rsidR="008530F3" w:rsidRDefault="008530F3" w:rsidP="008530F3">
      <w:pPr>
        <w:jc w:val="both"/>
        <w:rPr>
          <w:bCs/>
          <w:color w:val="000000"/>
          <w:sz w:val="24"/>
          <w:szCs w:val="24"/>
          <w:shd w:val="clear" w:color="auto" w:fill="FFFFFF"/>
        </w:rPr>
      </w:pPr>
      <w:r>
        <w:rPr>
          <w:b/>
          <w:sz w:val="24"/>
          <w:szCs w:val="24"/>
        </w:rPr>
        <w:t xml:space="preserve">Учебная: </w:t>
      </w:r>
      <w:r w:rsidRPr="003468AE">
        <w:rPr>
          <w:sz w:val="24"/>
          <w:szCs w:val="24"/>
        </w:rPr>
        <w:t xml:space="preserve">Изучение правовых </w:t>
      </w:r>
      <w:r w:rsidRPr="003468AE">
        <w:rPr>
          <w:bCs/>
          <w:color w:val="000000"/>
          <w:sz w:val="24"/>
          <w:szCs w:val="24"/>
          <w:shd w:val="clear" w:color="auto" w:fill="FFFFFF"/>
        </w:rPr>
        <w:t>и организационных вопросов охраны  труда в РФ:</w:t>
      </w:r>
      <w:r>
        <w:rPr>
          <w:bCs/>
          <w:color w:val="000000"/>
          <w:sz w:val="24"/>
          <w:szCs w:val="24"/>
          <w:shd w:val="clear" w:color="auto" w:fill="FFFFFF"/>
        </w:rPr>
        <w:t xml:space="preserve"> </w:t>
      </w:r>
      <w:r w:rsidRPr="003468AE">
        <w:rPr>
          <w:bCs/>
          <w:color w:val="000000"/>
          <w:sz w:val="24"/>
          <w:szCs w:val="24"/>
          <w:shd w:val="clear" w:color="auto" w:fill="FFFFFF"/>
        </w:rPr>
        <w:t xml:space="preserve">по ТК </w:t>
      </w:r>
      <w:r w:rsidRPr="003468AE">
        <w:rPr>
          <w:bCs/>
          <w:color w:val="000000"/>
          <w:sz w:val="24"/>
          <w:szCs w:val="24"/>
          <w:shd w:val="clear" w:color="auto" w:fill="FFFFFF"/>
        </w:rPr>
        <w:lastRenderedPageBreak/>
        <w:t>определить организационную структуру службы охраны труда на предприятии,</w:t>
      </w:r>
      <w:r>
        <w:rPr>
          <w:bCs/>
          <w:color w:val="000000"/>
          <w:sz w:val="24"/>
          <w:szCs w:val="24"/>
          <w:shd w:val="clear" w:color="auto" w:fill="FFFFFF"/>
        </w:rPr>
        <w:t xml:space="preserve"> определить направления государственной политики в области охраны труда, определить исполнительный орган.</w:t>
      </w:r>
    </w:p>
    <w:p w:rsidR="008530F3" w:rsidRPr="003468AE" w:rsidRDefault="008530F3" w:rsidP="008530F3">
      <w:pPr>
        <w:jc w:val="both"/>
        <w:rPr>
          <w:b/>
          <w:bCs/>
          <w:color w:val="000000"/>
          <w:sz w:val="24"/>
          <w:szCs w:val="24"/>
          <w:shd w:val="clear" w:color="auto" w:fill="FFFFFF"/>
        </w:rPr>
      </w:pPr>
      <w:r>
        <w:rPr>
          <w:b/>
          <w:bCs/>
          <w:color w:val="000000"/>
          <w:sz w:val="24"/>
          <w:szCs w:val="24"/>
          <w:shd w:val="clear" w:color="auto" w:fill="FFFFFF"/>
        </w:rPr>
        <w:t xml:space="preserve">Развивающая: </w:t>
      </w:r>
      <w:r w:rsidRPr="003C458A">
        <w:rPr>
          <w:sz w:val="24"/>
          <w:szCs w:val="24"/>
        </w:rPr>
        <w:t>формирование ИК через работу в программе «Консультант Плюс».</w:t>
      </w:r>
    </w:p>
    <w:p w:rsidR="008530F3" w:rsidRPr="003C458A" w:rsidRDefault="008530F3" w:rsidP="008530F3">
      <w:pPr>
        <w:rPr>
          <w:sz w:val="24"/>
          <w:szCs w:val="24"/>
        </w:rPr>
      </w:pPr>
      <w:r>
        <w:rPr>
          <w:b/>
          <w:sz w:val="24"/>
          <w:szCs w:val="24"/>
        </w:rPr>
        <w:t xml:space="preserve">Воспитательная: </w:t>
      </w:r>
      <w:r w:rsidRPr="003C458A">
        <w:rPr>
          <w:sz w:val="24"/>
          <w:szCs w:val="24"/>
        </w:rPr>
        <w:t>формирование гражданских компетенций обучающихся.</w:t>
      </w:r>
    </w:p>
    <w:p w:rsidR="008530F3" w:rsidRDefault="008530F3" w:rsidP="008530F3">
      <w:pPr>
        <w:jc w:val="center"/>
        <w:rPr>
          <w:b/>
          <w:sz w:val="24"/>
          <w:szCs w:val="24"/>
        </w:rPr>
      </w:pPr>
      <w:r w:rsidRPr="00D9627F">
        <w:rPr>
          <w:b/>
          <w:sz w:val="24"/>
          <w:szCs w:val="24"/>
        </w:rPr>
        <w:t>План работы:</w:t>
      </w:r>
    </w:p>
    <w:p w:rsidR="008530F3" w:rsidRPr="004B7FF3" w:rsidRDefault="008530F3" w:rsidP="008530F3">
      <w:pPr>
        <w:jc w:val="center"/>
        <w:rPr>
          <w:sz w:val="24"/>
          <w:szCs w:val="24"/>
        </w:rPr>
      </w:pPr>
      <w:r w:rsidRPr="004B7FF3">
        <w:rPr>
          <w:sz w:val="24"/>
          <w:szCs w:val="24"/>
        </w:rPr>
        <w:t>ПРОЧИТАЙТЕ ЛЕКЦИЮ</w:t>
      </w:r>
    </w:p>
    <w:p w:rsidR="008530F3" w:rsidRPr="00EA708C" w:rsidRDefault="008530F3" w:rsidP="008530F3">
      <w:pPr>
        <w:rPr>
          <w:b/>
          <w:sz w:val="24"/>
          <w:szCs w:val="24"/>
        </w:rPr>
      </w:pPr>
      <w:r>
        <w:rPr>
          <w:b/>
          <w:sz w:val="24"/>
          <w:szCs w:val="24"/>
        </w:rPr>
        <w:t>Задание 1.  Заполните</w:t>
      </w:r>
      <w:r w:rsidRPr="00EA708C">
        <w:rPr>
          <w:b/>
          <w:sz w:val="24"/>
          <w:szCs w:val="24"/>
        </w:rPr>
        <w:t xml:space="preserve"> таблицу.</w:t>
      </w:r>
    </w:p>
    <w:p w:rsidR="008530F3" w:rsidRPr="00EA708C" w:rsidRDefault="008530F3" w:rsidP="008530F3">
      <w:pPr>
        <w:rPr>
          <w:b/>
          <w:i/>
          <w:sz w:val="24"/>
          <w:szCs w:val="24"/>
        </w:rPr>
      </w:pPr>
      <w:r w:rsidRPr="00EA708C">
        <w:rPr>
          <w:b/>
          <w:i/>
          <w:sz w:val="24"/>
          <w:szCs w:val="24"/>
        </w:rPr>
        <w:t>Продолжите предложение, которое расположено в  столбце вопрос</w:t>
      </w:r>
    </w:p>
    <w:tbl>
      <w:tblPr>
        <w:tblStyle w:val="a7"/>
        <w:tblW w:w="9889" w:type="dxa"/>
        <w:tblLook w:val="04A0" w:firstRow="1" w:lastRow="0" w:firstColumn="1" w:lastColumn="0" w:noHBand="0" w:noVBand="1"/>
      </w:tblPr>
      <w:tblGrid>
        <w:gridCol w:w="5547"/>
        <w:gridCol w:w="4342"/>
      </w:tblGrid>
      <w:tr w:rsidR="008530F3" w:rsidRPr="00EA708C" w:rsidTr="008530F3">
        <w:tc>
          <w:tcPr>
            <w:tcW w:w="0" w:type="auto"/>
          </w:tcPr>
          <w:p w:rsidR="008530F3" w:rsidRPr="00EA708C" w:rsidRDefault="008530F3" w:rsidP="008530F3">
            <w:pPr>
              <w:rPr>
                <w:sz w:val="24"/>
                <w:szCs w:val="24"/>
              </w:rPr>
            </w:pPr>
            <w:r w:rsidRPr="00EA708C">
              <w:rPr>
                <w:sz w:val="24"/>
                <w:szCs w:val="24"/>
              </w:rPr>
              <w:t xml:space="preserve">Вопрос </w:t>
            </w:r>
          </w:p>
        </w:tc>
        <w:tc>
          <w:tcPr>
            <w:tcW w:w="4342" w:type="dxa"/>
          </w:tcPr>
          <w:p w:rsidR="008530F3" w:rsidRPr="00EA708C" w:rsidRDefault="008530F3" w:rsidP="008530F3">
            <w:pPr>
              <w:rPr>
                <w:sz w:val="24"/>
                <w:szCs w:val="24"/>
              </w:rPr>
            </w:pPr>
            <w:r w:rsidRPr="00EA708C">
              <w:rPr>
                <w:sz w:val="24"/>
                <w:szCs w:val="24"/>
              </w:rPr>
              <w:t>Ответ обучающегося</w:t>
            </w:r>
          </w:p>
        </w:tc>
      </w:tr>
      <w:tr w:rsidR="008530F3" w:rsidRPr="00EA708C" w:rsidTr="008530F3">
        <w:tc>
          <w:tcPr>
            <w:tcW w:w="0" w:type="auto"/>
          </w:tcPr>
          <w:p w:rsidR="008530F3" w:rsidRPr="00EA708C" w:rsidRDefault="0036671B" w:rsidP="008530F3">
            <w:pPr>
              <w:rPr>
                <w:color w:val="000000"/>
                <w:sz w:val="24"/>
                <w:szCs w:val="24"/>
              </w:rPr>
            </w:pPr>
            <w:r>
              <w:rPr>
                <w:color w:val="000000"/>
                <w:sz w:val="24"/>
                <w:szCs w:val="24"/>
              </w:rPr>
              <w:t>1.</w:t>
            </w:r>
            <w:r w:rsidR="008530F3" w:rsidRPr="00EA708C">
              <w:rPr>
                <w:color w:val="000000"/>
                <w:sz w:val="24"/>
                <w:szCs w:val="24"/>
              </w:rPr>
              <w:t>Организация работы по охране труда</w:t>
            </w:r>
          </w:p>
          <w:p w:rsidR="008530F3" w:rsidRPr="00EA708C" w:rsidRDefault="008530F3" w:rsidP="008530F3">
            <w:pPr>
              <w:rPr>
                <w:sz w:val="24"/>
                <w:szCs w:val="24"/>
              </w:rPr>
            </w:pPr>
            <w:r w:rsidRPr="00EA708C">
              <w:rPr>
                <w:color w:val="000000"/>
                <w:sz w:val="24"/>
                <w:szCs w:val="24"/>
              </w:rPr>
              <w:t xml:space="preserve"> законодательно закреплена……</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shd w:val="clear" w:color="auto" w:fill="FFFFFF"/>
              <w:rPr>
                <w:color w:val="000000"/>
                <w:sz w:val="24"/>
                <w:szCs w:val="24"/>
              </w:rPr>
            </w:pPr>
            <w:r w:rsidRPr="00EA708C">
              <w:rPr>
                <w:sz w:val="24"/>
                <w:szCs w:val="24"/>
              </w:rPr>
              <w:t>2.</w:t>
            </w:r>
            <w:r w:rsidRPr="00EA708C">
              <w:rPr>
                <w:color w:val="000000"/>
                <w:sz w:val="24"/>
                <w:szCs w:val="24"/>
              </w:rPr>
              <w:t xml:space="preserve"> Основные направления в государственной политике в области охраны труда определены …..</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rPr>
                <w:color w:val="000000"/>
                <w:sz w:val="24"/>
                <w:szCs w:val="24"/>
              </w:rPr>
            </w:pPr>
            <w:r w:rsidRPr="00EA708C">
              <w:rPr>
                <w:color w:val="000000"/>
                <w:sz w:val="24"/>
                <w:szCs w:val="24"/>
              </w:rPr>
              <w:t>3.</w:t>
            </w:r>
          </w:p>
          <w:p w:rsidR="008530F3" w:rsidRPr="00EA708C" w:rsidRDefault="008530F3" w:rsidP="008530F3">
            <w:pPr>
              <w:rPr>
                <w:sz w:val="24"/>
                <w:szCs w:val="24"/>
              </w:rPr>
            </w:pPr>
            <w:r w:rsidRPr="00EA708C">
              <w:rPr>
                <w:color w:val="000000"/>
                <w:sz w:val="24"/>
                <w:szCs w:val="24"/>
              </w:rPr>
              <w:t>Реализация основных направлений государственной политики в области охраны труда обеспечивается работой……..</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rPr>
                <w:sz w:val="24"/>
                <w:szCs w:val="24"/>
              </w:rPr>
            </w:pPr>
            <w:r w:rsidRPr="00EA708C">
              <w:rPr>
                <w:sz w:val="24"/>
                <w:szCs w:val="24"/>
              </w:rPr>
              <w:t>4.</w:t>
            </w:r>
          </w:p>
          <w:p w:rsidR="008530F3" w:rsidRPr="00EA708C" w:rsidRDefault="008530F3" w:rsidP="008530F3">
            <w:pPr>
              <w:rPr>
                <w:sz w:val="24"/>
                <w:szCs w:val="24"/>
              </w:rPr>
            </w:pPr>
            <w:r w:rsidRPr="00EA708C">
              <w:rPr>
                <w:color w:val="000000"/>
                <w:sz w:val="24"/>
                <w:szCs w:val="24"/>
              </w:rPr>
              <w:t>В области охраны труда  существуют  следующие виды нормативных правовых актов…………..</w:t>
            </w:r>
          </w:p>
        </w:tc>
        <w:tc>
          <w:tcPr>
            <w:tcW w:w="4342" w:type="dxa"/>
          </w:tcPr>
          <w:p w:rsidR="008530F3" w:rsidRPr="00EA708C" w:rsidRDefault="008530F3" w:rsidP="008530F3">
            <w:pPr>
              <w:rPr>
                <w:sz w:val="24"/>
                <w:szCs w:val="24"/>
              </w:rPr>
            </w:pPr>
          </w:p>
        </w:tc>
      </w:tr>
      <w:tr w:rsidR="008530F3" w:rsidRPr="00EA708C" w:rsidTr="008530F3">
        <w:tc>
          <w:tcPr>
            <w:tcW w:w="0" w:type="auto"/>
          </w:tcPr>
          <w:p w:rsidR="008530F3" w:rsidRPr="00EA708C" w:rsidRDefault="008530F3" w:rsidP="008530F3">
            <w:pPr>
              <w:rPr>
                <w:sz w:val="24"/>
                <w:szCs w:val="24"/>
              </w:rPr>
            </w:pPr>
            <w:r w:rsidRPr="00EA708C">
              <w:rPr>
                <w:sz w:val="24"/>
                <w:szCs w:val="24"/>
              </w:rPr>
              <w:t xml:space="preserve">5. </w:t>
            </w:r>
          </w:p>
          <w:p w:rsidR="008530F3" w:rsidRPr="00EA708C" w:rsidRDefault="008530F3" w:rsidP="008530F3">
            <w:pPr>
              <w:rPr>
                <w:sz w:val="24"/>
                <w:szCs w:val="24"/>
              </w:rPr>
            </w:pPr>
            <w:r w:rsidRPr="00EA708C">
              <w:rPr>
                <w:sz w:val="24"/>
                <w:szCs w:val="24"/>
              </w:rPr>
              <w:t>Расшифруйте сокращения, используемые в терминологии дисциплины «Охрана труда»</w:t>
            </w:r>
          </w:p>
        </w:tc>
        <w:tc>
          <w:tcPr>
            <w:tcW w:w="4342" w:type="dxa"/>
          </w:tcPr>
          <w:p w:rsidR="008530F3" w:rsidRPr="00EA708C" w:rsidRDefault="008530F3" w:rsidP="008530F3">
            <w:pPr>
              <w:rPr>
                <w:sz w:val="24"/>
                <w:szCs w:val="24"/>
              </w:rPr>
            </w:pPr>
            <w:r w:rsidRPr="00EA708C">
              <w:rPr>
                <w:color w:val="000000"/>
                <w:sz w:val="24"/>
                <w:szCs w:val="24"/>
              </w:rPr>
              <w:t>ССБТ</w:t>
            </w:r>
          </w:p>
          <w:p w:rsidR="008530F3" w:rsidRPr="00EA708C" w:rsidRDefault="008530F3" w:rsidP="008530F3">
            <w:pPr>
              <w:rPr>
                <w:color w:val="000000"/>
                <w:sz w:val="24"/>
                <w:szCs w:val="24"/>
              </w:rPr>
            </w:pPr>
            <w:r w:rsidRPr="00EA708C">
              <w:rPr>
                <w:color w:val="000000"/>
                <w:sz w:val="24"/>
                <w:szCs w:val="24"/>
              </w:rPr>
              <w:t>СанПиН</w:t>
            </w:r>
          </w:p>
          <w:p w:rsidR="008530F3" w:rsidRPr="00EA708C" w:rsidRDefault="008530F3" w:rsidP="008530F3">
            <w:pPr>
              <w:rPr>
                <w:color w:val="000000"/>
                <w:sz w:val="24"/>
                <w:szCs w:val="24"/>
              </w:rPr>
            </w:pPr>
            <w:r w:rsidRPr="00EA708C">
              <w:rPr>
                <w:color w:val="000000"/>
                <w:sz w:val="24"/>
                <w:szCs w:val="24"/>
              </w:rPr>
              <w:t>СНиП</w:t>
            </w:r>
          </w:p>
          <w:p w:rsidR="008530F3" w:rsidRPr="00EA708C" w:rsidRDefault="008530F3" w:rsidP="008530F3">
            <w:pPr>
              <w:rPr>
                <w:color w:val="000000"/>
                <w:sz w:val="24"/>
                <w:szCs w:val="24"/>
              </w:rPr>
            </w:pPr>
            <w:r w:rsidRPr="00EA708C">
              <w:rPr>
                <w:color w:val="000000"/>
                <w:sz w:val="24"/>
                <w:szCs w:val="24"/>
              </w:rPr>
              <w:t>ОСТ</w:t>
            </w:r>
          </w:p>
          <w:p w:rsidR="008530F3" w:rsidRPr="00EA708C" w:rsidRDefault="008530F3" w:rsidP="008530F3">
            <w:pPr>
              <w:rPr>
                <w:sz w:val="24"/>
                <w:szCs w:val="24"/>
              </w:rPr>
            </w:pPr>
            <w:r w:rsidRPr="00EA708C">
              <w:rPr>
                <w:sz w:val="24"/>
                <w:szCs w:val="24"/>
              </w:rPr>
              <w:t>ГОСТ</w:t>
            </w:r>
          </w:p>
          <w:p w:rsidR="008530F3" w:rsidRPr="00EA708C" w:rsidRDefault="008530F3" w:rsidP="008530F3">
            <w:pPr>
              <w:rPr>
                <w:sz w:val="24"/>
                <w:szCs w:val="24"/>
              </w:rPr>
            </w:pPr>
            <w:r w:rsidRPr="00EA708C">
              <w:rPr>
                <w:color w:val="000000"/>
                <w:sz w:val="24"/>
                <w:szCs w:val="24"/>
              </w:rPr>
              <w:t>ПОТ М</w:t>
            </w:r>
          </w:p>
        </w:tc>
      </w:tr>
    </w:tbl>
    <w:p w:rsidR="008530F3" w:rsidRPr="00EA708C" w:rsidRDefault="00D97B8E" w:rsidP="008530F3">
      <w:pPr>
        <w:rPr>
          <w:b/>
          <w:sz w:val="24"/>
          <w:szCs w:val="24"/>
        </w:rPr>
      </w:pPr>
      <w:r>
        <w:rPr>
          <w:b/>
          <w:noProof/>
          <w:sz w:val="24"/>
          <w:szCs w:val="24"/>
        </w:rPr>
        <mc:AlternateContent>
          <mc:Choice Requires="wps">
            <w:drawing>
              <wp:anchor distT="0" distB="0" distL="114300" distR="114300" simplePos="0" relativeHeight="251653120" behindDoc="0" locked="0" layoutInCell="1" allowOverlap="1">
                <wp:simplePos x="0" y="0"/>
                <wp:positionH relativeFrom="column">
                  <wp:posOffset>3373755</wp:posOffset>
                </wp:positionH>
                <wp:positionV relativeFrom="paragraph">
                  <wp:posOffset>225425</wp:posOffset>
                </wp:positionV>
                <wp:extent cx="2893695" cy="324485"/>
                <wp:effectExtent l="13335" t="6350" r="7620" b="12065"/>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695" cy="324485"/>
                        </a:xfrm>
                        <a:prstGeom prst="rect">
                          <a:avLst/>
                        </a:prstGeom>
                        <a:solidFill>
                          <a:srgbClr val="FFFFFF"/>
                        </a:solidFill>
                        <a:ln w="9525">
                          <a:solidFill>
                            <a:srgbClr val="000000"/>
                          </a:solidFill>
                          <a:miter lim="800000"/>
                          <a:headEnd/>
                          <a:tailEnd/>
                        </a:ln>
                      </wps:spPr>
                      <wps:txbx>
                        <w:txbxContent>
                          <w:p w:rsidR="00BE7825" w:rsidRPr="00E55B81" w:rsidRDefault="00BE7825" w:rsidP="008530F3">
                            <w:pPr>
                              <w:rPr>
                                <w:sz w:val="28"/>
                                <w:szCs w:val="28"/>
                              </w:rPr>
                            </w:pPr>
                            <w:r w:rsidRPr="00E55B81">
                              <w:rPr>
                                <w:sz w:val="28"/>
                                <w:szCs w:val="28"/>
                              </w:rPr>
                              <w:t>Административные  наказания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65.65pt;margin-top:17.75pt;width:227.85pt;height:25.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">
                <v:textbox>
                  <w:txbxContent>
                    <w:p w:rsidR="00BE7825" w:rsidRPr="00E55B81" w:rsidRDefault="00BE7825" w:rsidP="008530F3">
                      <w:pPr>
                        <w:rPr>
                          <w:sz w:val="28"/>
                          <w:szCs w:val="28"/>
                        </w:rPr>
                      </w:pPr>
                      <w:r w:rsidRPr="00E55B81">
                        <w:rPr>
                          <w:sz w:val="28"/>
                          <w:szCs w:val="28"/>
                        </w:rPr>
                        <w:t>Административные  наказания</w:t>
                      </w:r>
                    </w:p>
                  </w:txbxContent>
                </v:textbox>
              </v:shape>
            </w:pict>
          </mc:Fallback>
        </mc:AlternateContent>
      </w:r>
      <w:r w:rsidR="008530F3" w:rsidRPr="00EA708C">
        <w:rPr>
          <w:b/>
          <w:sz w:val="24"/>
          <w:szCs w:val="24"/>
        </w:rPr>
        <w:t xml:space="preserve">Задание 2. Начертите стрелки соответствия </w:t>
      </w:r>
    </w:p>
    <w:p w:rsidR="008530F3" w:rsidRPr="00EA708C" w:rsidRDefault="00D97B8E" w:rsidP="008530F3">
      <w:pPr>
        <w:rPr>
          <w:b/>
          <w:sz w:val="24"/>
          <w:szCs w:val="24"/>
        </w:rPr>
      </w:pPr>
      <w:r>
        <w:rPr>
          <w:b/>
          <w:noProof/>
          <w:sz w:val="24"/>
          <w:szCs w:val="24"/>
        </w:rPr>
        <mc:AlternateContent>
          <mc:Choice Requires="wps">
            <w:drawing>
              <wp:anchor distT="0" distB="0" distL="114300" distR="114300" simplePos="0" relativeHeight="251654144" behindDoc="0" locked="0" layoutInCell="1" allowOverlap="1">
                <wp:simplePos x="0" y="0"/>
                <wp:positionH relativeFrom="column">
                  <wp:posOffset>-271780</wp:posOffset>
                </wp:positionH>
                <wp:positionV relativeFrom="paragraph">
                  <wp:posOffset>50165</wp:posOffset>
                </wp:positionV>
                <wp:extent cx="2399030" cy="324485"/>
                <wp:effectExtent l="6350" t="6350" r="13970" b="120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324485"/>
                        </a:xfrm>
                        <a:prstGeom prst="rect">
                          <a:avLst/>
                        </a:prstGeom>
                        <a:solidFill>
                          <a:srgbClr val="FFFFFF"/>
                        </a:solidFill>
                        <a:ln w="9525">
                          <a:solidFill>
                            <a:srgbClr val="000000"/>
                          </a:solidFill>
                          <a:miter lim="800000"/>
                          <a:headEnd/>
                          <a:tailEnd/>
                        </a:ln>
                      </wps:spPr>
                      <wps:txbx>
                        <w:txbxContent>
                          <w:p w:rsidR="00BE7825" w:rsidRPr="00E55B81" w:rsidRDefault="00BE7825" w:rsidP="008530F3">
                            <w:pPr>
                              <w:rPr>
                                <w:sz w:val="28"/>
                                <w:szCs w:val="28"/>
                              </w:rPr>
                            </w:pPr>
                            <w:r w:rsidRPr="00E55B81">
                              <w:rPr>
                                <w:sz w:val="28"/>
                                <w:szCs w:val="28"/>
                              </w:rPr>
                              <w:t>Дисциплинарные наказания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1.4pt;margin-top:3.95pt;width:188.9pt;height:25.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">
                <v:textbox>
                  <w:txbxContent>
                    <w:p w:rsidR="00BE7825" w:rsidRPr="00E55B81" w:rsidRDefault="00BE7825" w:rsidP="008530F3">
                      <w:pPr>
                        <w:rPr>
                          <w:sz w:val="28"/>
                          <w:szCs w:val="28"/>
                        </w:rPr>
                      </w:pPr>
                      <w:r w:rsidRPr="00E55B81">
                        <w:rPr>
                          <w:sz w:val="28"/>
                          <w:szCs w:val="28"/>
                        </w:rPr>
                        <w:t>Дисциплинарные наказания</w:t>
                      </w:r>
                    </w:p>
                  </w:txbxContent>
                </v:textbox>
              </v:shape>
            </w:pict>
          </mc:Fallback>
        </mc:AlternateContent>
      </w:r>
      <w:r>
        <w:rPr>
          <w:b/>
          <w:noProof/>
          <w:sz w:val="24"/>
          <w:szCs w:val="24"/>
        </w:rPr>
        <mc:AlternateContent>
          <mc:Choice Requires="wps">
            <w:drawing>
              <wp:anchor distT="0" distB="0" distL="114300" distR="114300" simplePos="0" relativeHeight="251655168" behindDoc="0" locked="0" layoutInCell="1" allowOverlap="1">
                <wp:simplePos x="0" y="0"/>
                <wp:positionH relativeFrom="column">
                  <wp:posOffset>4384675</wp:posOffset>
                </wp:positionH>
                <wp:positionV relativeFrom="paragraph">
                  <wp:posOffset>1311910</wp:posOffset>
                </wp:positionV>
                <wp:extent cx="1602740" cy="312420"/>
                <wp:effectExtent l="5080" t="10795" r="11430" b="10160"/>
                <wp:wrapNone/>
                <wp:docPr id="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740" cy="312420"/>
                        </a:xfrm>
                        <a:prstGeom prst="rect">
                          <a:avLst/>
                        </a:prstGeom>
                        <a:solidFill>
                          <a:srgbClr val="FFFFFF"/>
                        </a:solidFill>
                        <a:ln w="9525">
                          <a:solidFill>
                            <a:srgbClr val="000000"/>
                          </a:solidFill>
                          <a:miter lim="800000"/>
                          <a:headEnd/>
                          <a:tailEnd/>
                        </a:ln>
                      </wps:spPr>
                      <wps:txbx>
                        <w:txbxContent>
                          <w:p w:rsidR="00BE7825" w:rsidRDefault="00BE7825" w:rsidP="008530F3">
                            <w:r>
                              <w:t>дисквалификация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345.25pt;margin-top:103.3pt;width:126.2pt;height:2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">
                <v:textbox>
                  <w:txbxContent>
                    <w:p w:rsidR="00BE7825" w:rsidRDefault="00BE7825" w:rsidP="008530F3">
                      <w:r>
                        <w:t>дисквалификация</w:t>
                      </w:r>
                    </w:p>
                  </w:txbxContent>
                </v:textbox>
              </v:shape>
            </w:pict>
          </mc:Fallback>
        </mc:AlternateContent>
      </w:r>
      <w:r>
        <w:rPr>
          <w:b/>
          <w:noProof/>
          <w:sz w:val="24"/>
          <w:szCs w:val="24"/>
        </w:rPr>
        <mc:AlternateContent>
          <mc:Choice Requires="wps">
            <w:drawing>
              <wp:anchor distT="0" distB="0" distL="114300" distR="114300" simplePos="0" relativeHeight="251656192" behindDoc="0" locked="0" layoutInCell="1" allowOverlap="1">
                <wp:simplePos x="0" y="0"/>
                <wp:positionH relativeFrom="column">
                  <wp:posOffset>2254885</wp:posOffset>
                </wp:positionH>
                <wp:positionV relativeFrom="paragraph">
                  <wp:posOffset>1311910</wp:posOffset>
                </wp:positionV>
                <wp:extent cx="1946910" cy="312420"/>
                <wp:effectExtent l="8890" t="10795" r="6350" b="10160"/>
                <wp:wrapNone/>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910" cy="312420"/>
                        </a:xfrm>
                        <a:prstGeom prst="rect">
                          <a:avLst/>
                        </a:prstGeom>
                        <a:solidFill>
                          <a:srgbClr val="FFFFFF"/>
                        </a:solidFill>
                        <a:ln w="9525">
                          <a:solidFill>
                            <a:srgbClr val="000000"/>
                          </a:solidFill>
                          <a:miter lim="800000"/>
                          <a:headEnd/>
                          <a:tailEnd/>
                        </a:ln>
                      </wps:spPr>
                      <wps:txbx>
                        <w:txbxContent>
                          <w:p w:rsidR="00BE7825" w:rsidRDefault="00BE7825" w:rsidP="008530F3">
                            <w:r>
                              <w:t>Лишение специальных прав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177.55pt;margin-top:103.3pt;width:153.3pt;height:24.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">
                <v:textbox>
                  <w:txbxContent>
                    <w:p w:rsidR="00BE7825" w:rsidRDefault="00BE7825" w:rsidP="008530F3">
                      <w:r>
                        <w:t>Лишение специальных прав</w:t>
                      </w:r>
                    </w:p>
                  </w:txbxContent>
                </v:textbox>
              </v:shape>
            </w:pict>
          </mc:Fallback>
        </mc:AlternateContent>
      </w:r>
    </w:p>
    <w:p w:rsidR="008530F3" w:rsidRPr="00EA708C" w:rsidRDefault="008530F3" w:rsidP="008530F3">
      <w:pPr>
        <w:jc w:val="both"/>
        <w:rPr>
          <w:b/>
          <w:sz w:val="24"/>
          <w:szCs w:val="24"/>
        </w:rPr>
      </w:pPr>
    </w:p>
    <w:p w:rsidR="008530F3" w:rsidRPr="00EA708C" w:rsidRDefault="008530F3" w:rsidP="008530F3">
      <w:pPr>
        <w:jc w:val="both"/>
        <w:rPr>
          <w:b/>
          <w:sz w:val="24"/>
          <w:szCs w:val="24"/>
        </w:rPr>
      </w:pPr>
    </w:p>
    <w:p w:rsidR="008530F3" w:rsidRPr="00EA708C" w:rsidRDefault="00D97B8E" w:rsidP="008530F3">
      <w:pPr>
        <w:jc w:val="both"/>
        <w:rPr>
          <w:b/>
          <w:sz w:val="24"/>
          <w:szCs w:val="24"/>
        </w:rPr>
      </w:pPr>
      <w:r>
        <w:rPr>
          <w:b/>
          <w:noProof/>
          <w:sz w:val="24"/>
          <w:szCs w:val="24"/>
        </w:rPr>
        <mc:AlternateContent>
          <mc:Choice Requires="wps">
            <w:drawing>
              <wp:anchor distT="0" distB="0" distL="114300" distR="114300" simplePos="0" relativeHeight="251657216" behindDoc="0" locked="0" layoutInCell="1" allowOverlap="1">
                <wp:simplePos x="0" y="0"/>
                <wp:positionH relativeFrom="column">
                  <wp:posOffset>274320</wp:posOffset>
                </wp:positionH>
                <wp:positionV relativeFrom="paragraph">
                  <wp:posOffset>98425</wp:posOffset>
                </wp:positionV>
                <wp:extent cx="688340" cy="311785"/>
                <wp:effectExtent l="9525" t="8890" r="6985" b="1270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 cy="311785"/>
                        </a:xfrm>
                        <a:prstGeom prst="rect">
                          <a:avLst/>
                        </a:prstGeom>
                        <a:solidFill>
                          <a:srgbClr val="FFFFFF"/>
                        </a:solidFill>
                        <a:ln w="9525">
                          <a:solidFill>
                            <a:srgbClr val="000000"/>
                          </a:solidFill>
                          <a:miter lim="800000"/>
                          <a:headEnd/>
                          <a:tailEnd/>
                        </a:ln>
                      </wps:spPr>
                      <wps:txbx>
                        <w:txbxContent>
                          <w:p w:rsidR="00BE7825" w:rsidRDefault="00BE7825" w:rsidP="008530F3">
                            <w:r>
                              <w:t>штраф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21.6pt;margin-top:7.75pt;width:54.2pt;height:24.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">
                <v:textbox>
                  <w:txbxContent>
                    <w:p w:rsidR="00BE7825" w:rsidRDefault="00BE7825" w:rsidP="008530F3">
                      <w:r>
                        <w:t>штраф</w:t>
                      </w:r>
                    </w:p>
                  </w:txbxContent>
                </v:textbox>
              </v:shape>
            </w:pict>
          </mc:Fallback>
        </mc:AlternateContent>
      </w:r>
      <w:r>
        <w:rPr>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1428115</wp:posOffset>
                </wp:positionH>
                <wp:positionV relativeFrom="paragraph">
                  <wp:posOffset>98425</wp:posOffset>
                </wp:positionV>
                <wp:extent cx="699135" cy="311785"/>
                <wp:effectExtent l="10795" t="8890" r="13970" b="1270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 cy="311785"/>
                        </a:xfrm>
                        <a:prstGeom prst="rect">
                          <a:avLst/>
                        </a:prstGeom>
                        <a:solidFill>
                          <a:srgbClr val="FFFFFF"/>
                        </a:solidFill>
                        <a:ln w="9525">
                          <a:solidFill>
                            <a:srgbClr val="000000"/>
                          </a:solidFill>
                          <a:miter lim="800000"/>
                          <a:headEnd/>
                          <a:tailEnd/>
                        </a:ln>
                      </wps:spPr>
                      <wps:txbx>
                        <w:txbxContent>
                          <w:p w:rsidR="00BE7825" w:rsidRDefault="00BE7825" w:rsidP="008530F3">
                            <w:r>
                              <w:t>выговор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left:0;text-align:left;margin-left:112.45pt;margin-top:7.75pt;width:55.05pt;height:2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">
                <v:textbox>
                  <w:txbxContent>
                    <w:p w:rsidR="00BE7825" w:rsidRDefault="00BE7825" w:rsidP="008530F3">
                      <w:r>
                        <w:t>выговор</w:t>
                      </w:r>
                    </w:p>
                  </w:txbxContent>
                </v:textbox>
              </v:shape>
            </w:pict>
          </mc:Fallback>
        </mc:AlternateContent>
      </w:r>
      <w:r>
        <w:rPr>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2488565</wp:posOffset>
                </wp:positionH>
                <wp:positionV relativeFrom="paragraph">
                  <wp:posOffset>98425</wp:posOffset>
                </wp:positionV>
                <wp:extent cx="968375" cy="311785"/>
                <wp:effectExtent l="13970" t="8890" r="8255" b="1270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311785"/>
                        </a:xfrm>
                        <a:prstGeom prst="rect">
                          <a:avLst/>
                        </a:prstGeom>
                        <a:solidFill>
                          <a:srgbClr val="FFFFFF"/>
                        </a:solidFill>
                        <a:ln w="9525">
                          <a:solidFill>
                            <a:srgbClr val="000000"/>
                          </a:solidFill>
                          <a:miter lim="800000"/>
                          <a:headEnd/>
                          <a:tailEnd/>
                        </a:ln>
                      </wps:spPr>
                      <wps:txbx>
                        <w:txbxContent>
                          <w:p w:rsidR="00BE7825" w:rsidRDefault="00BE7825" w:rsidP="008530F3">
                            <w:r>
                              <w:t>увольнение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left:0;text-align:left;margin-left:195.95pt;margin-top:7.75pt;width:76.25pt;height: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">
                <v:textbox>
                  <w:txbxContent>
                    <w:p w:rsidR="00BE7825" w:rsidRDefault="00BE7825" w:rsidP="008530F3">
                      <w:r>
                        <w:t>увольнение</w:t>
                      </w:r>
                    </w:p>
                  </w:txbxContent>
                </v:textbox>
              </v:shape>
            </w:pict>
          </mc:Fallback>
        </mc:AlternateContent>
      </w: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3825240</wp:posOffset>
                </wp:positionH>
                <wp:positionV relativeFrom="paragraph">
                  <wp:posOffset>98425</wp:posOffset>
                </wp:positionV>
                <wp:extent cx="1268730" cy="344170"/>
                <wp:effectExtent l="7620" t="8890" r="9525" b="889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730" cy="344170"/>
                        </a:xfrm>
                        <a:prstGeom prst="rect">
                          <a:avLst/>
                        </a:prstGeom>
                        <a:solidFill>
                          <a:srgbClr val="FFFFFF"/>
                        </a:solidFill>
                        <a:ln w="9525">
                          <a:solidFill>
                            <a:srgbClr val="000000"/>
                          </a:solidFill>
                          <a:miter lim="800000"/>
                          <a:headEnd/>
                          <a:tailEnd/>
                        </a:ln>
                      </wps:spPr>
                      <wps:txbx>
                        <w:txbxContent>
                          <w:p w:rsidR="00BE7825" w:rsidRDefault="00BE7825" w:rsidP="008530F3">
                            <w:r>
                              <w:t>предупреждение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301.2pt;margin-top:7.75pt;width:99.9pt;height:2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">
                <v:textbox>
                  <w:txbxContent>
                    <w:p w:rsidR="00BE7825" w:rsidRDefault="00BE7825" w:rsidP="008530F3">
                      <w:r>
                        <w:t>предупреждение</w:t>
                      </w:r>
                    </w:p>
                  </w:txbxContent>
                </v:textbox>
              </v:shape>
            </w:pict>
          </mc:Fallback>
        </mc:AlternateContent>
      </w:r>
      <w:r>
        <w:rPr>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5353050</wp:posOffset>
                </wp:positionH>
                <wp:positionV relativeFrom="paragraph">
                  <wp:posOffset>98425</wp:posOffset>
                </wp:positionV>
                <wp:extent cx="914400" cy="311785"/>
                <wp:effectExtent l="11430" t="8890" r="7620" b="1270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11785"/>
                        </a:xfrm>
                        <a:prstGeom prst="rect">
                          <a:avLst/>
                        </a:prstGeom>
                        <a:solidFill>
                          <a:srgbClr val="FFFFFF"/>
                        </a:solidFill>
                        <a:ln w="9525">
                          <a:solidFill>
                            <a:srgbClr val="000000"/>
                          </a:solidFill>
                          <a:miter lim="800000"/>
                          <a:headEnd/>
                          <a:tailEnd/>
                        </a:ln>
                      </wps:spPr>
                      <wps:txbx>
                        <w:txbxContent>
                          <w:p w:rsidR="00BE7825" w:rsidRDefault="00BE7825" w:rsidP="008530F3">
                            <w:r>
                              <w:t>замечание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421.5pt;margin-top:7.75pt;width:1in;height: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">
                <v:textbox>
                  <w:txbxContent>
                    <w:p w:rsidR="00BE7825" w:rsidRDefault="00BE7825" w:rsidP="008530F3">
                      <w:r>
                        <w:t>замечание</w:t>
                      </w:r>
                    </w:p>
                  </w:txbxContent>
                </v:textbox>
              </v:shape>
            </w:pict>
          </mc:Fallback>
        </mc:AlternateContent>
      </w:r>
    </w:p>
    <w:p w:rsidR="008530F3" w:rsidRPr="00EA708C" w:rsidRDefault="008530F3" w:rsidP="008530F3">
      <w:pPr>
        <w:jc w:val="both"/>
        <w:rPr>
          <w:b/>
          <w:sz w:val="24"/>
          <w:szCs w:val="24"/>
        </w:rPr>
      </w:pPr>
    </w:p>
    <w:p w:rsidR="008530F3" w:rsidRPr="00EA708C" w:rsidRDefault="008530F3" w:rsidP="008530F3">
      <w:pPr>
        <w:jc w:val="center"/>
        <w:rPr>
          <w:b/>
          <w:sz w:val="24"/>
          <w:szCs w:val="24"/>
        </w:rPr>
      </w:pPr>
    </w:p>
    <w:p w:rsidR="008530F3" w:rsidRDefault="008530F3" w:rsidP="008530F3">
      <w:pPr>
        <w:jc w:val="both"/>
        <w:rPr>
          <w:b/>
          <w:sz w:val="24"/>
          <w:szCs w:val="24"/>
        </w:rPr>
      </w:pPr>
    </w:p>
    <w:p w:rsidR="008530F3" w:rsidRDefault="008530F3" w:rsidP="008530F3">
      <w:pPr>
        <w:jc w:val="both"/>
        <w:rPr>
          <w:b/>
          <w:sz w:val="24"/>
          <w:szCs w:val="24"/>
        </w:rPr>
      </w:pPr>
    </w:p>
    <w:p w:rsidR="008530F3" w:rsidRDefault="008530F3" w:rsidP="008530F3">
      <w:pPr>
        <w:jc w:val="both"/>
        <w:rPr>
          <w:b/>
          <w:sz w:val="24"/>
          <w:szCs w:val="24"/>
        </w:rPr>
      </w:pPr>
    </w:p>
    <w:p w:rsidR="008530F3" w:rsidRDefault="00D97B8E" w:rsidP="008530F3">
      <w:pPr>
        <w:jc w:val="both"/>
        <w:rPr>
          <w:b/>
          <w:sz w:val="24"/>
          <w:szCs w:val="24"/>
        </w:rPr>
      </w:pPr>
      <w:r>
        <w:rPr>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132715</wp:posOffset>
                </wp:positionV>
                <wp:extent cx="2807970" cy="312420"/>
                <wp:effectExtent l="9525" t="8890" r="11430" b="12065"/>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970" cy="312420"/>
                        </a:xfrm>
                        <a:prstGeom prst="rect">
                          <a:avLst/>
                        </a:prstGeom>
                        <a:solidFill>
                          <a:srgbClr val="FFFFFF"/>
                        </a:solidFill>
                        <a:ln w="9525">
                          <a:solidFill>
                            <a:srgbClr val="000000"/>
                          </a:solidFill>
                          <a:miter lim="800000"/>
                          <a:headEnd/>
                          <a:tailEnd/>
                        </a:ln>
                      </wps:spPr>
                      <wps:txbx>
                        <w:txbxContent>
                          <w:p w:rsidR="00BE7825" w:rsidRDefault="00BE7825" w:rsidP="008530F3">
                            <w:r>
                              <w:t>Конфискация  орудий правонарушения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left:0;text-align:left;margin-left:-9.15pt;margin-top:10.45pt;width:221.1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">
                <v:textbox>
                  <w:txbxContent>
                    <w:p w:rsidR="00BE7825" w:rsidRDefault="00BE7825" w:rsidP="008530F3">
                      <w:r>
                        <w:t>Конфискация  орудий правонарушения</w:t>
                      </w:r>
                    </w:p>
                  </w:txbxContent>
                </v:textbox>
              </v:shape>
            </w:pict>
          </mc:Fallback>
        </mc:AlternateContent>
      </w:r>
    </w:p>
    <w:p w:rsidR="008530F3" w:rsidRDefault="008530F3" w:rsidP="008530F3">
      <w:pPr>
        <w:jc w:val="both"/>
        <w:rPr>
          <w:b/>
          <w:sz w:val="24"/>
          <w:szCs w:val="24"/>
        </w:rPr>
      </w:pPr>
    </w:p>
    <w:p w:rsidR="008530F3" w:rsidRDefault="008530F3" w:rsidP="008530F3">
      <w:pPr>
        <w:jc w:val="both"/>
        <w:rPr>
          <w:b/>
          <w:sz w:val="24"/>
          <w:szCs w:val="24"/>
        </w:rPr>
      </w:pPr>
    </w:p>
    <w:p w:rsidR="008530F3" w:rsidRDefault="008530F3" w:rsidP="008530F3">
      <w:pPr>
        <w:jc w:val="both"/>
        <w:rPr>
          <w:sz w:val="24"/>
          <w:szCs w:val="24"/>
        </w:rPr>
      </w:pPr>
      <w:r w:rsidRPr="00EA708C">
        <w:rPr>
          <w:b/>
          <w:sz w:val="24"/>
          <w:szCs w:val="24"/>
        </w:rPr>
        <w:t xml:space="preserve">Задание 3. </w:t>
      </w:r>
      <w:r>
        <w:rPr>
          <w:sz w:val="24"/>
          <w:szCs w:val="24"/>
        </w:rPr>
        <w:t xml:space="preserve">Определите </w:t>
      </w:r>
      <w:r w:rsidRPr="00EA708C">
        <w:rPr>
          <w:sz w:val="24"/>
          <w:szCs w:val="24"/>
        </w:rPr>
        <w:t>вид наказания сотруднику фирмы за сис</w:t>
      </w:r>
      <w:r w:rsidR="0036671B">
        <w:rPr>
          <w:sz w:val="24"/>
          <w:szCs w:val="24"/>
        </w:rPr>
        <w:t>тематическое опоздание на работ.</w:t>
      </w:r>
    </w:p>
    <w:p w:rsidR="008530F3" w:rsidRPr="00EA708C" w:rsidRDefault="008530F3" w:rsidP="0036671B">
      <w:pPr>
        <w:jc w:val="center"/>
        <w:rPr>
          <w:b/>
          <w:sz w:val="24"/>
          <w:szCs w:val="24"/>
        </w:rPr>
      </w:pPr>
      <w:r w:rsidRPr="00EA708C">
        <w:rPr>
          <w:b/>
          <w:sz w:val="24"/>
          <w:szCs w:val="24"/>
        </w:rPr>
        <w:t>Практическая работа №3</w:t>
      </w:r>
    </w:p>
    <w:p w:rsidR="008530F3" w:rsidRPr="00EA708C" w:rsidRDefault="008530F3" w:rsidP="0036671B">
      <w:pPr>
        <w:jc w:val="center"/>
        <w:rPr>
          <w:b/>
          <w:sz w:val="24"/>
          <w:szCs w:val="24"/>
        </w:rPr>
      </w:pPr>
      <w:r w:rsidRPr="00EA708C">
        <w:rPr>
          <w:b/>
          <w:sz w:val="24"/>
          <w:szCs w:val="24"/>
        </w:rPr>
        <w:t>Изучение ССБТ. Формирование стандартов.</w:t>
      </w:r>
    </w:p>
    <w:p w:rsidR="008530F3" w:rsidRPr="00EA708C" w:rsidRDefault="008530F3" w:rsidP="008530F3">
      <w:pPr>
        <w:jc w:val="both"/>
        <w:rPr>
          <w:b/>
          <w:sz w:val="24"/>
          <w:szCs w:val="24"/>
        </w:rPr>
      </w:pPr>
      <w:r>
        <w:rPr>
          <w:b/>
          <w:sz w:val="24"/>
          <w:szCs w:val="24"/>
        </w:rPr>
        <w:t>Цели</w:t>
      </w:r>
      <w:r w:rsidRPr="00EA708C">
        <w:rPr>
          <w:b/>
          <w:sz w:val="24"/>
          <w:szCs w:val="24"/>
        </w:rPr>
        <w:t>:</w:t>
      </w:r>
    </w:p>
    <w:p w:rsidR="008530F3" w:rsidRPr="00EA708C" w:rsidRDefault="008530F3" w:rsidP="008530F3">
      <w:pPr>
        <w:jc w:val="both"/>
        <w:rPr>
          <w:bCs/>
          <w:color w:val="000000"/>
          <w:sz w:val="24"/>
          <w:szCs w:val="24"/>
          <w:shd w:val="clear" w:color="auto" w:fill="FFFFFF"/>
        </w:rPr>
      </w:pPr>
      <w:r w:rsidRPr="00EA708C">
        <w:rPr>
          <w:b/>
          <w:sz w:val="24"/>
          <w:szCs w:val="24"/>
        </w:rPr>
        <w:t xml:space="preserve">Учебная: </w:t>
      </w:r>
      <w:r w:rsidRPr="00EA708C">
        <w:rPr>
          <w:sz w:val="24"/>
          <w:szCs w:val="24"/>
        </w:rPr>
        <w:t>Изучение ССБТ</w:t>
      </w:r>
      <w:r w:rsidRPr="00EA708C">
        <w:rPr>
          <w:bCs/>
          <w:color w:val="000000"/>
          <w:sz w:val="24"/>
          <w:szCs w:val="24"/>
          <w:shd w:val="clear" w:color="auto" w:fill="FFFFFF"/>
        </w:rPr>
        <w:t>: определить принцип классификации стандартов</w:t>
      </w:r>
      <w:r>
        <w:rPr>
          <w:bCs/>
          <w:color w:val="000000"/>
          <w:sz w:val="24"/>
          <w:szCs w:val="24"/>
          <w:shd w:val="clear" w:color="auto" w:fill="FFFFFF"/>
        </w:rPr>
        <w:t>,</w:t>
      </w:r>
      <w:r>
        <w:rPr>
          <w:sz w:val="24"/>
          <w:szCs w:val="24"/>
        </w:rPr>
        <w:t xml:space="preserve"> о</w:t>
      </w:r>
      <w:r w:rsidRPr="00EA708C">
        <w:rPr>
          <w:sz w:val="24"/>
          <w:szCs w:val="24"/>
        </w:rPr>
        <w:t>писать систему нумерации ССБТ.</w:t>
      </w:r>
    </w:p>
    <w:p w:rsidR="008530F3" w:rsidRPr="00EA708C" w:rsidRDefault="008530F3" w:rsidP="008530F3">
      <w:pPr>
        <w:jc w:val="both"/>
        <w:rPr>
          <w:b/>
          <w:bCs/>
          <w:color w:val="000000"/>
          <w:sz w:val="24"/>
          <w:szCs w:val="24"/>
          <w:shd w:val="clear" w:color="auto" w:fill="FFFFFF"/>
        </w:rPr>
      </w:pPr>
      <w:r w:rsidRPr="00EA708C">
        <w:rPr>
          <w:b/>
          <w:bCs/>
          <w:color w:val="000000"/>
          <w:sz w:val="24"/>
          <w:szCs w:val="24"/>
          <w:shd w:val="clear" w:color="auto" w:fill="FFFFFF"/>
        </w:rPr>
        <w:t xml:space="preserve">Развивающая: </w:t>
      </w:r>
      <w:r w:rsidRPr="00EA708C">
        <w:rPr>
          <w:sz w:val="24"/>
          <w:szCs w:val="24"/>
        </w:rPr>
        <w:t>формирование ИК через работу в программе «Консультант Плюс».</w:t>
      </w:r>
    </w:p>
    <w:p w:rsidR="008530F3" w:rsidRPr="0036671B" w:rsidRDefault="008530F3" w:rsidP="0036671B">
      <w:pPr>
        <w:jc w:val="both"/>
        <w:rPr>
          <w:sz w:val="24"/>
          <w:szCs w:val="24"/>
        </w:rPr>
      </w:pPr>
      <w:r w:rsidRPr="00EA708C">
        <w:rPr>
          <w:b/>
          <w:sz w:val="24"/>
          <w:szCs w:val="24"/>
        </w:rPr>
        <w:t xml:space="preserve">Воспитательная: </w:t>
      </w:r>
      <w:r w:rsidRPr="00EA708C">
        <w:rPr>
          <w:sz w:val="24"/>
          <w:szCs w:val="24"/>
        </w:rPr>
        <w:t>формирование гражданских компетенций обучающихся.</w:t>
      </w:r>
    </w:p>
    <w:p w:rsidR="008530F3" w:rsidRDefault="008530F3" w:rsidP="008530F3">
      <w:pPr>
        <w:jc w:val="center"/>
        <w:rPr>
          <w:b/>
          <w:sz w:val="24"/>
          <w:szCs w:val="24"/>
        </w:rPr>
      </w:pPr>
      <w:r>
        <w:rPr>
          <w:b/>
          <w:sz w:val="24"/>
          <w:szCs w:val="24"/>
        </w:rPr>
        <w:t>План работы:</w:t>
      </w:r>
    </w:p>
    <w:p w:rsidR="008530F3" w:rsidRPr="004B7FF3" w:rsidRDefault="008530F3" w:rsidP="008530F3">
      <w:pPr>
        <w:jc w:val="center"/>
        <w:rPr>
          <w:sz w:val="24"/>
          <w:szCs w:val="24"/>
        </w:rPr>
      </w:pPr>
      <w:r w:rsidRPr="004B7FF3">
        <w:rPr>
          <w:sz w:val="24"/>
          <w:szCs w:val="24"/>
        </w:rPr>
        <w:t>ПРОЧИТАЙТЕ ЛЕКЦИЮ</w:t>
      </w:r>
    </w:p>
    <w:p w:rsidR="008530F3" w:rsidRPr="00EA708C" w:rsidRDefault="008530F3" w:rsidP="008530F3">
      <w:pPr>
        <w:jc w:val="both"/>
        <w:rPr>
          <w:sz w:val="24"/>
          <w:szCs w:val="24"/>
        </w:rPr>
      </w:pPr>
      <w:r w:rsidRPr="00EA708C">
        <w:rPr>
          <w:b/>
          <w:sz w:val="24"/>
          <w:szCs w:val="24"/>
        </w:rPr>
        <w:t>1.</w:t>
      </w:r>
      <w:r>
        <w:rPr>
          <w:sz w:val="24"/>
          <w:szCs w:val="24"/>
        </w:rPr>
        <w:t xml:space="preserve"> Выпишите определение ССБТ. Опишите </w:t>
      </w:r>
      <w:r w:rsidRPr="00EA708C">
        <w:rPr>
          <w:sz w:val="24"/>
          <w:szCs w:val="24"/>
        </w:rPr>
        <w:t xml:space="preserve"> систему нумерации ССБТ.</w:t>
      </w:r>
      <w:r>
        <w:rPr>
          <w:sz w:val="24"/>
          <w:szCs w:val="24"/>
        </w:rPr>
        <w:t xml:space="preserve"> Кодирование ССБТ.</w:t>
      </w:r>
    </w:p>
    <w:p w:rsidR="008530F3" w:rsidRPr="00EA708C" w:rsidRDefault="008530F3" w:rsidP="008530F3">
      <w:pPr>
        <w:jc w:val="both"/>
        <w:rPr>
          <w:sz w:val="24"/>
          <w:szCs w:val="24"/>
        </w:rPr>
      </w:pPr>
      <w:r>
        <w:rPr>
          <w:sz w:val="24"/>
          <w:szCs w:val="24"/>
        </w:rPr>
        <w:lastRenderedPageBreak/>
        <w:t xml:space="preserve">2. Выпишите </w:t>
      </w:r>
      <w:r w:rsidRPr="00EA708C">
        <w:rPr>
          <w:sz w:val="24"/>
          <w:szCs w:val="24"/>
        </w:rPr>
        <w:t xml:space="preserve"> алгоритм работы с ССТБ на предприятии.</w:t>
      </w:r>
    </w:p>
    <w:p w:rsidR="008530F3" w:rsidRPr="00EA708C" w:rsidRDefault="008530F3" w:rsidP="008530F3">
      <w:pPr>
        <w:jc w:val="both"/>
        <w:rPr>
          <w:sz w:val="24"/>
          <w:szCs w:val="24"/>
        </w:rPr>
      </w:pPr>
      <w:r>
        <w:rPr>
          <w:sz w:val="24"/>
          <w:szCs w:val="24"/>
        </w:rPr>
        <w:t xml:space="preserve">3. Выпишите </w:t>
      </w:r>
      <w:r w:rsidRPr="00EA708C">
        <w:rPr>
          <w:sz w:val="24"/>
          <w:szCs w:val="24"/>
        </w:rPr>
        <w:t xml:space="preserve">  основные организационные моменты  по охране труда согласно ССБТ.</w:t>
      </w:r>
    </w:p>
    <w:p w:rsidR="008530F3" w:rsidRPr="00DE0087" w:rsidRDefault="008530F3" w:rsidP="008530F3">
      <w:pPr>
        <w:widowControl/>
        <w:numPr>
          <w:ilvl w:val="0"/>
          <w:numId w:val="9"/>
        </w:numPr>
        <w:autoSpaceDE/>
        <w:autoSpaceDN/>
        <w:adjustRightInd/>
        <w:ind w:left="0" w:firstLine="0"/>
        <w:jc w:val="both"/>
        <w:rPr>
          <w:b/>
          <w:sz w:val="24"/>
          <w:szCs w:val="24"/>
        </w:rPr>
      </w:pPr>
      <w:r w:rsidRPr="00DE0087">
        <w:rPr>
          <w:b/>
          <w:sz w:val="24"/>
          <w:szCs w:val="24"/>
        </w:rPr>
        <w:t>Изучение  общих положений по ССБТ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ССБТ представляет собой комплекс взаимосвязанных нормативных документов, направленных на обеспечение и улучшение условий труда работающих в народном хозяйстве.</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 </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ССБТ включает в себя организационно-методические стандарты, устанавливающие требования к организации работ по обеспечению безопасности, и организационно-методические основы стандартизации в области безопасности труда, а также стандарты на требования и нормы по видам опасных и вредных производственных факторов, на требования безопасности к производственному оборудованию, к производственным процессам, на требования к средствам защиты работающих, на требования безопасности к зданиям и сооружениям.</w:t>
      </w:r>
      <w:r w:rsidRPr="00DE0087">
        <w:rPr>
          <w:rFonts w:ascii="Times New Roman" w:hAnsi="Times New Roman"/>
          <w:color w:val="29303B"/>
          <w:sz w:val="24"/>
          <w:szCs w:val="24"/>
        </w:rPr>
        <w:br/>
        <w:t>Задачами данных стандартов, в частности, являются:</w:t>
      </w:r>
      <w:r w:rsidRPr="00DE0087">
        <w:rPr>
          <w:rFonts w:ascii="Times New Roman" w:hAnsi="Times New Roman"/>
          <w:color w:val="29303B"/>
          <w:sz w:val="24"/>
          <w:szCs w:val="24"/>
        </w:rPr>
        <w:br/>
        <w:t>• стандартизация требований безопасности труда;</w:t>
      </w:r>
      <w:r w:rsidRPr="00DE0087">
        <w:rPr>
          <w:rFonts w:ascii="Times New Roman" w:hAnsi="Times New Roman"/>
          <w:color w:val="29303B"/>
          <w:sz w:val="24"/>
          <w:szCs w:val="24"/>
        </w:rPr>
        <w:br/>
        <w:t>• включение требований безопасности труда в стандарты и технические условия на конкретные объекты.</w:t>
      </w:r>
      <w:r w:rsidRPr="00DE0087">
        <w:rPr>
          <w:rFonts w:ascii="Times New Roman" w:hAnsi="Times New Roman"/>
          <w:color w:val="29303B"/>
          <w:sz w:val="24"/>
          <w:szCs w:val="24"/>
        </w:rPr>
        <w:br/>
        <w:t>ССБТ, созданная в 1972 г., непрерывно развивается и совершенствуется в соответствии с возрастающими требованиями к охране труда. Она включает в себя около 400 государственных стандартов. Нормы и требования, установленные в ССБТ, включены в 76 тыс. стандартов и технических условий на конкретные виды выпускаемой продукции, в частности на оборудование, материалы и т.д.</w:t>
      </w:r>
      <w:r w:rsidRPr="00DE0087">
        <w:rPr>
          <w:rFonts w:ascii="Times New Roman" w:hAnsi="Times New Roman"/>
          <w:color w:val="29303B"/>
          <w:sz w:val="24"/>
          <w:szCs w:val="24"/>
        </w:rPr>
        <w:br/>
        <w:t>В ССБТ установлен единый порядок разработки стандартов, их рассмотрения, согласования, утверждения, издания, планового введения в действие; установлена система контроля и надзора за внедрением и соблюдением.</w:t>
      </w:r>
      <w:r w:rsidRPr="00DE0087">
        <w:rPr>
          <w:rFonts w:ascii="Times New Roman" w:hAnsi="Times New Roman"/>
          <w:color w:val="29303B"/>
          <w:sz w:val="24"/>
          <w:szCs w:val="24"/>
        </w:rPr>
        <w:br/>
        <w:t>Нормы и требования ССБТ в обязательном порядке включаются во все виды документации - конструкторской, технологической, проектной, а также в инструкции по охране труда и другие документы.</w:t>
      </w:r>
    </w:p>
    <w:p w:rsidR="008530F3" w:rsidRPr="00DE0087" w:rsidRDefault="008530F3" w:rsidP="008530F3">
      <w:pPr>
        <w:pStyle w:val="a5"/>
        <w:numPr>
          <w:ilvl w:val="0"/>
          <w:numId w:val="9"/>
        </w:numPr>
        <w:shd w:val="clear" w:color="auto" w:fill="FFFFFF"/>
        <w:spacing w:after="0"/>
        <w:ind w:left="0" w:firstLine="0"/>
        <w:rPr>
          <w:rFonts w:ascii="Times New Roman" w:hAnsi="Times New Roman"/>
          <w:color w:val="29303B"/>
          <w:sz w:val="24"/>
          <w:szCs w:val="24"/>
        </w:rPr>
      </w:pPr>
      <w:r w:rsidRPr="00DE0087">
        <w:rPr>
          <w:rFonts w:ascii="Times New Roman" w:hAnsi="Times New Roman"/>
          <w:color w:val="29303B"/>
          <w:sz w:val="24"/>
          <w:szCs w:val="24"/>
        </w:rPr>
        <w:br/>
        <w:t>Код ССБТ состои</w:t>
      </w:r>
      <w:r>
        <w:rPr>
          <w:rFonts w:ascii="Times New Roman" w:hAnsi="Times New Roman"/>
          <w:color w:val="29303B"/>
          <w:sz w:val="24"/>
          <w:szCs w:val="24"/>
        </w:rPr>
        <w:t>т из 11 знаков:</w:t>
      </w:r>
      <w:r w:rsidRPr="00DE0087">
        <w:rPr>
          <w:rFonts w:ascii="Times New Roman" w:hAnsi="Times New Roman"/>
          <w:color w:val="29303B"/>
          <w:sz w:val="24"/>
          <w:szCs w:val="24"/>
        </w:rPr>
        <w:br/>
        <w:t>12 - обозначение всей системы стандартов;</w:t>
      </w:r>
      <w:r w:rsidRPr="00DE0087">
        <w:rPr>
          <w:rFonts w:ascii="Times New Roman" w:hAnsi="Times New Roman"/>
          <w:color w:val="29303B"/>
          <w:sz w:val="24"/>
          <w:szCs w:val="24"/>
        </w:rPr>
        <w:br/>
        <w:t>_ - код классификации (подсистемы, группировки стандартов);</w:t>
      </w:r>
      <w:r w:rsidRPr="00DE0087">
        <w:rPr>
          <w:rFonts w:ascii="Times New Roman" w:hAnsi="Times New Roman"/>
          <w:color w:val="29303B"/>
          <w:sz w:val="24"/>
          <w:szCs w:val="24"/>
        </w:rPr>
        <w:br/>
        <w:t>_ _ _ - порядковый номер стандарта в подсистеме;</w:t>
      </w:r>
      <w:r w:rsidRPr="00DE0087">
        <w:rPr>
          <w:rFonts w:ascii="Times New Roman" w:hAnsi="Times New Roman"/>
          <w:color w:val="29303B"/>
          <w:sz w:val="24"/>
          <w:szCs w:val="24"/>
        </w:rPr>
        <w:br/>
        <w:t>_ _ - год регистрации стандарта.</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Как видно из этой структуры, Система стандартов безопасности труда состоит из подсистем, обозначенных кодами от 0 до 9.</w:t>
      </w:r>
      <w:r w:rsidRPr="00DE0087">
        <w:rPr>
          <w:rFonts w:ascii="Times New Roman" w:hAnsi="Times New Roman"/>
          <w:color w:val="29303B"/>
          <w:sz w:val="24"/>
          <w:szCs w:val="24"/>
        </w:rPr>
        <w:br/>
        <w:t xml:space="preserve">Подсистема 0. Включает организационно-методические стандарты. Эти стандарты устанавливают цели, задачи, структуру ССБТ, терминологию в области охраны труда; дают классификацию опасных и вредных производственных факторов; указывают порядок информационного обеспечения ССБТ, методы </w:t>
      </w:r>
      <w:r>
        <w:rPr>
          <w:rFonts w:ascii="Times New Roman" w:hAnsi="Times New Roman"/>
          <w:color w:val="29303B"/>
          <w:sz w:val="24"/>
          <w:szCs w:val="24"/>
        </w:rPr>
        <w:t>оценки безопасности труда и др.</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Пример</w:t>
      </w:r>
      <w:r w:rsidRPr="00DE0087">
        <w:rPr>
          <w:rFonts w:ascii="Times New Roman" w:hAnsi="Times New Roman"/>
          <w:color w:val="29303B"/>
          <w:sz w:val="24"/>
          <w:szCs w:val="24"/>
        </w:rPr>
        <w:t>. ГОСТ 12.0.004-90 ССБТ "Организация обучения безопасности труда". Общие положения.</w:t>
      </w:r>
      <w:r w:rsidRPr="00DE0087">
        <w:rPr>
          <w:rFonts w:ascii="Times New Roman" w:hAnsi="Times New Roman"/>
          <w:color w:val="29303B"/>
          <w:sz w:val="24"/>
          <w:szCs w:val="24"/>
        </w:rPr>
        <w:br/>
        <w:t>ГОСТ 12.0.003-74 ССБТ "Головной стандарт на классификацию опасных и вредных производ</w:t>
      </w:r>
      <w:r>
        <w:rPr>
          <w:rFonts w:ascii="Times New Roman" w:hAnsi="Times New Roman"/>
          <w:color w:val="29303B"/>
          <w:sz w:val="24"/>
          <w:szCs w:val="24"/>
        </w:rPr>
        <w:t>ственных факторов" и др.</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1</w:t>
      </w:r>
      <w:r w:rsidRPr="00DE0087">
        <w:rPr>
          <w:rFonts w:ascii="Times New Roman" w:hAnsi="Times New Roman"/>
          <w:color w:val="29303B"/>
          <w:sz w:val="24"/>
          <w:szCs w:val="24"/>
        </w:rPr>
        <w:t xml:space="preserve">. Содержит стандарты требований и норм по видам опасных и вредных производственных факторов. Стандарты устанавливают требования по видам факторов, </w:t>
      </w:r>
      <w:r w:rsidRPr="00DE0087">
        <w:rPr>
          <w:rFonts w:ascii="Times New Roman" w:hAnsi="Times New Roman"/>
          <w:color w:val="29303B"/>
          <w:sz w:val="24"/>
          <w:szCs w:val="24"/>
        </w:rPr>
        <w:lastRenderedPageBreak/>
        <w:t>определяют предельно допустимые значения параметров и характеристик, указывают требования к методам их измерения, определяют требования безопасности при работе с вредными и опасными веществами.</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В подсистему 1 входят также два ГОСТа, важные для жизнеобеспечения и здоровья людей. Рассмотрим их.</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ГОСТ 12.1.004-91 ССБТ устанавливает общие требования пожарной безопасности к объектам различного назначения в отраслях народного хозяйства. ГОСТ учитывают при разработке нормативных и нормативно-технических документов проектирования, реализации проектов и эксплуатации объектов.</w:t>
      </w:r>
      <w:r w:rsidRPr="00DE0087">
        <w:rPr>
          <w:rFonts w:ascii="Times New Roman" w:hAnsi="Times New Roman"/>
          <w:color w:val="29303B"/>
          <w:sz w:val="24"/>
          <w:szCs w:val="24"/>
        </w:rPr>
        <w:br/>
        <w:t>В стандартах и других нормативных документах содержатся данные о пожарной специфике объекта, указаны нормы и правила пожарной безопасности в связи с этой спецификой, способы и технические средства предотвращения пожара и противопожарной защиты, уделено внимание организационно-техническим мероприятиям по предотвращению пожара и предложены показатели эффективности технических средств предотвращения пожара и противопожарной защиты.</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ГОСТ 12.1.005-88 ССБТ устанавливает санитарно-гигиенические требования к воздуху рабочей зоны (температура, влажность, скорость движения воздуха и содержания вредных веществ).</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Оптимальная и допустимая температура, относительная влажность и скорость движения воздуха определены для производственных помещений с учетом избытка тепла, сезонов года. Заметим, что температура, относительная влажность и скорость движения воздуха в рабочей зоне производственных помещений должны соответствовать нормам, указанным в стандартах.</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2.</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Включает стандарты требований безопасности к производственному оборудованию. Стандарты устанавливают общие требования к оборудованию в целом и к отдельным группам оборудования, а также к методам контроля выпо</w:t>
      </w:r>
      <w:r>
        <w:rPr>
          <w:rFonts w:ascii="Times New Roman" w:hAnsi="Times New Roman"/>
          <w:color w:val="29303B"/>
          <w:sz w:val="24"/>
          <w:szCs w:val="24"/>
        </w:rPr>
        <w:t>лнения требований безопасности.</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Пример.</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 xml:space="preserve">ГОСТ 12.2.049-80 ССБТ "Оборудование производственное. Общие эргономические </w:t>
      </w:r>
      <w:r>
        <w:rPr>
          <w:rFonts w:ascii="Times New Roman" w:hAnsi="Times New Roman"/>
          <w:color w:val="29303B"/>
          <w:sz w:val="24"/>
          <w:szCs w:val="24"/>
        </w:rPr>
        <w:t>требования".</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3</w:t>
      </w:r>
      <w:r w:rsidRPr="00DE0087">
        <w:rPr>
          <w:rFonts w:ascii="Times New Roman" w:hAnsi="Times New Roman"/>
          <w:color w:val="29303B"/>
          <w:sz w:val="24"/>
          <w:szCs w:val="24"/>
        </w:rPr>
        <w:t>. Включает стандарты на требования безопасности к производственным процессам. Стандарты устанавливают общие требования как к производственным процессам в целом, так и к отдельным группам процессов, а также к методам контроля.</w:t>
      </w:r>
      <w:r w:rsidRPr="00DE0087">
        <w:rPr>
          <w:rFonts w:ascii="Times New Roman" w:hAnsi="Times New Roman"/>
          <w:color w:val="29303B"/>
          <w:sz w:val="24"/>
          <w:szCs w:val="24"/>
        </w:rPr>
        <w:br/>
        <w:t xml:space="preserve">Безопасность производственного оборудования и производственных процессов - одна из важных </w:t>
      </w:r>
      <w:proofErr w:type="spellStart"/>
      <w:r w:rsidRPr="00DE0087">
        <w:rPr>
          <w:rFonts w:ascii="Times New Roman" w:hAnsi="Times New Roman"/>
          <w:color w:val="29303B"/>
          <w:sz w:val="24"/>
          <w:szCs w:val="24"/>
        </w:rPr>
        <w:t>труднорешаемых</w:t>
      </w:r>
      <w:proofErr w:type="spellEnd"/>
      <w:r w:rsidRPr="00DE0087">
        <w:rPr>
          <w:rFonts w:ascii="Times New Roman" w:hAnsi="Times New Roman"/>
          <w:color w:val="29303B"/>
          <w:sz w:val="24"/>
          <w:szCs w:val="24"/>
        </w:rPr>
        <w:t xml:space="preserve"> проблем. За ними - жизнь и здоровье работающих. Материалы по производственному травматизму свидетельствуют, что причины несчастных случаев из-за несовершенства производственных процессов составляют не меньшую долю, чем из-за конструктивного несовершенства оборудования.</w:t>
      </w:r>
      <w:r w:rsidRPr="00DE0087">
        <w:rPr>
          <w:rFonts w:ascii="Times New Roman" w:hAnsi="Times New Roman"/>
          <w:color w:val="29303B"/>
          <w:sz w:val="24"/>
          <w:szCs w:val="24"/>
        </w:rPr>
        <w:br/>
        <w:t>ГОСТ 12.3.002-75 ССБТ, основополагающий стандарт ССБТ на требования безопасности к производственным процессам. Кроме общих требований безопасности "Процессы производственные. Общие требования безопасности" - ГОСТ содержит раздел "Особенности построения стандартов ССБТ на требования безопасности к группам производственных процессов". В нем даны методические основы построения и содержание стандартов на конкретные технологические процессы.</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lastRenderedPageBreak/>
        <w:br/>
        <w:t>Стандарты на требования безопасности к производственным процессам построены следующим образом: содержат вводную часть и разделы.</w:t>
      </w:r>
      <w:r w:rsidRPr="00DE0087">
        <w:rPr>
          <w:rFonts w:ascii="Times New Roman" w:hAnsi="Times New Roman"/>
          <w:color w:val="29303B"/>
          <w:sz w:val="24"/>
          <w:szCs w:val="24"/>
        </w:rPr>
        <w:br/>
        <w:t>Рассмотрим содержание разделов:</w:t>
      </w:r>
      <w:r w:rsidRPr="00DE0087">
        <w:rPr>
          <w:rFonts w:ascii="Times New Roman" w:hAnsi="Times New Roman"/>
          <w:color w:val="29303B"/>
          <w:sz w:val="24"/>
          <w:szCs w:val="24"/>
        </w:rPr>
        <w:br/>
        <w:t>"Общие положения " включают перечень опасных и вредных производственных факторов, характерных для производственных процессов данной группы;</w:t>
      </w:r>
      <w:r w:rsidRPr="00DE0087">
        <w:rPr>
          <w:rFonts w:ascii="Times New Roman" w:hAnsi="Times New Roman"/>
          <w:color w:val="29303B"/>
          <w:sz w:val="24"/>
          <w:szCs w:val="24"/>
        </w:rPr>
        <w:br/>
        <w:t>указаны допустимые уровни концентрации и другие параметры опасных и вредных производственных факторов.</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Требования к технологическим процессам - это - к проектированию, организации и проведению технологических процессов; режимам работы, порядку обслуживания оборудования в обычных условиях эксплуатации и аварийной ситуации.</w:t>
      </w:r>
      <w:r w:rsidRPr="00DE0087">
        <w:rPr>
          <w:rFonts w:ascii="Times New Roman" w:hAnsi="Times New Roman"/>
          <w:color w:val="29303B"/>
          <w:sz w:val="24"/>
          <w:szCs w:val="24"/>
        </w:rPr>
        <w:br/>
        <w:t>Указаны возможные источники опасных и вредных производственных факторов.</w:t>
      </w:r>
      <w:r w:rsidRPr="00DE0087">
        <w:rPr>
          <w:rFonts w:ascii="Times New Roman" w:hAnsi="Times New Roman"/>
          <w:color w:val="29303B"/>
          <w:sz w:val="24"/>
          <w:szCs w:val="24"/>
        </w:rPr>
        <w:br/>
        <w:t>Требования к производственным помещениям - это - к оборудованию и содержанию производственных помещений, характерных для производственных процессов данной группы.</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 xml:space="preserve">Требования к размещению производственного оборудования и организации рабочих мест - это - к размещению оборудования, характерного для производственных процессов данной группы; даны указания о расположении коммуникаций, о </w:t>
      </w:r>
      <w:proofErr w:type="spellStart"/>
      <w:r w:rsidRPr="00DE0087">
        <w:rPr>
          <w:rFonts w:ascii="Times New Roman" w:hAnsi="Times New Roman"/>
          <w:color w:val="29303B"/>
          <w:sz w:val="24"/>
          <w:szCs w:val="24"/>
        </w:rPr>
        <w:t>рассредоточенности</w:t>
      </w:r>
      <w:proofErr w:type="spellEnd"/>
      <w:r w:rsidRPr="00DE0087">
        <w:rPr>
          <w:rFonts w:ascii="Times New Roman" w:hAnsi="Times New Roman"/>
          <w:color w:val="29303B"/>
          <w:sz w:val="24"/>
          <w:szCs w:val="24"/>
        </w:rPr>
        <w:t xml:space="preserve"> и изоляции потенциально опасного оборудования, о размещении и оснащении рабочих мест.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Требования к персоналу, допускаемому к участию в производственном процессе, - указаны условия допуска людей к участию в производственных процессах данной группы. С учетом соответствия работающего особенностям производственного процесса определена периодичность контроля за состоянием здоровья работающих.</w:t>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4.</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 xml:space="preserve">Содержит требования к средствам защиты работающих. Дает классификацию средств защиты и указывает требования к отдельным классам, видам и типам средств защиты, а </w:t>
      </w:r>
      <w:r>
        <w:rPr>
          <w:rFonts w:ascii="Times New Roman" w:hAnsi="Times New Roman"/>
          <w:color w:val="29303B"/>
          <w:sz w:val="24"/>
          <w:szCs w:val="24"/>
        </w:rPr>
        <w:t>также методы контроля и оценки.</w:t>
      </w:r>
      <w:r w:rsidRPr="00DE0087">
        <w:rPr>
          <w:rFonts w:ascii="Times New Roman" w:hAnsi="Times New Roman"/>
          <w:color w:val="29303B"/>
          <w:sz w:val="24"/>
          <w:szCs w:val="24"/>
        </w:rPr>
        <w:br/>
        <w:t>Пример. ГОСТ 12.4.011-89 ССБТ "Средства защиты работающих. Общие требования и классификация".</w:t>
      </w:r>
      <w:r w:rsidRPr="00DE0087">
        <w:rPr>
          <w:rFonts w:ascii="Times New Roman" w:hAnsi="Times New Roman"/>
          <w:color w:val="29303B"/>
          <w:sz w:val="24"/>
          <w:szCs w:val="24"/>
        </w:rPr>
        <w:br/>
      </w:r>
      <w:r w:rsidRPr="00DE0087">
        <w:rPr>
          <w:rFonts w:ascii="Times New Roman" w:hAnsi="Times New Roman"/>
          <w:color w:val="29303B"/>
          <w:sz w:val="24"/>
          <w:szCs w:val="24"/>
        </w:rPr>
        <w:br/>
      </w:r>
      <w:r w:rsidRPr="00DE0087">
        <w:rPr>
          <w:rStyle w:val="apple-converted-space"/>
          <w:rFonts w:ascii="Times New Roman" w:hAnsi="Times New Roman"/>
          <w:color w:val="29303B"/>
          <w:sz w:val="24"/>
          <w:szCs w:val="24"/>
        </w:rPr>
        <w:t>Подсистема 5.</w:t>
      </w:r>
      <w:r w:rsidRPr="00DE0087">
        <w:rPr>
          <w:rStyle w:val="ab"/>
          <w:rFonts w:ascii="Times New Roman" w:hAnsi="Times New Roman"/>
          <w:color w:val="29303B"/>
          <w:sz w:val="24"/>
          <w:szCs w:val="24"/>
        </w:rPr>
        <w:t> </w:t>
      </w:r>
      <w:r w:rsidRPr="00DE0087">
        <w:rPr>
          <w:rFonts w:ascii="Times New Roman" w:hAnsi="Times New Roman"/>
          <w:color w:val="29303B"/>
          <w:sz w:val="24"/>
          <w:szCs w:val="24"/>
        </w:rPr>
        <w:t>Стандарты требований безопасности к зданиям и сооружениям.</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Подсистемы 6-9 - резервные, предназначенные для дальнейшего развития ССБТ.</w:t>
      </w:r>
      <w:r w:rsidRPr="00DE0087">
        <w:rPr>
          <w:rFonts w:ascii="Times New Roman" w:hAnsi="Times New Roman"/>
          <w:color w:val="29303B"/>
          <w:sz w:val="24"/>
          <w:szCs w:val="24"/>
        </w:rPr>
        <w:br/>
        <w:t>Основные положения ССБТ включены в другие системы государственной стандартизации. Примером служит ГОСТ 3.1.120-83 "Единая система технологической документации. Общие правила отражения и оформления требований безопасности труда в технологической документации". Стандарт устанавливает обязательность учета требований безопасности в документации технологического процесса или ремонта изделий, включая контроль, испытания и перемещения.</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Стандарты ССБТ содержат ссылки на все виды нормативных документов по охране труда, закономерно связанные друг с другом. ССБТ - сложная система с многочисленными внутренними и внешними связями, она развивается и требует постоянного совершенствования.</w:t>
      </w:r>
      <w:r w:rsidRPr="00DE0087">
        <w:rPr>
          <w:rFonts w:ascii="Times New Roman" w:hAnsi="Times New Roman"/>
          <w:color w:val="29303B"/>
          <w:sz w:val="24"/>
          <w:szCs w:val="24"/>
        </w:rPr>
        <w:br/>
        <w:t>Госстандарт РФ в последнее время принял ряд мер, направленных на дальнейшее развитие ССБТ.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lastRenderedPageBreak/>
        <w:t> </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t>Среди них:</w:t>
      </w:r>
      <w:r w:rsidRPr="00DE0087">
        <w:rPr>
          <w:rFonts w:ascii="Times New Roman" w:hAnsi="Times New Roman"/>
          <w:color w:val="29303B"/>
          <w:sz w:val="24"/>
          <w:szCs w:val="24"/>
        </w:rPr>
        <w:br/>
        <w:t>• разработка ССБТ на новые виды техники, новые технологии, средства защиты работающих, нормы и требования на конкретные виды опасных и вредных производственных факторов;</w:t>
      </w:r>
      <w:r w:rsidRPr="00DE0087">
        <w:rPr>
          <w:rFonts w:ascii="Times New Roman" w:hAnsi="Times New Roman"/>
          <w:color w:val="29303B"/>
          <w:sz w:val="24"/>
          <w:szCs w:val="24"/>
        </w:rPr>
        <w:br/>
        <w:t>• пересмотр государственных стандартов ССБТ с целью совершенствования и устранения неоправданной регламентации организационно-методических требований;</w:t>
      </w:r>
      <w:r w:rsidRPr="00DE0087">
        <w:rPr>
          <w:rFonts w:ascii="Times New Roman" w:hAnsi="Times New Roman"/>
          <w:color w:val="29303B"/>
          <w:sz w:val="24"/>
          <w:szCs w:val="24"/>
        </w:rPr>
        <w:br/>
        <w:t>• поэтапное упразднение отраслевых стандартов ССБТ в целях перехода на двухуровневую систему документации;</w:t>
      </w:r>
      <w:r w:rsidRPr="00DE0087">
        <w:rPr>
          <w:rFonts w:ascii="Times New Roman" w:hAnsi="Times New Roman"/>
          <w:color w:val="29303B"/>
          <w:sz w:val="24"/>
          <w:szCs w:val="24"/>
        </w:rPr>
        <w:br/>
        <w:t>• прямое применение международных стандартов;</w:t>
      </w:r>
      <w:r w:rsidRPr="00DE0087">
        <w:rPr>
          <w:rFonts w:ascii="Times New Roman" w:hAnsi="Times New Roman"/>
          <w:color w:val="29303B"/>
          <w:sz w:val="24"/>
          <w:szCs w:val="24"/>
        </w:rPr>
        <w:br/>
        <w:t>• установление требований в стандартах ССБТ на уровне, соответствующем международным стандартам;</w:t>
      </w:r>
      <w:r w:rsidRPr="00DE0087">
        <w:rPr>
          <w:rFonts w:ascii="Times New Roman" w:hAnsi="Times New Roman"/>
          <w:color w:val="29303B"/>
          <w:sz w:val="24"/>
          <w:szCs w:val="24"/>
        </w:rPr>
        <w:br/>
        <w:t>• государственный контроль за уровнем безопасности на продукцию и соответствие этого уровня - безопасности аналогичных образцов лучших зарубежных фирм.</w:t>
      </w:r>
      <w:r w:rsidRPr="00DE0087">
        <w:rPr>
          <w:rStyle w:val="ab"/>
          <w:rFonts w:ascii="Times New Roman" w:hAnsi="Times New Roman"/>
          <w:color w:val="29303B"/>
          <w:sz w:val="24"/>
          <w:szCs w:val="24"/>
        </w:rPr>
        <w:t> </w:t>
      </w:r>
      <w:r w:rsidRPr="00DE0087">
        <w:rPr>
          <w:rFonts w:ascii="Times New Roman" w:hAnsi="Times New Roman"/>
          <w:color w:val="29303B"/>
          <w:sz w:val="24"/>
          <w:szCs w:val="24"/>
        </w:rPr>
        <w:br/>
        <w:t>В каждой отрасли назначены головные и базовые организации для руководства внедрением стандартов. Эти организации разрабатывают отраслевые организационно-методические и руководящие документы по внедрению государственных стандартов ССБТ в отрасли, подготавливают проекты организационно-технических мероприятий по их внедрению, анализируют и обобщают результаты внедрения ССБТ на предприятиях отрасли, собирают предложения по развитию и совершенствованию ССБТ.</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Общее руководство по внедрению стандартов ССБТ на предприятиях осуществляет главный инженер предприятия или организации.</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Требования государственных стандартов ССБТ с момента ввода их в действие являются обязательными для всех.</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b/>
          <w:color w:val="29303B"/>
          <w:sz w:val="24"/>
          <w:szCs w:val="24"/>
        </w:rPr>
      </w:pPr>
      <w:r w:rsidRPr="00DE0087">
        <w:rPr>
          <w:rFonts w:ascii="Times New Roman" w:hAnsi="Times New Roman"/>
          <w:color w:val="29303B"/>
          <w:sz w:val="24"/>
          <w:szCs w:val="24"/>
        </w:rPr>
        <w:br/>
      </w:r>
      <w:r w:rsidRPr="00DE0087">
        <w:rPr>
          <w:rFonts w:ascii="Times New Roman" w:hAnsi="Times New Roman"/>
          <w:b/>
          <w:color w:val="29303B"/>
          <w:sz w:val="24"/>
          <w:szCs w:val="24"/>
        </w:rPr>
        <w:t xml:space="preserve">На основе стандартов ССБТ на предприятиях отраслей народного хозяйства разрабатываются стандарты по безопасности труда (СТП ССБТ), которые устанавливают порядок организации работ по обеспечению труда на предприятии, порядок внедрения и контроля за внедрением и соблюдением стандартов ССБТ и другой нормативной документации по безопасности труда, порядок организации работ по обеспечению </w:t>
      </w:r>
      <w:proofErr w:type="spellStart"/>
      <w:r w:rsidRPr="00DE0087">
        <w:rPr>
          <w:rFonts w:ascii="Times New Roman" w:hAnsi="Times New Roman"/>
          <w:b/>
          <w:color w:val="29303B"/>
          <w:sz w:val="24"/>
          <w:szCs w:val="24"/>
        </w:rPr>
        <w:t>пожаро</w:t>
      </w:r>
      <w:proofErr w:type="spellEnd"/>
      <w:r w:rsidRPr="00DE0087">
        <w:rPr>
          <w:rFonts w:ascii="Times New Roman" w:hAnsi="Times New Roman"/>
          <w:b/>
          <w:color w:val="29303B"/>
          <w:sz w:val="24"/>
          <w:szCs w:val="24"/>
        </w:rPr>
        <w:t>- и взрывобезопасности и другие положения.</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Наряду с государственными стандартами предприятия действуют правила и инструкции по охране труда.</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Правила по охране труда - нормативный акт, устанавливающий требования по охране труда, обязательные для исполнения при проектировании, организации и осуществлении производственных процессов, отдельных видов работ, эксплуатации производственного оборудования и т.д. Правила по охране труда могут быть межотраслевого и отраслевого назначения.</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br/>
        <w:t>Межотраслевые правила обязательны для определенной группы министерств и ведомств. Действие отраслевых правил распространяется на предприятия и организации определенного министерства или ведомства.</w:t>
      </w:r>
    </w:p>
    <w:p w:rsidR="008530F3" w:rsidRPr="00DE0087" w:rsidRDefault="008530F3" w:rsidP="008530F3">
      <w:pPr>
        <w:pStyle w:val="a5"/>
        <w:numPr>
          <w:ilvl w:val="0"/>
          <w:numId w:val="9"/>
        </w:numPr>
        <w:shd w:val="clear" w:color="auto" w:fill="FFFFFF"/>
        <w:spacing w:after="0"/>
        <w:ind w:left="0" w:firstLine="0"/>
        <w:jc w:val="both"/>
        <w:rPr>
          <w:rFonts w:ascii="Times New Roman" w:hAnsi="Times New Roman"/>
          <w:color w:val="29303B"/>
          <w:sz w:val="24"/>
          <w:szCs w:val="24"/>
        </w:rPr>
      </w:pPr>
      <w:r w:rsidRPr="00DE0087">
        <w:rPr>
          <w:rFonts w:ascii="Times New Roman" w:hAnsi="Times New Roman"/>
          <w:color w:val="29303B"/>
          <w:sz w:val="24"/>
          <w:szCs w:val="24"/>
        </w:rPr>
        <w:lastRenderedPageBreak/>
        <w:br/>
        <w:t>Инструкция по охране труда - нормативный акт, устанавливающий требования по охране труда при выполнении работ в производственных помещениях, на территории предприятия, на строительных площадках и в иных местах, где производятся эти работы или выполняются служебные обязанности. Инструкции по охране труда могут быть типовые, которые содержат общие для данной профессии положения и требования, и инструкции для работников (для работников предприятий, участков и конкретного рабочего места).</w:t>
      </w:r>
    </w:p>
    <w:p w:rsidR="0036671B" w:rsidRDefault="0036671B" w:rsidP="0036671B">
      <w:pPr>
        <w:jc w:val="center"/>
        <w:rPr>
          <w:b/>
          <w:sz w:val="24"/>
          <w:szCs w:val="24"/>
        </w:rPr>
      </w:pPr>
      <w:r>
        <w:rPr>
          <w:b/>
          <w:sz w:val="24"/>
          <w:szCs w:val="24"/>
        </w:rPr>
        <w:t>Практическая работа №4</w:t>
      </w:r>
    </w:p>
    <w:p w:rsidR="0036671B" w:rsidRDefault="0036671B" w:rsidP="0036671B">
      <w:pPr>
        <w:jc w:val="center"/>
        <w:rPr>
          <w:b/>
          <w:sz w:val="24"/>
          <w:szCs w:val="24"/>
        </w:rPr>
      </w:pPr>
      <w:r>
        <w:rPr>
          <w:b/>
          <w:sz w:val="24"/>
          <w:szCs w:val="24"/>
        </w:rPr>
        <w:t>Опасные и вредные производственные факторы</w:t>
      </w:r>
    </w:p>
    <w:p w:rsidR="0036671B" w:rsidRPr="00EA708C" w:rsidRDefault="0036671B" w:rsidP="0036671B">
      <w:pPr>
        <w:jc w:val="both"/>
        <w:rPr>
          <w:b/>
          <w:sz w:val="24"/>
          <w:szCs w:val="24"/>
        </w:rPr>
      </w:pPr>
      <w:r w:rsidRPr="00EA708C">
        <w:rPr>
          <w:b/>
          <w:sz w:val="24"/>
          <w:szCs w:val="24"/>
        </w:rPr>
        <w:t>Цели :</w:t>
      </w:r>
    </w:p>
    <w:p w:rsidR="0036671B" w:rsidRPr="00EA708C" w:rsidRDefault="0036671B" w:rsidP="0036671B">
      <w:pPr>
        <w:jc w:val="both"/>
        <w:rPr>
          <w:bCs/>
          <w:color w:val="000000"/>
          <w:sz w:val="24"/>
          <w:szCs w:val="24"/>
          <w:shd w:val="clear" w:color="auto" w:fill="FFFFFF"/>
        </w:rPr>
      </w:pPr>
      <w:r w:rsidRPr="00EA708C">
        <w:rPr>
          <w:b/>
          <w:sz w:val="24"/>
          <w:szCs w:val="24"/>
        </w:rPr>
        <w:t xml:space="preserve">Учебная: </w:t>
      </w:r>
      <w:r>
        <w:rPr>
          <w:sz w:val="24"/>
          <w:szCs w:val="24"/>
        </w:rPr>
        <w:t xml:space="preserve">Изучение </w:t>
      </w:r>
      <w:r w:rsidRPr="00EA708C">
        <w:rPr>
          <w:bCs/>
          <w:color w:val="000000"/>
          <w:sz w:val="24"/>
          <w:szCs w:val="24"/>
          <w:shd w:val="clear" w:color="auto" w:fill="FFFFFF"/>
        </w:rPr>
        <w:t>классификации</w:t>
      </w:r>
      <w:r>
        <w:rPr>
          <w:bCs/>
          <w:color w:val="000000"/>
          <w:sz w:val="24"/>
          <w:szCs w:val="24"/>
          <w:shd w:val="clear" w:color="auto" w:fill="FFFFFF"/>
        </w:rPr>
        <w:t xml:space="preserve"> ОПФ и ВПФ по ССБТ для своей специальности.</w:t>
      </w:r>
    </w:p>
    <w:p w:rsidR="0036671B" w:rsidRPr="00EA708C" w:rsidRDefault="0036671B" w:rsidP="0036671B">
      <w:pPr>
        <w:jc w:val="both"/>
        <w:rPr>
          <w:b/>
          <w:bCs/>
          <w:color w:val="000000"/>
          <w:sz w:val="24"/>
          <w:szCs w:val="24"/>
          <w:shd w:val="clear" w:color="auto" w:fill="FFFFFF"/>
        </w:rPr>
      </w:pPr>
      <w:r w:rsidRPr="00EA708C">
        <w:rPr>
          <w:b/>
          <w:bCs/>
          <w:color w:val="000000"/>
          <w:sz w:val="24"/>
          <w:szCs w:val="24"/>
          <w:shd w:val="clear" w:color="auto" w:fill="FFFFFF"/>
        </w:rPr>
        <w:t xml:space="preserve">Развивающая: </w:t>
      </w:r>
      <w:r w:rsidRPr="00EA708C">
        <w:rPr>
          <w:sz w:val="24"/>
          <w:szCs w:val="24"/>
        </w:rPr>
        <w:t xml:space="preserve">формирование ИК </w:t>
      </w:r>
      <w:r>
        <w:rPr>
          <w:sz w:val="24"/>
          <w:szCs w:val="24"/>
        </w:rPr>
        <w:t xml:space="preserve"> по систематизации информации,  определение класса опасности</w:t>
      </w:r>
    </w:p>
    <w:p w:rsidR="0036671B" w:rsidRPr="00126191" w:rsidRDefault="0036671B" w:rsidP="00126191">
      <w:pPr>
        <w:jc w:val="both"/>
        <w:rPr>
          <w:sz w:val="24"/>
          <w:szCs w:val="24"/>
        </w:rPr>
      </w:pPr>
      <w:r w:rsidRPr="00EA708C">
        <w:rPr>
          <w:b/>
          <w:sz w:val="24"/>
          <w:szCs w:val="24"/>
        </w:rPr>
        <w:t xml:space="preserve">Воспитательная: </w:t>
      </w:r>
      <w:r>
        <w:rPr>
          <w:sz w:val="24"/>
          <w:szCs w:val="24"/>
        </w:rPr>
        <w:t>формирование ответственного отношения к своему здоровью.</w:t>
      </w:r>
    </w:p>
    <w:p w:rsidR="0036671B" w:rsidRDefault="0036671B" w:rsidP="0036671B">
      <w:pPr>
        <w:jc w:val="center"/>
        <w:rPr>
          <w:b/>
          <w:sz w:val="24"/>
          <w:szCs w:val="24"/>
        </w:rPr>
      </w:pPr>
      <w:r>
        <w:rPr>
          <w:b/>
          <w:sz w:val="24"/>
          <w:szCs w:val="24"/>
        </w:rPr>
        <w:t>План работы:</w:t>
      </w:r>
    </w:p>
    <w:p w:rsidR="0036671B" w:rsidRPr="004B7FF3" w:rsidRDefault="0036671B" w:rsidP="0036671B">
      <w:pPr>
        <w:jc w:val="center"/>
        <w:rPr>
          <w:sz w:val="24"/>
          <w:szCs w:val="24"/>
        </w:rPr>
      </w:pPr>
      <w:r w:rsidRPr="004B7FF3">
        <w:rPr>
          <w:sz w:val="24"/>
          <w:szCs w:val="24"/>
        </w:rPr>
        <w:t>ПРОЧИТАЙТЕ ЛЕКЦИЮ</w:t>
      </w:r>
    </w:p>
    <w:p w:rsidR="0036671B" w:rsidRPr="00EA708C" w:rsidRDefault="0036671B" w:rsidP="0036671B">
      <w:pPr>
        <w:jc w:val="center"/>
        <w:rPr>
          <w:b/>
          <w:sz w:val="24"/>
          <w:szCs w:val="24"/>
        </w:rPr>
      </w:pPr>
      <w:r w:rsidRPr="00EA708C">
        <w:rPr>
          <w:b/>
          <w:sz w:val="24"/>
          <w:szCs w:val="24"/>
        </w:rPr>
        <w:t>Опасные производственные факторы</w:t>
      </w:r>
      <w:r>
        <w:rPr>
          <w:b/>
          <w:sz w:val="24"/>
          <w:szCs w:val="24"/>
        </w:rPr>
        <w:t xml:space="preserve"> на электротехническом производстве.</w:t>
      </w:r>
    </w:p>
    <w:p w:rsidR="0036671B" w:rsidRPr="00EA708C" w:rsidRDefault="0036671B" w:rsidP="0036671B">
      <w:pPr>
        <w:jc w:val="both"/>
        <w:rPr>
          <w:b/>
          <w:sz w:val="24"/>
          <w:szCs w:val="24"/>
        </w:rPr>
      </w:pPr>
      <w:r>
        <w:rPr>
          <w:b/>
          <w:sz w:val="24"/>
          <w:szCs w:val="24"/>
        </w:rPr>
        <w:t xml:space="preserve">Задание 1.Заполните </w:t>
      </w:r>
      <w:r w:rsidRPr="00EA708C">
        <w:rPr>
          <w:b/>
          <w:sz w:val="24"/>
          <w:szCs w:val="24"/>
        </w:rPr>
        <w:t xml:space="preserve"> таблицу</w:t>
      </w:r>
    </w:p>
    <w:tbl>
      <w:tblPr>
        <w:tblStyle w:val="a7"/>
        <w:tblW w:w="0" w:type="auto"/>
        <w:tblLook w:val="04A0" w:firstRow="1" w:lastRow="0" w:firstColumn="1" w:lastColumn="0" w:noHBand="0" w:noVBand="1"/>
      </w:tblPr>
      <w:tblGrid>
        <w:gridCol w:w="3190"/>
        <w:gridCol w:w="3190"/>
        <w:gridCol w:w="3191"/>
      </w:tblGrid>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ОПФ</w:t>
            </w:r>
          </w:p>
        </w:tc>
        <w:tc>
          <w:tcPr>
            <w:tcW w:w="3190" w:type="dxa"/>
          </w:tcPr>
          <w:p w:rsidR="0036671B" w:rsidRPr="00EA708C" w:rsidRDefault="0036671B" w:rsidP="00FF5A1A">
            <w:pPr>
              <w:jc w:val="center"/>
              <w:rPr>
                <w:b/>
                <w:sz w:val="24"/>
                <w:szCs w:val="24"/>
              </w:rPr>
            </w:pPr>
            <w:r w:rsidRPr="00EA708C">
              <w:rPr>
                <w:b/>
                <w:sz w:val="24"/>
                <w:szCs w:val="24"/>
              </w:rPr>
              <w:t>Источник ОПФ</w:t>
            </w:r>
          </w:p>
        </w:tc>
        <w:tc>
          <w:tcPr>
            <w:tcW w:w="3191" w:type="dxa"/>
          </w:tcPr>
          <w:p w:rsidR="0036671B" w:rsidRDefault="0036671B" w:rsidP="00FF5A1A">
            <w:pPr>
              <w:jc w:val="center"/>
              <w:rPr>
                <w:b/>
                <w:sz w:val="24"/>
                <w:szCs w:val="24"/>
              </w:rPr>
            </w:pPr>
            <w:r w:rsidRPr="00EA708C">
              <w:rPr>
                <w:b/>
                <w:sz w:val="24"/>
                <w:szCs w:val="24"/>
              </w:rPr>
              <w:t xml:space="preserve">Защита </w:t>
            </w:r>
          </w:p>
          <w:p w:rsidR="0036671B" w:rsidRPr="00EA708C" w:rsidRDefault="0036671B" w:rsidP="00FF5A1A">
            <w:pPr>
              <w:jc w:val="center"/>
              <w:rPr>
                <w:b/>
                <w:sz w:val="24"/>
                <w:szCs w:val="24"/>
              </w:rPr>
            </w:pPr>
            <w:r>
              <w:rPr>
                <w:b/>
                <w:sz w:val="24"/>
                <w:szCs w:val="24"/>
              </w:rPr>
              <w:t>СКЗ и СИЗ</w:t>
            </w: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Механический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Химический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Электрический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Бактерицидный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Радиационный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bl>
    <w:p w:rsidR="0036671B" w:rsidRDefault="0036671B" w:rsidP="00126191">
      <w:pPr>
        <w:jc w:val="center"/>
        <w:rPr>
          <w:b/>
          <w:sz w:val="24"/>
          <w:szCs w:val="24"/>
        </w:rPr>
      </w:pPr>
      <w:r>
        <w:rPr>
          <w:b/>
          <w:sz w:val="24"/>
          <w:szCs w:val="24"/>
        </w:rPr>
        <w:t>Вредные производственные факторы в сфере электроснабжения</w:t>
      </w:r>
    </w:p>
    <w:p w:rsidR="0036671B" w:rsidRDefault="0036671B" w:rsidP="0036671B">
      <w:pPr>
        <w:jc w:val="both"/>
        <w:rPr>
          <w:b/>
          <w:sz w:val="24"/>
          <w:szCs w:val="24"/>
        </w:rPr>
      </w:pPr>
      <w:r w:rsidRPr="00EA708C">
        <w:rPr>
          <w:b/>
          <w:sz w:val="24"/>
          <w:szCs w:val="24"/>
        </w:rPr>
        <w:t>Задание 2.</w:t>
      </w:r>
    </w:p>
    <w:tbl>
      <w:tblPr>
        <w:tblStyle w:val="a7"/>
        <w:tblW w:w="0" w:type="auto"/>
        <w:tblLook w:val="04A0" w:firstRow="1" w:lastRow="0" w:firstColumn="1" w:lastColumn="0" w:noHBand="0" w:noVBand="1"/>
      </w:tblPr>
      <w:tblGrid>
        <w:gridCol w:w="3190"/>
        <w:gridCol w:w="3190"/>
        <w:gridCol w:w="3191"/>
      </w:tblGrid>
      <w:tr w:rsidR="0036671B" w:rsidRPr="00EA708C" w:rsidTr="00FF5A1A">
        <w:tc>
          <w:tcPr>
            <w:tcW w:w="3190" w:type="dxa"/>
          </w:tcPr>
          <w:p w:rsidR="0036671B" w:rsidRPr="00EA708C" w:rsidRDefault="0036671B" w:rsidP="00FF5A1A">
            <w:pPr>
              <w:jc w:val="center"/>
              <w:rPr>
                <w:b/>
                <w:sz w:val="24"/>
                <w:szCs w:val="24"/>
              </w:rPr>
            </w:pPr>
            <w:r>
              <w:rPr>
                <w:b/>
                <w:sz w:val="24"/>
                <w:szCs w:val="24"/>
              </w:rPr>
              <w:t>В</w:t>
            </w:r>
            <w:r w:rsidRPr="00EA708C">
              <w:rPr>
                <w:b/>
                <w:sz w:val="24"/>
                <w:szCs w:val="24"/>
              </w:rPr>
              <w:t>ПФ</w:t>
            </w:r>
          </w:p>
        </w:tc>
        <w:tc>
          <w:tcPr>
            <w:tcW w:w="3190" w:type="dxa"/>
          </w:tcPr>
          <w:p w:rsidR="0036671B" w:rsidRPr="00EA708C" w:rsidRDefault="0036671B" w:rsidP="00FF5A1A">
            <w:pPr>
              <w:jc w:val="center"/>
              <w:rPr>
                <w:b/>
                <w:sz w:val="24"/>
                <w:szCs w:val="24"/>
              </w:rPr>
            </w:pPr>
            <w:r>
              <w:rPr>
                <w:b/>
                <w:sz w:val="24"/>
                <w:szCs w:val="24"/>
              </w:rPr>
              <w:t>Источник В</w:t>
            </w:r>
            <w:r w:rsidRPr="00EA708C">
              <w:rPr>
                <w:b/>
                <w:sz w:val="24"/>
                <w:szCs w:val="24"/>
              </w:rPr>
              <w:t>ПФ</w:t>
            </w:r>
          </w:p>
        </w:tc>
        <w:tc>
          <w:tcPr>
            <w:tcW w:w="3191" w:type="dxa"/>
          </w:tcPr>
          <w:p w:rsidR="0036671B" w:rsidRDefault="0036671B" w:rsidP="00FF5A1A">
            <w:pPr>
              <w:jc w:val="center"/>
              <w:rPr>
                <w:b/>
                <w:sz w:val="24"/>
                <w:szCs w:val="24"/>
              </w:rPr>
            </w:pPr>
            <w:r w:rsidRPr="00EA708C">
              <w:rPr>
                <w:b/>
                <w:sz w:val="24"/>
                <w:szCs w:val="24"/>
              </w:rPr>
              <w:t xml:space="preserve">Защита </w:t>
            </w:r>
          </w:p>
          <w:p w:rsidR="0036671B" w:rsidRDefault="0036671B" w:rsidP="00FF5A1A">
            <w:pPr>
              <w:jc w:val="center"/>
              <w:rPr>
                <w:b/>
                <w:sz w:val="24"/>
                <w:szCs w:val="24"/>
              </w:rPr>
            </w:pPr>
            <w:r>
              <w:rPr>
                <w:b/>
                <w:sz w:val="24"/>
                <w:szCs w:val="24"/>
              </w:rPr>
              <w:t>СКЗ и СИЗ</w:t>
            </w:r>
          </w:p>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Механический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Химический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Электрический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Бактерицидный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r w:rsidR="0036671B" w:rsidRPr="00EA708C" w:rsidTr="00FF5A1A">
        <w:tc>
          <w:tcPr>
            <w:tcW w:w="3190" w:type="dxa"/>
          </w:tcPr>
          <w:p w:rsidR="0036671B" w:rsidRPr="00EA708C" w:rsidRDefault="0036671B" w:rsidP="00FF5A1A">
            <w:pPr>
              <w:jc w:val="center"/>
              <w:rPr>
                <w:b/>
                <w:sz w:val="24"/>
                <w:szCs w:val="24"/>
              </w:rPr>
            </w:pPr>
            <w:r w:rsidRPr="00EA708C">
              <w:rPr>
                <w:b/>
                <w:sz w:val="24"/>
                <w:szCs w:val="24"/>
              </w:rPr>
              <w:t>Радиационный</w:t>
            </w:r>
          </w:p>
        </w:tc>
        <w:tc>
          <w:tcPr>
            <w:tcW w:w="3190" w:type="dxa"/>
          </w:tcPr>
          <w:p w:rsidR="0036671B" w:rsidRPr="00EA708C" w:rsidRDefault="0036671B" w:rsidP="00FF5A1A">
            <w:pPr>
              <w:jc w:val="center"/>
              <w:rPr>
                <w:b/>
                <w:sz w:val="24"/>
                <w:szCs w:val="24"/>
              </w:rPr>
            </w:pPr>
          </w:p>
        </w:tc>
        <w:tc>
          <w:tcPr>
            <w:tcW w:w="3191" w:type="dxa"/>
          </w:tcPr>
          <w:p w:rsidR="0036671B" w:rsidRPr="00EA708C" w:rsidRDefault="0036671B" w:rsidP="00FF5A1A">
            <w:pPr>
              <w:jc w:val="center"/>
              <w:rPr>
                <w:b/>
                <w:sz w:val="24"/>
                <w:szCs w:val="24"/>
              </w:rPr>
            </w:pPr>
          </w:p>
        </w:tc>
      </w:tr>
    </w:tbl>
    <w:p w:rsidR="0036671B" w:rsidRDefault="0036671B" w:rsidP="00126191">
      <w:pPr>
        <w:spacing w:after="240"/>
        <w:jc w:val="both"/>
        <w:rPr>
          <w:b/>
          <w:sz w:val="24"/>
          <w:szCs w:val="24"/>
        </w:rPr>
      </w:pPr>
      <w:r>
        <w:rPr>
          <w:b/>
          <w:sz w:val="24"/>
          <w:szCs w:val="24"/>
        </w:rPr>
        <w:t>Задание 3. На производственном электромонтажном участке расположите необходимые инструменты и  оборудование  для сборки силового  понижающего трансформатора.</w:t>
      </w:r>
    </w:p>
    <w:p w:rsidR="0036671B" w:rsidRDefault="0036671B" w:rsidP="0036671B">
      <w:pPr>
        <w:jc w:val="center"/>
        <w:rPr>
          <w:b/>
          <w:sz w:val="24"/>
          <w:szCs w:val="24"/>
        </w:rPr>
      </w:pPr>
      <w:r>
        <w:rPr>
          <w:b/>
          <w:sz w:val="24"/>
          <w:szCs w:val="24"/>
        </w:rPr>
        <w:t>Практическая работа №5</w:t>
      </w:r>
    </w:p>
    <w:p w:rsidR="0036671B" w:rsidRDefault="0036671B" w:rsidP="0036671B">
      <w:pPr>
        <w:jc w:val="center"/>
        <w:rPr>
          <w:b/>
          <w:sz w:val="24"/>
          <w:szCs w:val="24"/>
        </w:rPr>
      </w:pPr>
      <w:r>
        <w:rPr>
          <w:b/>
          <w:sz w:val="24"/>
          <w:szCs w:val="24"/>
        </w:rPr>
        <w:t>Классификация опасных и вредных производственные факторов по ССБТ</w:t>
      </w:r>
    </w:p>
    <w:p w:rsidR="0036671B" w:rsidRPr="00EA708C" w:rsidRDefault="0036671B" w:rsidP="0036671B">
      <w:pPr>
        <w:jc w:val="both"/>
        <w:rPr>
          <w:b/>
          <w:sz w:val="24"/>
          <w:szCs w:val="24"/>
        </w:rPr>
      </w:pPr>
      <w:r w:rsidRPr="00EA708C">
        <w:rPr>
          <w:b/>
          <w:sz w:val="24"/>
          <w:szCs w:val="24"/>
        </w:rPr>
        <w:t>Цели :</w:t>
      </w:r>
    </w:p>
    <w:p w:rsidR="0036671B" w:rsidRPr="00EA708C" w:rsidRDefault="0036671B" w:rsidP="0036671B">
      <w:pPr>
        <w:jc w:val="both"/>
        <w:rPr>
          <w:bCs/>
          <w:color w:val="000000"/>
          <w:sz w:val="24"/>
          <w:szCs w:val="24"/>
          <w:shd w:val="clear" w:color="auto" w:fill="FFFFFF"/>
        </w:rPr>
      </w:pPr>
      <w:r w:rsidRPr="00EA708C">
        <w:rPr>
          <w:b/>
          <w:sz w:val="24"/>
          <w:szCs w:val="24"/>
        </w:rPr>
        <w:t xml:space="preserve">Учебная: </w:t>
      </w:r>
      <w:r>
        <w:rPr>
          <w:sz w:val="24"/>
          <w:szCs w:val="24"/>
        </w:rPr>
        <w:t xml:space="preserve">Изучение </w:t>
      </w:r>
      <w:r w:rsidRPr="00EA708C">
        <w:rPr>
          <w:bCs/>
          <w:color w:val="000000"/>
          <w:sz w:val="24"/>
          <w:szCs w:val="24"/>
          <w:shd w:val="clear" w:color="auto" w:fill="FFFFFF"/>
        </w:rPr>
        <w:t>классификации</w:t>
      </w:r>
      <w:r>
        <w:rPr>
          <w:bCs/>
          <w:color w:val="000000"/>
          <w:sz w:val="24"/>
          <w:szCs w:val="24"/>
          <w:shd w:val="clear" w:color="auto" w:fill="FFFFFF"/>
        </w:rPr>
        <w:t xml:space="preserve"> ОПФ и ВПФ по ССБТ для своей специальности.</w:t>
      </w:r>
    </w:p>
    <w:p w:rsidR="0036671B" w:rsidRPr="00EA708C" w:rsidRDefault="0036671B" w:rsidP="0036671B">
      <w:pPr>
        <w:jc w:val="both"/>
        <w:rPr>
          <w:b/>
          <w:bCs/>
          <w:color w:val="000000"/>
          <w:sz w:val="24"/>
          <w:szCs w:val="24"/>
          <w:shd w:val="clear" w:color="auto" w:fill="FFFFFF"/>
        </w:rPr>
      </w:pPr>
      <w:r w:rsidRPr="00EA708C">
        <w:rPr>
          <w:b/>
          <w:bCs/>
          <w:color w:val="000000"/>
          <w:sz w:val="24"/>
          <w:szCs w:val="24"/>
          <w:shd w:val="clear" w:color="auto" w:fill="FFFFFF"/>
        </w:rPr>
        <w:t xml:space="preserve">Развивающая: </w:t>
      </w:r>
      <w:r w:rsidRPr="00EA708C">
        <w:rPr>
          <w:sz w:val="24"/>
          <w:szCs w:val="24"/>
        </w:rPr>
        <w:t xml:space="preserve">формирование ИК </w:t>
      </w:r>
      <w:r>
        <w:rPr>
          <w:sz w:val="24"/>
          <w:szCs w:val="24"/>
        </w:rPr>
        <w:t xml:space="preserve"> по систематизации информации,  определение класса опасности</w:t>
      </w:r>
    </w:p>
    <w:p w:rsidR="0036671B" w:rsidRDefault="0036671B" w:rsidP="0036671B">
      <w:pPr>
        <w:jc w:val="both"/>
        <w:rPr>
          <w:sz w:val="24"/>
          <w:szCs w:val="24"/>
        </w:rPr>
      </w:pPr>
      <w:r w:rsidRPr="00EA708C">
        <w:rPr>
          <w:b/>
          <w:sz w:val="24"/>
          <w:szCs w:val="24"/>
        </w:rPr>
        <w:t xml:space="preserve">Воспитательная: </w:t>
      </w:r>
      <w:r>
        <w:rPr>
          <w:sz w:val="24"/>
          <w:szCs w:val="24"/>
        </w:rPr>
        <w:t>формирование ответственного отношения к своему здоровью.</w:t>
      </w:r>
    </w:p>
    <w:p w:rsidR="0036671B" w:rsidRDefault="0036671B" w:rsidP="0036671B">
      <w:pPr>
        <w:jc w:val="center"/>
        <w:rPr>
          <w:b/>
          <w:sz w:val="24"/>
          <w:szCs w:val="24"/>
        </w:rPr>
      </w:pPr>
      <w:r w:rsidRPr="009A6DF5">
        <w:rPr>
          <w:b/>
          <w:sz w:val="24"/>
          <w:szCs w:val="24"/>
        </w:rPr>
        <w:t>План работы</w:t>
      </w:r>
    </w:p>
    <w:p w:rsidR="0036671B" w:rsidRPr="004B7FF3" w:rsidRDefault="0036671B" w:rsidP="0036671B">
      <w:pPr>
        <w:jc w:val="center"/>
        <w:rPr>
          <w:sz w:val="24"/>
          <w:szCs w:val="24"/>
        </w:rPr>
      </w:pPr>
      <w:r w:rsidRPr="004B7FF3">
        <w:rPr>
          <w:sz w:val="24"/>
          <w:szCs w:val="24"/>
        </w:rPr>
        <w:t>ПРОЧИТАЙТЕ ЛЕКЦИЮ</w:t>
      </w:r>
    </w:p>
    <w:p w:rsidR="0036671B" w:rsidRDefault="0036671B" w:rsidP="0036671B">
      <w:pPr>
        <w:widowControl/>
        <w:numPr>
          <w:ilvl w:val="0"/>
          <w:numId w:val="10"/>
        </w:numPr>
        <w:autoSpaceDE/>
        <w:autoSpaceDN/>
        <w:adjustRightInd/>
        <w:jc w:val="both"/>
        <w:rPr>
          <w:sz w:val="24"/>
          <w:szCs w:val="24"/>
        </w:rPr>
      </w:pPr>
      <w:r w:rsidRPr="009A6DF5">
        <w:rPr>
          <w:sz w:val="24"/>
          <w:szCs w:val="24"/>
        </w:rPr>
        <w:t xml:space="preserve">По материалам практической работы №3 определите </w:t>
      </w:r>
      <w:r>
        <w:rPr>
          <w:sz w:val="24"/>
          <w:szCs w:val="24"/>
        </w:rPr>
        <w:t>для специальности  «Электроснабжение» вредные производственные факторы  электрического происхождения.</w:t>
      </w:r>
    </w:p>
    <w:p w:rsidR="0036671B" w:rsidRDefault="0036671B" w:rsidP="0036671B">
      <w:pPr>
        <w:widowControl/>
        <w:numPr>
          <w:ilvl w:val="0"/>
          <w:numId w:val="10"/>
        </w:numPr>
        <w:autoSpaceDE/>
        <w:autoSpaceDN/>
        <w:adjustRightInd/>
        <w:jc w:val="both"/>
        <w:rPr>
          <w:sz w:val="24"/>
          <w:szCs w:val="24"/>
        </w:rPr>
      </w:pPr>
      <w:r>
        <w:rPr>
          <w:sz w:val="24"/>
          <w:szCs w:val="24"/>
        </w:rPr>
        <w:t>Опишите последствия данных ВПФ для здоровья человека.</w:t>
      </w:r>
    </w:p>
    <w:p w:rsidR="0036671B" w:rsidRDefault="0036671B" w:rsidP="0036671B">
      <w:pPr>
        <w:widowControl/>
        <w:numPr>
          <w:ilvl w:val="0"/>
          <w:numId w:val="10"/>
        </w:numPr>
        <w:autoSpaceDE/>
        <w:autoSpaceDN/>
        <w:adjustRightInd/>
        <w:jc w:val="both"/>
        <w:rPr>
          <w:sz w:val="24"/>
          <w:szCs w:val="24"/>
        </w:rPr>
      </w:pPr>
      <w:r>
        <w:rPr>
          <w:sz w:val="24"/>
          <w:szCs w:val="24"/>
        </w:rPr>
        <w:lastRenderedPageBreak/>
        <w:t>Опишите меры защиты от ВПФ.</w:t>
      </w:r>
    </w:p>
    <w:p w:rsidR="0036671B" w:rsidRDefault="0036671B" w:rsidP="0036671B">
      <w:pPr>
        <w:widowControl/>
        <w:numPr>
          <w:ilvl w:val="0"/>
          <w:numId w:val="10"/>
        </w:numPr>
        <w:autoSpaceDE/>
        <w:autoSpaceDN/>
        <w:adjustRightInd/>
        <w:jc w:val="both"/>
        <w:rPr>
          <w:sz w:val="24"/>
          <w:szCs w:val="24"/>
        </w:rPr>
      </w:pPr>
      <w:r>
        <w:rPr>
          <w:sz w:val="24"/>
          <w:szCs w:val="24"/>
        </w:rPr>
        <w:t>Определите категорию  опасности  специальности  «Электроснабжение».</w:t>
      </w:r>
    </w:p>
    <w:p w:rsidR="0036671B" w:rsidRPr="009C05A7" w:rsidRDefault="0036671B" w:rsidP="0036671B">
      <w:pPr>
        <w:widowControl/>
        <w:numPr>
          <w:ilvl w:val="0"/>
          <w:numId w:val="10"/>
        </w:numPr>
        <w:autoSpaceDE/>
        <w:autoSpaceDN/>
        <w:adjustRightInd/>
        <w:jc w:val="both"/>
        <w:rPr>
          <w:sz w:val="24"/>
          <w:szCs w:val="24"/>
        </w:rPr>
      </w:pPr>
      <w:r>
        <w:rPr>
          <w:sz w:val="24"/>
          <w:szCs w:val="24"/>
        </w:rPr>
        <w:t>Определить средства СИЗ и СКЗ по данным  картинкам</w:t>
      </w:r>
    </w:p>
    <w:p w:rsidR="0036671B" w:rsidRDefault="0036671B" w:rsidP="0036671B">
      <w:pPr>
        <w:jc w:val="both"/>
        <w:rPr>
          <w:sz w:val="24"/>
          <w:szCs w:val="24"/>
        </w:rPr>
      </w:pPr>
    </w:p>
    <w:p w:rsidR="0036671B" w:rsidRDefault="0036671B" w:rsidP="0036671B">
      <w:pPr>
        <w:jc w:val="both"/>
        <w:rPr>
          <w:b/>
          <w:sz w:val="24"/>
          <w:szCs w:val="24"/>
        </w:rPr>
      </w:pPr>
      <w:r>
        <w:rPr>
          <w:noProof/>
        </w:rPr>
        <w:drawing>
          <wp:inline distT="0" distB="0" distL="0" distR="0">
            <wp:extent cx="1459554" cy="2342496"/>
            <wp:effectExtent l="19050" t="0" r="7296" b="0"/>
            <wp:docPr id="5" name="Рисунок 3" descr="http://www.r-vostok.simbis.ru/media/thumbs_001/4478/img_1256803334_1000x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vostok.simbis.ru/media/thumbs_001/4478/img_1256803334_1000x720.png"/>
                    <pic:cNvPicPr>
                      <a:picLocks noChangeAspect="1" noChangeArrowheads="1"/>
                    </pic:cNvPicPr>
                  </pic:nvPicPr>
                  <pic:blipFill>
                    <a:blip r:embed="rId20" cstate="print"/>
                    <a:srcRect/>
                    <a:stretch>
                      <a:fillRect/>
                    </a:stretch>
                  </pic:blipFill>
                  <pic:spPr bwMode="auto">
                    <a:xfrm>
                      <a:off x="0" y="0"/>
                      <a:ext cx="1465658" cy="2352292"/>
                    </a:xfrm>
                    <a:prstGeom prst="rect">
                      <a:avLst/>
                    </a:prstGeom>
                    <a:noFill/>
                    <a:ln w="9525">
                      <a:noFill/>
                      <a:miter lim="800000"/>
                      <a:headEnd/>
                      <a:tailEnd/>
                    </a:ln>
                  </pic:spPr>
                </pic:pic>
              </a:graphicData>
            </a:graphic>
          </wp:inline>
        </w:drawing>
      </w:r>
      <w:r>
        <w:rPr>
          <w:noProof/>
        </w:rPr>
        <w:drawing>
          <wp:inline distT="0" distB="0" distL="0" distR="0">
            <wp:extent cx="1945937" cy="2344366"/>
            <wp:effectExtent l="19050" t="0" r="0" b="0"/>
            <wp:docPr id="11" name="Рисунок 9" descr="http://www.center-ot.ru/content/posters/electrical_posters/img/pl302/pl30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enter-ot.ru/content/posters/electrical_posters/img/pl302/pl302_3.jpg"/>
                    <pic:cNvPicPr>
                      <a:picLocks noChangeAspect="1" noChangeArrowheads="1"/>
                    </pic:cNvPicPr>
                  </pic:nvPicPr>
                  <pic:blipFill>
                    <a:blip r:embed="rId21" cstate="print"/>
                    <a:srcRect/>
                    <a:stretch>
                      <a:fillRect/>
                    </a:stretch>
                  </pic:blipFill>
                  <pic:spPr bwMode="auto">
                    <a:xfrm>
                      <a:off x="0" y="0"/>
                      <a:ext cx="1954482" cy="2354661"/>
                    </a:xfrm>
                    <a:prstGeom prst="rect">
                      <a:avLst/>
                    </a:prstGeom>
                    <a:noFill/>
                    <a:ln w="9525">
                      <a:noFill/>
                      <a:miter lim="800000"/>
                      <a:headEnd/>
                      <a:tailEnd/>
                    </a:ln>
                  </pic:spPr>
                </pic:pic>
              </a:graphicData>
            </a:graphic>
          </wp:inline>
        </w:drawing>
      </w:r>
      <w:r>
        <w:rPr>
          <w:noProof/>
        </w:rPr>
        <w:drawing>
          <wp:inline distT="0" distB="0" distL="0" distR="0">
            <wp:extent cx="2865726" cy="2286000"/>
            <wp:effectExtent l="19050" t="0" r="0" b="0"/>
            <wp:docPr id="8" name="Рисунок 6" descr="http://golp-sh4.edumsko.ru/uploads/1000/984/section/47096/folder_1/big-4629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olp-sh4.edumsko.ru/uploads/1000/984/section/47096/folder_1/big-46298-1.jpg"/>
                    <pic:cNvPicPr>
                      <a:picLocks noChangeAspect="1" noChangeArrowheads="1"/>
                    </pic:cNvPicPr>
                  </pic:nvPicPr>
                  <pic:blipFill>
                    <a:blip r:embed="rId22" cstate="print"/>
                    <a:srcRect/>
                    <a:stretch>
                      <a:fillRect/>
                    </a:stretch>
                  </pic:blipFill>
                  <pic:spPr bwMode="auto">
                    <a:xfrm>
                      <a:off x="0" y="0"/>
                      <a:ext cx="2868915" cy="2288544"/>
                    </a:xfrm>
                    <a:prstGeom prst="rect">
                      <a:avLst/>
                    </a:prstGeom>
                    <a:noFill/>
                    <a:ln w="9525">
                      <a:noFill/>
                      <a:miter lim="800000"/>
                      <a:headEnd/>
                      <a:tailEnd/>
                    </a:ln>
                  </pic:spPr>
                </pic:pic>
              </a:graphicData>
            </a:graphic>
          </wp:inline>
        </w:drawing>
      </w:r>
    </w:p>
    <w:p w:rsidR="006B216D" w:rsidRPr="00126191" w:rsidRDefault="00126191" w:rsidP="006B216D">
      <w:pPr>
        <w:widowControl/>
        <w:autoSpaceDE/>
        <w:autoSpaceDN/>
        <w:adjustRightInd/>
        <w:spacing w:after="200" w:line="276" w:lineRule="auto"/>
        <w:rPr>
          <w:b/>
          <w:color w:val="000000" w:themeColor="text1"/>
          <w:sz w:val="24"/>
          <w:szCs w:val="24"/>
        </w:rPr>
      </w:pPr>
      <w:r>
        <w:rPr>
          <w:b/>
          <w:color w:val="000000" w:themeColor="text1"/>
          <w:sz w:val="24"/>
          <w:szCs w:val="24"/>
        </w:rPr>
        <w:br w:type="page"/>
      </w:r>
    </w:p>
    <w:p w:rsidR="00AD3FFB" w:rsidRDefault="00AD3FFB" w:rsidP="00AD3FFB">
      <w:pPr>
        <w:numPr>
          <w:ilvl w:val="1"/>
          <w:numId w:val="5"/>
        </w:numPr>
        <w:ind w:left="709" w:hanging="709"/>
        <w:jc w:val="both"/>
        <w:rPr>
          <w:sz w:val="28"/>
          <w:szCs w:val="28"/>
        </w:rPr>
      </w:pPr>
      <w:r>
        <w:rPr>
          <w:rFonts w:eastAsia="Calibri"/>
          <w:b/>
          <w:sz w:val="28"/>
          <w:szCs w:val="28"/>
          <w:lang w:eastAsia="en-US"/>
        </w:rPr>
        <w:lastRenderedPageBreak/>
        <w:t>Рубежный контроль</w:t>
      </w:r>
    </w:p>
    <w:p w:rsidR="00AD3FFB" w:rsidRPr="00493608" w:rsidRDefault="00144945" w:rsidP="00144945">
      <w:pPr>
        <w:rPr>
          <w:b/>
          <w:sz w:val="28"/>
          <w:szCs w:val="28"/>
        </w:rPr>
      </w:pPr>
      <w:r w:rsidRPr="00493608">
        <w:rPr>
          <w:b/>
          <w:sz w:val="28"/>
          <w:szCs w:val="28"/>
        </w:rPr>
        <w:t>Теоретические вопросы: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rStyle w:val="af1"/>
          <w:color w:val="262424"/>
          <w:sz w:val="28"/>
          <w:szCs w:val="28"/>
        </w:rPr>
        <w:t>КОНТРОЛЬНЫЕ ВОПРОСЫ ПО ОХРАНЕ ТРУДА В ОТРАСЛИ ДЛЯ СТУДЕНТОВ (СПХ).</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 Аттестация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 Безопасность при протравливании семян, их перевозке и севе.</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 xml:space="preserve">3. Безопасность работы с инсектицидами, </w:t>
      </w:r>
      <w:proofErr w:type="spellStart"/>
      <w:r w:rsidRPr="00493608">
        <w:rPr>
          <w:color w:val="262424"/>
          <w:sz w:val="28"/>
          <w:szCs w:val="28"/>
        </w:rPr>
        <w:t>аккарицидами</w:t>
      </w:r>
      <w:proofErr w:type="spellEnd"/>
      <w:r w:rsidRPr="00493608">
        <w:rPr>
          <w:color w:val="262424"/>
          <w:sz w:val="28"/>
          <w:szCs w:val="28"/>
        </w:rPr>
        <w:t>, фунгицидами, гербицидами.</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4. Безопасность труда при работе с машинами и аппаратурой для защиты растений.</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5. Вводный инструктаж по вопросам ОТ для работников.</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6. Вопросы повторного внепланового и целевого инструктажа.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7. Гарантии и компенсации коллективного договора.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8. Гигиеническая оценка условий труда.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9. Допуск к работе работников в зависимости от профессиональной подготовки.</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10. Ежемесячные страховые выплаты.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11. Задачи фонда социального страхования от несчастных случаев.</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12. Инструктажи по вопросам охраны труда.</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13. Исчисление суммы страховых выплат по среднемесячному заработку.</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14. Классификация пестицидов по стойкости, кумуляции и химической принадлежности.</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15. Личная и общественная безопасность при фумигации помещений и почвы.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16. Льготы и компенсации при аттестации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17. Меры безопасности при хранении, перевозке и отпуске ядохимикатов.</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18. Механизм действия хлор - и фосфорорганических ядохимикатов, предупреждения поражения.</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19. Назначение и классификация систем вентиляции производственных помещений.</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20. Обязательные медосмотры работников, организация, оплата, учёт.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21. Обучение по вопросам ОТ при принятии на работу в процессе работы.</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22. Общие меры безопасности при работе с ядохимикатами в сельском хозяйстве.</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23. Общие положения аттестации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24. Основные задачи и принципы страхования от несчастного случая.</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25. Основные положения обучения по вопросам ОТ.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26. Основные положения Инструкции при проведении аттестации рабочих мест.</w:t>
      </w:r>
    </w:p>
    <w:p w:rsidR="00FF5A1A" w:rsidRPr="00493608" w:rsidRDefault="00FF5A1A" w:rsidP="00FF5A1A">
      <w:pPr>
        <w:pStyle w:val="af0"/>
        <w:shd w:val="clear" w:color="auto" w:fill="FFFFFF"/>
        <w:spacing w:before="0" w:beforeAutospacing="0" w:after="0" w:afterAutospacing="0"/>
        <w:rPr>
          <w:color w:val="262424"/>
          <w:sz w:val="28"/>
          <w:szCs w:val="28"/>
        </w:rPr>
      </w:pPr>
      <w:r w:rsidRPr="00493608">
        <w:rPr>
          <w:color w:val="262424"/>
          <w:sz w:val="28"/>
          <w:szCs w:val="28"/>
        </w:rPr>
        <w:t>27. Основные термины и определения методических рекомендаций по проведению аттестации рабочих мест.</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28. Организация проведения медосмотров заведениями Минздрава Украины.</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29. Организация санитарно-защитных зон учреждений, предприятий.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30. Организация работ по аттестации.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31. Ответственность сторон за невыполнение обязательств коллективного договора.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32. ОТ инвалидов, женщин и несовершеннолетних.</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33. Оценка технического и организационного уровня рабочего места.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34. Оценка факторов производственной среды и трудового процесса.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35. Перечень вопросов первичного инструктажа по ОТ для работников.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lastRenderedPageBreak/>
        <w:t>36. Право на страховые выплаты в случае смерти потерпевшего.</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37. Права и обязанности застрахованного.</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44. Порядок аттестации рабочих мест по условиям труда.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45. Профессиональные заболевания и расследование их причин возникновения.</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46. Перечень, характеристики материалов и специального расследования НС.</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47. Природоохранные мероприятия при производстве и использовании пестицидов.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48. Правила хранения, отпуска и перевозки ядохимикатов.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49. Правовые основы разработки, заключения и выполнения коллективных договоров.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50. Программа и методические указания по обучению работающих с ядохимикатами, применяемыми в сельском хозяйстве.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51. Разработка инструктажей по технике безопасности.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52. Расследование и учёт несчастных случаев.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53. Расследование и учёт аварий.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54. Расследование и учет случаев хронических профессиональных заболеваний.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55. Расследование причин возникновения профессиональных заболеваний у работников направленных за пределы предприятий, при изменении места работы и жительства, у неработающих пенсионеров.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56. Рекомендации при изготовлении и применении ядов для борьбы с грызунами.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57. Регистрация и учёт профессиональных заболеваний.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58. Соглашения по охране труда в коллективных договорах.</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59. Содержание раздела «Охрана труда» в коллективном договоре.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60. Страховые выплаты и выплаты потерпевшему во время профессиональной  реабилитации.</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61. Стажировка (дублирование) и допуск работников к работе.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62. Санитарно-бытовое обеспечение работников.</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63. Специальное расследование НС.</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64. Социальное страхование от НС.</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65. Современные пестициды, применяемые в сельхозпроизводстве.</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66. Требования к организации производственных процессов территориям, площадкам и помещениям.</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67. Требования ОТ к использованию органических удобрений.</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68. Уведомление о профессиональных заболеваниях и расследование причин их возникновения.</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69. Факторы производственной среды и трудового процесса.</w:t>
      </w:r>
    </w:p>
    <w:p w:rsidR="00493608" w:rsidRPr="00493608" w:rsidRDefault="00493608" w:rsidP="00493608">
      <w:pPr>
        <w:pStyle w:val="af0"/>
        <w:shd w:val="clear" w:color="auto" w:fill="FFFFFF"/>
        <w:spacing w:before="0" w:beforeAutospacing="0" w:after="0" w:afterAutospacing="0"/>
        <w:rPr>
          <w:color w:val="262424"/>
          <w:sz w:val="28"/>
          <w:szCs w:val="28"/>
        </w:rPr>
      </w:pPr>
      <w:r w:rsidRPr="00493608">
        <w:rPr>
          <w:color w:val="262424"/>
          <w:sz w:val="28"/>
          <w:szCs w:val="28"/>
        </w:rPr>
        <w:t xml:space="preserve">70. Характеристика ртутьсодержащих ядохимикатов и производных </w:t>
      </w:r>
      <w:proofErr w:type="spellStart"/>
      <w:r w:rsidRPr="00493608">
        <w:rPr>
          <w:color w:val="262424"/>
          <w:sz w:val="28"/>
          <w:szCs w:val="28"/>
        </w:rPr>
        <w:t>карбаминовых</w:t>
      </w:r>
      <w:proofErr w:type="spellEnd"/>
      <w:r w:rsidRPr="00493608">
        <w:rPr>
          <w:color w:val="262424"/>
          <w:sz w:val="28"/>
          <w:szCs w:val="28"/>
        </w:rPr>
        <w:t xml:space="preserve"> кислот, профилактика поражений.</w:t>
      </w:r>
    </w:p>
    <w:p w:rsidR="00144945" w:rsidRPr="00493608" w:rsidRDefault="00493608" w:rsidP="00493608">
      <w:pPr>
        <w:pStyle w:val="af0"/>
        <w:shd w:val="clear" w:color="auto" w:fill="FFFFFF"/>
        <w:spacing w:before="0" w:beforeAutospacing="0" w:after="240" w:afterAutospacing="0"/>
        <w:rPr>
          <w:color w:val="262424"/>
          <w:sz w:val="28"/>
          <w:szCs w:val="28"/>
        </w:rPr>
      </w:pPr>
      <w:r w:rsidRPr="00493608">
        <w:rPr>
          <w:color w:val="262424"/>
          <w:sz w:val="28"/>
          <w:szCs w:val="28"/>
        </w:rPr>
        <w:t>71. Характеристика физиологических показателей факторов производственной среды и трудового процесса при аттестации рабочих мест.</w:t>
      </w:r>
    </w:p>
    <w:p w:rsidR="00AD3FFB" w:rsidRDefault="00FF5A1A" w:rsidP="00126191">
      <w:pPr>
        <w:jc w:val="both"/>
        <w:rPr>
          <w:b/>
          <w:sz w:val="28"/>
          <w:szCs w:val="28"/>
        </w:rPr>
      </w:pPr>
      <w:r>
        <w:rPr>
          <w:b/>
          <w:sz w:val="28"/>
          <w:szCs w:val="28"/>
        </w:rPr>
        <w:t xml:space="preserve">4.3. Промежуточная аттестация в форме </w:t>
      </w:r>
      <w:r w:rsidR="008B310F">
        <w:rPr>
          <w:b/>
          <w:sz w:val="28"/>
          <w:szCs w:val="28"/>
        </w:rPr>
        <w:t>зачёта</w:t>
      </w:r>
      <w:r>
        <w:rPr>
          <w:b/>
          <w:sz w:val="28"/>
          <w:szCs w:val="28"/>
        </w:rPr>
        <w:t>.</w:t>
      </w:r>
    </w:p>
    <w:p w:rsidR="00FF5A1A" w:rsidRPr="00FF5A1A" w:rsidRDefault="008B310F" w:rsidP="00FF5A1A">
      <w:pPr>
        <w:pStyle w:val="ac"/>
        <w:spacing w:before="240" w:beforeAutospacing="0" w:after="240" w:afterAutospacing="0"/>
        <w:jc w:val="both"/>
        <w:rPr>
          <w:b/>
          <w:color w:val="000000"/>
        </w:rPr>
      </w:pPr>
      <w:r>
        <w:rPr>
          <w:b/>
          <w:color w:val="000000"/>
        </w:rPr>
        <w:t>ЗАЧЁТНЫЕ</w:t>
      </w:r>
      <w:r w:rsidR="00FF5A1A">
        <w:rPr>
          <w:b/>
          <w:color w:val="000000"/>
        </w:rPr>
        <w:t xml:space="preserve"> </w:t>
      </w:r>
      <w:r w:rsidR="00FF5A1A" w:rsidRPr="00FF5A1A">
        <w:rPr>
          <w:b/>
          <w:color w:val="000000"/>
        </w:rPr>
        <w:t>БИЛЕТЫ:</w:t>
      </w:r>
    </w:p>
    <w:p w:rsidR="00126191" w:rsidRPr="00126191" w:rsidRDefault="00126191" w:rsidP="00126191">
      <w:pPr>
        <w:pStyle w:val="ac"/>
        <w:spacing w:before="0" w:beforeAutospacing="0" w:after="0" w:afterAutospacing="0"/>
        <w:jc w:val="center"/>
        <w:rPr>
          <w:color w:val="000000"/>
        </w:rPr>
      </w:pPr>
      <w:r w:rsidRPr="00126191">
        <w:rPr>
          <w:color w:val="000000"/>
        </w:rPr>
        <w:t>БИЛЕТ 1</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 xml:space="preserve">           Допускается ли выдача взамен положенной спецодежды и </w:t>
      </w:r>
      <w:proofErr w:type="spellStart"/>
      <w:r w:rsidRPr="00126191">
        <w:rPr>
          <w:b/>
          <w:bCs/>
          <w:color w:val="000000"/>
          <w:sz w:val="24"/>
          <w:szCs w:val="24"/>
        </w:rPr>
        <w:t>спецобуви</w:t>
      </w:r>
      <w:proofErr w:type="spellEnd"/>
      <w:r w:rsidRPr="00126191">
        <w:rPr>
          <w:b/>
          <w:bCs/>
          <w:color w:val="000000"/>
          <w:sz w:val="24"/>
          <w:szCs w:val="24"/>
        </w:rPr>
        <w:t xml:space="preserve"> материалов для их изготовления или денежных сумм для их приобретения?</w:t>
      </w:r>
    </w:p>
    <w:p w:rsidR="00126191" w:rsidRPr="00126191" w:rsidRDefault="00126191" w:rsidP="00126191">
      <w:pPr>
        <w:shd w:val="clear" w:color="auto" w:fill="FFFFFF"/>
        <w:jc w:val="both"/>
        <w:rPr>
          <w:color w:val="000000"/>
          <w:sz w:val="24"/>
          <w:szCs w:val="24"/>
        </w:rPr>
      </w:pPr>
      <w:r w:rsidRPr="00126191">
        <w:rPr>
          <w:color w:val="000000"/>
          <w:sz w:val="24"/>
          <w:szCs w:val="24"/>
        </w:rPr>
        <w:t>1. Допускается в исключительных случаях.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допускается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только замена готового изделия материалами для его изготовления (например, пошива).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выдача молока быть заменена денежной компенсацией?</w:t>
      </w:r>
    </w:p>
    <w:p w:rsidR="00126191" w:rsidRPr="00126191" w:rsidRDefault="00126191" w:rsidP="00126191">
      <w:pPr>
        <w:shd w:val="clear" w:color="auto" w:fill="FFFFFF"/>
        <w:jc w:val="both"/>
        <w:rPr>
          <w:color w:val="000000"/>
          <w:sz w:val="24"/>
          <w:szCs w:val="24"/>
        </w:rPr>
      </w:pPr>
      <w:r w:rsidRPr="00126191">
        <w:rPr>
          <w:color w:val="000000"/>
          <w:sz w:val="24"/>
          <w:szCs w:val="24"/>
        </w:rPr>
        <w:t>1. Не может.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2. Может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Оплачивается ли время простоя по вине работника (ст.157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Не оплачивается</w:t>
      </w:r>
    </w:p>
    <w:p w:rsidR="00126191" w:rsidRPr="00126191" w:rsidRDefault="00126191" w:rsidP="00126191">
      <w:pPr>
        <w:shd w:val="clear" w:color="auto" w:fill="FFFFFF"/>
        <w:jc w:val="both"/>
        <w:rPr>
          <w:color w:val="000000"/>
          <w:sz w:val="24"/>
          <w:szCs w:val="24"/>
        </w:rPr>
      </w:pPr>
      <w:r w:rsidRPr="00126191">
        <w:rPr>
          <w:color w:val="000000"/>
          <w:sz w:val="24"/>
          <w:szCs w:val="24"/>
        </w:rPr>
        <w:t>2. Оплачивается в размере 2/3</w:t>
      </w:r>
    </w:p>
    <w:p w:rsidR="00126191" w:rsidRPr="00126191" w:rsidRDefault="00126191" w:rsidP="00126191">
      <w:pPr>
        <w:shd w:val="clear" w:color="auto" w:fill="FFFFFF"/>
        <w:jc w:val="both"/>
        <w:rPr>
          <w:color w:val="000000"/>
          <w:sz w:val="24"/>
          <w:szCs w:val="24"/>
        </w:rPr>
      </w:pPr>
      <w:r w:rsidRPr="00126191">
        <w:rPr>
          <w:color w:val="000000"/>
          <w:sz w:val="24"/>
          <w:szCs w:val="24"/>
        </w:rPr>
        <w:t>3. Оплачивается в размере по согласованию с профкомом.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Периодичность пересмотра инструкций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год</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1 раза в 3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Не реже 1 раза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Какую документацию выдает работодатель на руки работающему для предоставления лечащему врачу лечебно-профилактического учреждения, проводящему медосмотр?</w:t>
      </w:r>
    </w:p>
    <w:p w:rsidR="00126191" w:rsidRPr="00126191" w:rsidRDefault="00126191" w:rsidP="00126191">
      <w:pPr>
        <w:shd w:val="clear" w:color="auto" w:fill="FFFFFF"/>
        <w:jc w:val="both"/>
        <w:rPr>
          <w:color w:val="000000"/>
          <w:sz w:val="24"/>
          <w:szCs w:val="24"/>
        </w:rPr>
      </w:pPr>
      <w:r w:rsidRPr="00126191">
        <w:rPr>
          <w:color w:val="000000"/>
          <w:sz w:val="24"/>
          <w:szCs w:val="24"/>
        </w:rPr>
        <w:t>1. Карту социального страхования.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Санитарно-гигиеническую характеристику условий труда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Направление на медицинский осмотр, перечень вредных, опасных веществ и производственных факторов, оказывающих воздействие на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pStyle w:val="ac"/>
        <w:spacing w:before="0" w:beforeAutospacing="0" w:after="0" w:afterAutospacing="0"/>
        <w:rPr>
          <w:color w:val="000000"/>
        </w:rPr>
      </w:pPr>
      <w:r w:rsidRPr="00126191">
        <w:rPr>
          <w:color w:val="000000"/>
        </w:rPr>
        <w:t>   Какая периодичность проверки знаний по охране труда установлена для инженерно-технических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1. Только при назначении на должность</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одного раза в 6 месяцев</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shd w:val="clear" w:color="auto" w:fill="FFFFFF"/>
        <w:jc w:val="both"/>
        <w:rPr>
          <w:color w:val="000000"/>
          <w:sz w:val="24"/>
          <w:szCs w:val="24"/>
        </w:rPr>
      </w:pPr>
      <w:r w:rsidRPr="00126191">
        <w:rPr>
          <w:color w:val="000000"/>
          <w:sz w:val="24"/>
          <w:szCs w:val="24"/>
        </w:rPr>
        <w:t>4. </w:t>
      </w:r>
      <w:r w:rsidRPr="00126191">
        <w:rPr>
          <w:b/>
          <w:bCs/>
          <w:color w:val="000000"/>
          <w:sz w:val="24"/>
          <w:szCs w:val="24"/>
        </w:rPr>
        <w:t xml:space="preserve">Один раз в </w:t>
      </w:r>
      <w:proofErr w:type="spellStart"/>
      <w:r w:rsidRPr="00126191">
        <w:rPr>
          <w:b/>
          <w:bCs/>
          <w:color w:val="000000"/>
          <w:sz w:val="24"/>
          <w:szCs w:val="24"/>
        </w:rPr>
        <w:t>З.года</w:t>
      </w:r>
      <w:proofErr w:type="spellEnd"/>
    </w:p>
    <w:p w:rsidR="00126191" w:rsidRPr="00126191" w:rsidRDefault="00126191" w:rsidP="00126191">
      <w:pPr>
        <w:shd w:val="clear" w:color="auto" w:fill="FFFFFF"/>
        <w:jc w:val="both"/>
        <w:rPr>
          <w:color w:val="000000"/>
          <w:sz w:val="24"/>
          <w:szCs w:val="24"/>
        </w:rPr>
      </w:pPr>
      <w:r w:rsidRPr="00126191">
        <w:rPr>
          <w:color w:val="000000"/>
          <w:sz w:val="24"/>
          <w:szCs w:val="24"/>
        </w:rPr>
        <w:t>5. Один раз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вредные производственные факторы при работе на компьютере?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1.      электромагнитное излучение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2.      зрительное напряжение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3.      вынужденная рабочая поза</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 xml:space="preserve">4.      повышенный или пониженный уровень отрицательных и положительных </w:t>
      </w:r>
      <w:proofErr w:type="spellStart"/>
      <w:r w:rsidRPr="00126191">
        <w:rPr>
          <w:color w:val="000000"/>
          <w:sz w:val="24"/>
          <w:szCs w:val="24"/>
        </w:rPr>
        <w:t>аэроинов</w:t>
      </w:r>
      <w:proofErr w:type="spellEnd"/>
    </w:p>
    <w:p w:rsidR="00126191" w:rsidRPr="00126191" w:rsidRDefault="00126191" w:rsidP="00126191">
      <w:pPr>
        <w:shd w:val="clear" w:color="auto" w:fill="FFFFFF"/>
        <w:ind w:left="405" w:hanging="360"/>
        <w:jc w:val="both"/>
        <w:rPr>
          <w:color w:val="000000"/>
          <w:sz w:val="24"/>
          <w:szCs w:val="24"/>
        </w:rPr>
      </w:pPr>
      <w:r w:rsidRPr="00126191">
        <w:rPr>
          <w:b/>
          <w:bCs/>
          <w:color w:val="000000"/>
          <w:sz w:val="24"/>
          <w:szCs w:val="24"/>
        </w:rPr>
        <w:t>5.      все вышеперечисленное</w:t>
      </w:r>
    </w:p>
    <w:p w:rsidR="00126191" w:rsidRPr="00126191" w:rsidRDefault="00126191" w:rsidP="00126191">
      <w:pPr>
        <w:shd w:val="clear" w:color="auto" w:fill="FFFFFF"/>
        <w:ind w:left="405" w:hanging="360"/>
        <w:jc w:val="both"/>
        <w:rPr>
          <w:color w:val="000000"/>
          <w:sz w:val="24"/>
          <w:szCs w:val="24"/>
        </w:rPr>
      </w:pPr>
      <w:r w:rsidRPr="00126191">
        <w:rPr>
          <w:color w:val="000000"/>
          <w:sz w:val="24"/>
          <w:szCs w:val="24"/>
        </w:rPr>
        <w:t>6.      правильно-1,2,3 </w:t>
      </w:r>
    </w:p>
    <w:p w:rsidR="00126191" w:rsidRPr="00126191" w:rsidRDefault="00126191" w:rsidP="00126191">
      <w:pPr>
        <w:shd w:val="clear" w:color="auto" w:fill="FFFFFF"/>
        <w:ind w:left="45"/>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средства индивидуальной защиты используются при работе  на высоте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Предохранительный пояс</w:t>
      </w:r>
    </w:p>
    <w:p w:rsidR="00126191" w:rsidRPr="00126191" w:rsidRDefault="00126191" w:rsidP="00126191">
      <w:pPr>
        <w:shd w:val="clear" w:color="auto" w:fill="FFFFFF"/>
        <w:jc w:val="both"/>
        <w:rPr>
          <w:color w:val="000000"/>
          <w:sz w:val="24"/>
          <w:szCs w:val="24"/>
        </w:rPr>
      </w:pPr>
      <w:r w:rsidRPr="00126191">
        <w:rPr>
          <w:color w:val="000000"/>
          <w:sz w:val="24"/>
          <w:szCs w:val="24"/>
        </w:rPr>
        <w:t>2. Стремянка</w:t>
      </w:r>
    </w:p>
    <w:p w:rsidR="00126191" w:rsidRPr="00126191" w:rsidRDefault="00126191" w:rsidP="00126191">
      <w:pPr>
        <w:shd w:val="clear" w:color="auto" w:fill="FFFFFF"/>
        <w:jc w:val="both"/>
        <w:rPr>
          <w:color w:val="000000"/>
          <w:sz w:val="24"/>
          <w:szCs w:val="24"/>
        </w:rPr>
      </w:pPr>
      <w:r w:rsidRPr="00126191">
        <w:rPr>
          <w:color w:val="000000"/>
          <w:sz w:val="24"/>
          <w:szCs w:val="24"/>
        </w:rPr>
        <w:t>3. Надежная лестница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следует   поступать   с   расследованием   несчастного   случая,   если нетрудоспособность наступила не сразу? </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w:t>
      </w:r>
      <w:r w:rsidRPr="00126191">
        <w:rPr>
          <w:b/>
          <w:bCs/>
          <w:color w:val="000000"/>
          <w:sz w:val="24"/>
          <w:szCs w:val="24"/>
        </w:rPr>
        <w:t>Расследование проводится по заявлению пострадавшего или его Доверенного лица в течение месяца со дня поступления заявления.</w:t>
      </w:r>
    </w:p>
    <w:p w:rsidR="00126191" w:rsidRPr="00126191" w:rsidRDefault="00126191" w:rsidP="00126191">
      <w:pPr>
        <w:shd w:val="clear" w:color="auto" w:fill="FFFFFF"/>
        <w:jc w:val="both"/>
        <w:rPr>
          <w:color w:val="000000"/>
          <w:sz w:val="24"/>
          <w:szCs w:val="24"/>
        </w:rPr>
      </w:pPr>
      <w:r w:rsidRPr="00126191">
        <w:rPr>
          <w:color w:val="000000"/>
          <w:sz w:val="24"/>
          <w:szCs w:val="24"/>
        </w:rPr>
        <w:t>2.Расследование проводится в течение 15 дней со дня поступления заявления.</w:t>
      </w:r>
    </w:p>
    <w:p w:rsidR="00126191" w:rsidRPr="00126191" w:rsidRDefault="00126191" w:rsidP="00126191">
      <w:pPr>
        <w:shd w:val="clear" w:color="auto" w:fill="FFFFFF"/>
        <w:jc w:val="both"/>
        <w:rPr>
          <w:color w:val="000000"/>
          <w:sz w:val="24"/>
          <w:szCs w:val="24"/>
        </w:rPr>
      </w:pPr>
      <w:r w:rsidRPr="00126191">
        <w:rPr>
          <w:color w:val="000000"/>
          <w:sz w:val="24"/>
          <w:szCs w:val="24"/>
        </w:rPr>
        <w:t>3.Расследование   проводится   в   течение   месяца   со   дня   происшедшего несчастного случая.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Допустимое время наложения жгута на конечность составляет;</w:t>
      </w:r>
    </w:p>
    <w:p w:rsidR="00126191" w:rsidRPr="00126191" w:rsidRDefault="00126191" w:rsidP="00126191">
      <w:pPr>
        <w:shd w:val="clear" w:color="auto" w:fill="FFFFFF"/>
        <w:jc w:val="both"/>
        <w:rPr>
          <w:color w:val="000000"/>
          <w:sz w:val="24"/>
          <w:szCs w:val="24"/>
        </w:rPr>
      </w:pPr>
      <w:r w:rsidRPr="00126191">
        <w:rPr>
          <w:color w:val="000000"/>
          <w:sz w:val="24"/>
          <w:szCs w:val="24"/>
        </w:rPr>
        <w:t>1. Н</w:t>
      </w:r>
      <w:r w:rsidRPr="00126191">
        <w:rPr>
          <w:b/>
          <w:bCs/>
          <w:color w:val="000000"/>
          <w:sz w:val="24"/>
          <w:szCs w:val="24"/>
        </w:rPr>
        <w:t>е более одного часа</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Не более двух часов</w:t>
      </w:r>
    </w:p>
    <w:p w:rsidR="00126191" w:rsidRPr="00126191" w:rsidRDefault="00126191" w:rsidP="00126191">
      <w:pPr>
        <w:shd w:val="clear" w:color="auto" w:fill="FFFFFF"/>
        <w:jc w:val="both"/>
        <w:rPr>
          <w:color w:val="000000"/>
          <w:sz w:val="24"/>
          <w:szCs w:val="24"/>
        </w:rPr>
      </w:pPr>
      <w:r w:rsidRPr="00126191">
        <w:rPr>
          <w:color w:val="000000"/>
          <w:sz w:val="24"/>
          <w:szCs w:val="24"/>
        </w:rPr>
        <w:t>3. Не более четырех часов.</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Что такое сверхурочная работа?(ст.99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Работа, выполняемая работником за пределами установленной для работника продолжительности рабочего времени по инициативе работодателя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Работа, выполняемая работником за пределами установленной для работника продолжительности рабочего времени по инициативе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3. Работа, выполняемая работником за пределами установленной для работника продолжительности рабочего времени по инициативе работодателя или работника.</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запись в личную карту рабочего при выдаче СИЗ не</w:t>
      </w:r>
    </w:p>
    <w:p w:rsidR="00126191" w:rsidRPr="00126191" w:rsidRDefault="00126191" w:rsidP="00126191">
      <w:pPr>
        <w:shd w:val="clear" w:color="auto" w:fill="FFFFFF"/>
        <w:jc w:val="both"/>
        <w:rPr>
          <w:color w:val="000000"/>
          <w:sz w:val="24"/>
          <w:szCs w:val="24"/>
        </w:rPr>
      </w:pPr>
      <w:r w:rsidRPr="00126191">
        <w:rPr>
          <w:b/>
          <w:bCs/>
          <w:color w:val="000000"/>
          <w:sz w:val="24"/>
          <w:szCs w:val="24"/>
        </w:rPr>
        <w:t>делается?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При выдаче СИЗ для разового использования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При выдаче СИЗ взамен неисправного.</w:t>
      </w:r>
    </w:p>
    <w:p w:rsidR="00126191" w:rsidRPr="00126191" w:rsidRDefault="00126191" w:rsidP="00126191">
      <w:pPr>
        <w:shd w:val="clear" w:color="auto" w:fill="FFFFFF"/>
        <w:jc w:val="both"/>
        <w:rPr>
          <w:color w:val="000000"/>
          <w:sz w:val="24"/>
          <w:szCs w:val="24"/>
        </w:rPr>
      </w:pPr>
      <w:r w:rsidRPr="00126191">
        <w:rPr>
          <w:color w:val="000000"/>
          <w:sz w:val="24"/>
          <w:szCs w:val="24"/>
        </w:rPr>
        <w:t>3. При выдаче некачественных СИЗ.</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компенсации полагаются работнику, работавшему в нерабочий праздничный день? (Ст.153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Работнику производится оплата в двойном размере.</w:t>
      </w:r>
    </w:p>
    <w:p w:rsidR="00126191" w:rsidRPr="00126191" w:rsidRDefault="00126191" w:rsidP="00126191">
      <w:pPr>
        <w:shd w:val="clear" w:color="auto" w:fill="FFFFFF"/>
        <w:jc w:val="both"/>
        <w:rPr>
          <w:color w:val="000000"/>
          <w:sz w:val="24"/>
          <w:szCs w:val="24"/>
        </w:rPr>
      </w:pPr>
      <w:r w:rsidRPr="00126191">
        <w:rPr>
          <w:color w:val="000000"/>
          <w:sz w:val="24"/>
          <w:szCs w:val="24"/>
        </w:rPr>
        <w:t>2. Предоставляется дополнительный день отдыха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Либо  производится  оплата  в двойном  размере.  Либо  предоставляется дополнительный   день   отдыха   (по   желанию   работника);   в  этом  случае производится оплата в одинарном размере.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Работник  не обязан :</w:t>
      </w:r>
    </w:p>
    <w:p w:rsidR="00126191" w:rsidRPr="00126191" w:rsidRDefault="00126191" w:rsidP="00126191">
      <w:pPr>
        <w:shd w:val="clear" w:color="auto" w:fill="FFFFFF"/>
        <w:jc w:val="both"/>
        <w:rPr>
          <w:color w:val="000000"/>
          <w:sz w:val="24"/>
          <w:szCs w:val="24"/>
        </w:rPr>
      </w:pPr>
      <w:r w:rsidRPr="00126191">
        <w:rPr>
          <w:color w:val="000000"/>
          <w:sz w:val="24"/>
          <w:szCs w:val="24"/>
        </w:rPr>
        <w:t>1. Сообщать руководителю о несчастном случае на производстве, если он произошел по вине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2. Сообщать руководителю сведения о состоянии своего здоровья при его ухудшении на рабочем месте.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3. Своевременно ремонтировать средства индивидуальной защиты.</w:t>
      </w:r>
    </w:p>
    <w:p w:rsidR="00126191" w:rsidRPr="00126191" w:rsidRDefault="00126191" w:rsidP="00126191">
      <w:pPr>
        <w:shd w:val="clear" w:color="auto" w:fill="FFFFFF"/>
        <w:jc w:val="both"/>
        <w:rPr>
          <w:color w:val="000000"/>
          <w:sz w:val="24"/>
          <w:szCs w:val="24"/>
        </w:rPr>
      </w:pPr>
      <w:r w:rsidRPr="00126191">
        <w:rPr>
          <w:color w:val="000000"/>
          <w:sz w:val="24"/>
          <w:szCs w:val="24"/>
        </w:rPr>
        <w:t>4. Правильно -  все  вышеперечисленные</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 - 1,2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Может ли работодатель отказать в приеме на работу, если работник по</w:t>
      </w:r>
    </w:p>
    <w:p w:rsidR="00126191" w:rsidRPr="00126191" w:rsidRDefault="00126191" w:rsidP="00126191">
      <w:pPr>
        <w:shd w:val="clear" w:color="auto" w:fill="FFFFFF"/>
        <w:jc w:val="both"/>
        <w:rPr>
          <w:color w:val="000000"/>
          <w:sz w:val="24"/>
          <w:szCs w:val="24"/>
        </w:rPr>
      </w:pPr>
      <w:r w:rsidRPr="00126191">
        <w:rPr>
          <w:b/>
          <w:bCs/>
          <w:color w:val="000000"/>
          <w:sz w:val="24"/>
          <w:szCs w:val="24"/>
        </w:rPr>
        <w:t>результатам медицинского осмотра признан негодным:</w:t>
      </w:r>
    </w:p>
    <w:p w:rsidR="00126191" w:rsidRPr="00126191" w:rsidRDefault="00126191" w:rsidP="00126191">
      <w:pPr>
        <w:shd w:val="clear" w:color="auto" w:fill="FFFFFF"/>
        <w:jc w:val="both"/>
        <w:rPr>
          <w:color w:val="000000"/>
          <w:sz w:val="24"/>
          <w:szCs w:val="24"/>
        </w:rPr>
      </w:pPr>
      <w:r w:rsidRPr="00126191">
        <w:rPr>
          <w:color w:val="000000"/>
          <w:sz w:val="24"/>
          <w:szCs w:val="24"/>
        </w:rPr>
        <w:t>1. Не может, если работник имеет соответствующую квалификацию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2. Может</w:t>
      </w:r>
    </w:p>
    <w:p w:rsidR="00126191" w:rsidRPr="00126191" w:rsidRDefault="00126191" w:rsidP="00126191">
      <w:pPr>
        <w:shd w:val="clear" w:color="auto" w:fill="FFFFFF"/>
        <w:jc w:val="both"/>
        <w:rPr>
          <w:color w:val="000000"/>
          <w:sz w:val="24"/>
          <w:szCs w:val="24"/>
        </w:rPr>
      </w:pPr>
      <w:r w:rsidRPr="00126191">
        <w:rPr>
          <w:color w:val="000000"/>
          <w:sz w:val="24"/>
          <w:szCs w:val="24"/>
        </w:rPr>
        <w:t>3. Может по согласованию с профкомом.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требования предъявляются к членам комиссии организации по провер</w:t>
      </w:r>
      <w:r w:rsidRPr="00126191">
        <w:rPr>
          <w:b/>
          <w:bCs/>
          <w:color w:val="000000"/>
          <w:sz w:val="24"/>
          <w:szCs w:val="24"/>
        </w:rPr>
        <w:softHyphen/>
        <w:t>ке знаний требований охраны труда, каков ее минимальный состав? </w:t>
      </w:r>
    </w:p>
    <w:p w:rsidR="00126191" w:rsidRPr="00126191" w:rsidRDefault="00126191" w:rsidP="00126191">
      <w:pPr>
        <w:shd w:val="clear" w:color="auto" w:fill="FFFFFF"/>
        <w:jc w:val="both"/>
        <w:rPr>
          <w:color w:val="000000"/>
          <w:sz w:val="24"/>
          <w:szCs w:val="24"/>
        </w:rPr>
      </w:pPr>
      <w:r w:rsidRPr="00126191">
        <w:rPr>
          <w:color w:val="000000"/>
          <w:sz w:val="24"/>
          <w:szCs w:val="24"/>
        </w:rPr>
        <w:t>1. Состав комиссии не менее пяти человек, члены комиссии должны иметь общий производственный стаж работы не менее трех лет в данной организации</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2. Состав комиссии не менее трех человек, члены комиссии должны пройти обу</w:t>
      </w:r>
      <w:r w:rsidRPr="00126191">
        <w:rPr>
          <w:b/>
          <w:bCs/>
          <w:color w:val="000000"/>
          <w:sz w:val="24"/>
          <w:szCs w:val="24"/>
        </w:rPr>
        <w:softHyphen/>
        <w:t>чение по охране труда и проверку знаний требований охраны труда в установленном порядке</w:t>
      </w:r>
    </w:p>
    <w:p w:rsidR="00126191" w:rsidRPr="00126191" w:rsidRDefault="00126191" w:rsidP="00126191">
      <w:pPr>
        <w:shd w:val="clear" w:color="auto" w:fill="FFFFFF"/>
        <w:jc w:val="both"/>
        <w:rPr>
          <w:color w:val="000000"/>
          <w:sz w:val="24"/>
          <w:szCs w:val="24"/>
        </w:rPr>
      </w:pPr>
      <w:r w:rsidRPr="00126191">
        <w:rPr>
          <w:color w:val="000000"/>
          <w:sz w:val="24"/>
          <w:szCs w:val="24"/>
        </w:rPr>
        <w:t>3. Не менее семи человек, прошедших обучение и проверку знаний в обучающих организациях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При отнесении к какому классу рабочее место признается условно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аттестованным?</w:t>
      </w:r>
    </w:p>
    <w:p w:rsidR="00126191" w:rsidRPr="00126191" w:rsidRDefault="00126191" w:rsidP="00126191">
      <w:pPr>
        <w:shd w:val="clear" w:color="auto" w:fill="FFFFFF"/>
        <w:jc w:val="both"/>
        <w:rPr>
          <w:color w:val="000000"/>
          <w:sz w:val="24"/>
          <w:szCs w:val="24"/>
        </w:rPr>
      </w:pPr>
      <w:r w:rsidRPr="00126191">
        <w:rPr>
          <w:color w:val="000000"/>
          <w:sz w:val="24"/>
          <w:szCs w:val="24"/>
        </w:rPr>
        <w:t>1. 1 класс</w:t>
      </w:r>
    </w:p>
    <w:p w:rsidR="00126191" w:rsidRPr="00126191" w:rsidRDefault="00126191" w:rsidP="00126191">
      <w:pPr>
        <w:shd w:val="clear" w:color="auto" w:fill="FFFFFF"/>
        <w:jc w:val="both"/>
        <w:rPr>
          <w:color w:val="000000"/>
          <w:sz w:val="24"/>
          <w:szCs w:val="24"/>
        </w:rPr>
      </w:pPr>
      <w:r w:rsidRPr="00126191">
        <w:rPr>
          <w:color w:val="000000"/>
          <w:sz w:val="24"/>
          <w:szCs w:val="24"/>
        </w:rPr>
        <w:t>2. 2 класс</w:t>
      </w:r>
    </w:p>
    <w:p w:rsidR="00126191" w:rsidRPr="00126191" w:rsidRDefault="00126191" w:rsidP="00126191">
      <w:pPr>
        <w:shd w:val="clear" w:color="auto" w:fill="FFFFFF"/>
        <w:jc w:val="both"/>
        <w:rPr>
          <w:color w:val="000000"/>
          <w:sz w:val="24"/>
          <w:szCs w:val="24"/>
        </w:rPr>
      </w:pPr>
      <w:r w:rsidRPr="00126191">
        <w:rPr>
          <w:b/>
          <w:bCs/>
          <w:color w:val="000000"/>
          <w:sz w:val="24"/>
          <w:szCs w:val="24"/>
        </w:rPr>
        <w:t>3.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4. 4 класс</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входит в комиссию по расследованию несчастного случая (легкого)?</w:t>
      </w:r>
    </w:p>
    <w:p w:rsidR="00126191" w:rsidRPr="00126191" w:rsidRDefault="00126191" w:rsidP="00126191">
      <w:pPr>
        <w:shd w:val="clear" w:color="auto" w:fill="FFFFFF"/>
        <w:jc w:val="both"/>
        <w:rPr>
          <w:color w:val="000000"/>
          <w:sz w:val="24"/>
          <w:szCs w:val="24"/>
        </w:rPr>
      </w:pPr>
      <w:r w:rsidRPr="00126191">
        <w:rPr>
          <w:color w:val="000000"/>
          <w:sz w:val="24"/>
          <w:szCs w:val="24"/>
        </w:rPr>
        <w:t>1. Состав комиссии не менее 4-х чел. В комиссию включаются: специалист по охране труда, представитель работодателя, представитель выборного органа работников, уполномоченный по охране труда. Комиссию возглавляет работодатель (его представитель)</w:t>
      </w:r>
    </w:p>
    <w:p w:rsidR="00126191" w:rsidRPr="00126191" w:rsidRDefault="00126191" w:rsidP="00126191">
      <w:pPr>
        <w:shd w:val="clear" w:color="auto" w:fill="FFFFFF"/>
        <w:jc w:val="both"/>
        <w:rPr>
          <w:color w:val="000000"/>
          <w:sz w:val="24"/>
          <w:szCs w:val="24"/>
        </w:rPr>
      </w:pPr>
      <w:r w:rsidRPr="00126191">
        <w:rPr>
          <w:b/>
          <w:bCs/>
          <w:color w:val="000000"/>
          <w:sz w:val="24"/>
          <w:szCs w:val="24"/>
        </w:rPr>
        <w:t>2. Состав комиссии не менее 3-х чел. В комиссию включаются: специалист по охране труда, представитель работодателя, представитель выборного органа работников, уполномоченный по охране труда. Комиссию возглавляет работодатель (его представитель)</w:t>
      </w:r>
    </w:p>
    <w:p w:rsidR="00126191" w:rsidRPr="00126191" w:rsidRDefault="00126191" w:rsidP="00126191">
      <w:pPr>
        <w:shd w:val="clear" w:color="auto" w:fill="FFFFFF"/>
        <w:jc w:val="both"/>
        <w:rPr>
          <w:color w:val="000000"/>
          <w:sz w:val="24"/>
          <w:szCs w:val="24"/>
        </w:rPr>
      </w:pPr>
      <w:r w:rsidRPr="00126191">
        <w:rPr>
          <w:color w:val="000000"/>
          <w:sz w:val="24"/>
          <w:szCs w:val="24"/>
        </w:rPr>
        <w:t>3. Состав комиссии не менее 3-х чел. В комиссию включаются: специалист по охране труда, представитель работодателя, представитель выборного органа работников, уполномоченный по охране труда. Комиссию возглавляет руководитель структурного подразделения.</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Электробезопасность обеспечивается</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1. Соблюдением инструкций по эксплуатации электрооборудования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Соблюдением инструкций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Принятием мер по устранению обнаруженных нарушений требований безопасности</w:t>
      </w:r>
    </w:p>
    <w:p w:rsidR="00126191" w:rsidRPr="00126191" w:rsidRDefault="00126191" w:rsidP="00126191">
      <w:pPr>
        <w:shd w:val="clear" w:color="auto" w:fill="FFFFFF"/>
        <w:jc w:val="both"/>
        <w:rPr>
          <w:color w:val="000000"/>
          <w:sz w:val="24"/>
          <w:szCs w:val="24"/>
        </w:rPr>
      </w:pPr>
      <w:r w:rsidRPr="00126191">
        <w:rPr>
          <w:b/>
          <w:bCs/>
          <w:color w:val="000000"/>
          <w:sz w:val="24"/>
          <w:szCs w:val="24"/>
        </w:rPr>
        <w:t>4. Все вышеперечисленное</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 - 1,3</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При проникающем ранении живота в каком положении пострадавшего транспортируют?</w:t>
      </w:r>
    </w:p>
    <w:p w:rsidR="00126191" w:rsidRPr="00126191" w:rsidRDefault="00126191" w:rsidP="00126191">
      <w:pPr>
        <w:shd w:val="clear" w:color="auto" w:fill="FFFFFF"/>
        <w:jc w:val="both"/>
        <w:rPr>
          <w:color w:val="000000"/>
          <w:sz w:val="24"/>
          <w:szCs w:val="24"/>
        </w:rPr>
      </w:pPr>
      <w:r w:rsidRPr="00126191">
        <w:rPr>
          <w:color w:val="000000"/>
          <w:sz w:val="24"/>
          <w:szCs w:val="24"/>
        </w:rPr>
        <w:t>1. В положении «сидя» с приподнятыми и согнутыми в коленях ногами</w:t>
      </w:r>
    </w:p>
    <w:p w:rsidR="00126191" w:rsidRPr="00126191" w:rsidRDefault="00126191" w:rsidP="00126191">
      <w:pPr>
        <w:shd w:val="clear" w:color="auto" w:fill="FFFFFF"/>
        <w:jc w:val="both"/>
        <w:rPr>
          <w:color w:val="000000"/>
          <w:sz w:val="24"/>
          <w:szCs w:val="24"/>
        </w:rPr>
      </w:pPr>
      <w:r w:rsidRPr="00126191">
        <w:rPr>
          <w:b/>
          <w:bCs/>
          <w:color w:val="000000"/>
          <w:sz w:val="24"/>
          <w:szCs w:val="24"/>
        </w:rPr>
        <w:t>2. В положении «лежа на спине» с приподнятыми и согнутыми в коленях ногами</w:t>
      </w:r>
    </w:p>
    <w:p w:rsidR="00126191" w:rsidRPr="00126191" w:rsidRDefault="00126191" w:rsidP="00126191">
      <w:pPr>
        <w:shd w:val="clear" w:color="auto" w:fill="FFFFFF"/>
        <w:jc w:val="both"/>
        <w:rPr>
          <w:color w:val="000000"/>
          <w:sz w:val="24"/>
          <w:szCs w:val="24"/>
        </w:rPr>
      </w:pPr>
      <w:r w:rsidRPr="00126191">
        <w:rPr>
          <w:color w:val="000000"/>
          <w:sz w:val="24"/>
          <w:szCs w:val="24"/>
        </w:rPr>
        <w:t>3. В положении «лежа на животе»</w:t>
      </w:r>
    </w:p>
    <w:p w:rsidR="00126191" w:rsidRPr="00126191" w:rsidRDefault="00126191" w:rsidP="00126191">
      <w:pPr>
        <w:shd w:val="clear" w:color="auto" w:fill="FFFFFF"/>
        <w:jc w:val="both"/>
        <w:rPr>
          <w:color w:val="000000"/>
          <w:sz w:val="24"/>
          <w:szCs w:val="24"/>
        </w:rPr>
      </w:pPr>
      <w:r w:rsidRPr="00126191">
        <w:rPr>
          <w:color w:val="000000"/>
          <w:sz w:val="24"/>
          <w:szCs w:val="24"/>
        </w:rPr>
        <w:t>4. В положении «лежа на боку»</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3</w:t>
      </w:r>
    </w:p>
    <w:p w:rsidR="00126191" w:rsidRPr="00126191" w:rsidRDefault="00126191" w:rsidP="00126191">
      <w:pPr>
        <w:shd w:val="clear" w:color="auto" w:fill="FFFFFF"/>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работы относятся к работам на высоте и к верхолазным работам?</w:t>
      </w:r>
    </w:p>
    <w:p w:rsidR="00126191" w:rsidRPr="00126191" w:rsidRDefault="00126191" w:rsidP="00126191">
      <w:pPr>
        <w:shd w:val="clear" w:color="auto" w:fill="FFFFFF"/>
        <w:jc w:val="both"/>
        <w:rPr>
          <w:color w:val="000000"/>
          <w:sz w:val="24"/>
          <w:szCs w:val="24"/>
        </w:rPr>
      </w:pPr>
      <w:r w:rsidRPr="00126191">
        <w:rPr>
          <w:b/>
          <w:bCs/>
          <w:color w:val="000000"/>
          <w:sz w:val="24"/>
          <w:szCs w:val="24"/>
        </w:rPr>
        <w:t>1. К работам на высоте относятся работы, при выполнении которых работник находится на расстоянии менее 2 м от не огражденных перепадов по высоте 1,8 м и более, верхолазным - на высоте более 5м.</w:t>
      </w:r>
    </w:p>
    <w:p w:rsidR="00126191" w:rsidRPr="00126191" w:rsidRDefault="00126191" w:rsidP="00126191">
      <w:pPr>
        <w:shd w:val="clear" w:color="auto" w:fill="FFFFFF"/>
        <w:jc w:val="both"/>
        <w:rPr>
          <w:color w:val="000000"/>
          <w:sz w:val="24"/>
          <w:szCs w:val="24"/>
        </w:rPr>
      </w:pPr>
      <w:r w:rsidRPr="00126191">
        <w:rPr>
          <w:color w:val="000000"/>
          <w:sz w:val="24"/>
          <w:szCs w:val="24"/>
        </w:rPr>
        <w:t>2. К работам на высоте - работы, выполняемые на высоте 1,5 м и более от поверхности грунта или перекрытий, верхолазным - на высоте более 5 м.</w:t>
      </w:r>
    </w:p>
    <w:p w:rsidR="00126191" w:rsidRPr="00126191" w:rsidRDefault="00126191" w:rsidP="00126191">
      <w:pPr>
        <w:shd w:val="clear" w:color="auto" w:fill="FFFFFF"/>
        <w:jc w:val="both"/>
        <w:rPr>
          <w:color w:val="000000"/>
          <w:sz w:val="24"/>
          <w:szCs w:val="24"/>
        </w:rPr>
      </w:pPr>
      <w:r w:rsidRPr="00126191">
        <w:rPr>
          <w:color w:val="000000"/>
          <w:sz w:val="24"/>
          <w:szCs w:val="24"/>
        </w:rPr>
        <w:t>3. К работам на высоте относятся работы на высоте более 1,8 м, к -верхолазным - на высоте более 10м.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Виды инструктажа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1. Вводный, первичный, повторный</w:t>
      </w:r>
    </w:p>
    <w:p w:rsidR="00126191" w:rsidRPr="00126191" w:rsidRDefault="00126191" w:rsidP="00126191">
      <w:pPr>
        <w:shd w:val="clear" w:color="auto" w:fill="FFFFFF"/>
        <w:jc w:val="both"/>
        <w:rPr>
          <w:color w:val="000000"/>
          <w:sz w:val="24"/>
          <w:szCs w:val="24"/>
        </w:rPr>
      </w:pPr>
      <w:r w:rsidRPr="00126191">
        <w:rPr>
          <w:b/>
          <w:bCs/>
          <w:color w:val="000000"/>
          <w:sz w:val="24"/>
          <w:szCs w:val="24"/>
        </w:rPr>
        <w:t>2. Первичный, повторный, внеплановый, целевой</w:t>
      </w:r>
    </w:p>
    <w:p w:rsidR="00126191" w:rsidRPr="00126191" w:rsidRDefault="00126191" w:rsidP="00126191">
      <w:pPr>
        <w:shd w:val="clear" w:color="auto" w:fill="FFFFFF"/>
        <w:jc w:val="both"/>
        <w:rPr>
          <w:color w:val="000000"/>
          <w:sz w:val="24"/>
          <w:szCs w:val="24"/>
        </w:rPr>
      </w:pPr>
      <w:r w:rsidRPr="00126191">
        <w:rPr>
          <w:color w:val="000000"/>
          <w:sz w:val="24"/>
          <w:szCs w:val="24"/>
        </w:rPr>
        <w:t>3. Вводный, первичный, целевой</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4. Первичный, повторный, внеплановый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Государственный надзор и контроль за соблюдением законодательных и иных нормативных актов по охране труда осуществляется : </w:t>
      </w:r>
    </w:p>
    <w:p w:rsidR="00126191" w:rsidRPr="00126191" w:rsidRDefault="00126191" w:rsidP="00126191">
      <w:pPr>
        <w:shd w:val="clear" w:color="auto" w:fill="FFFFFF"/>
        <w:jc w:val="both"/>
        <w:rPr>
          <w:color w:val="000000"/>
          <w:sz w:val="24"/>
          <w:szCs w:val="24"/>
        </w:rPr>
      </w:pPr>
      <w:r w:rsidRPr="00126191">
        <w:rPr>
          <w:color w:val="000000"/>
          <w:sz w:val="24"/>
          <w:szCs w:val="24"/>
        </w:rPr>
        <w:t>1. Органы надзора и контроля</w:t>
      </w:r>
    </w:p>
    <w:p w:rsidR="00126191" w:rsidRPr="00126191" w:rsidRDefault="00126191" w:rsidP="00126191">
      <w:pPr>
        <w:shd w:val="clear" w:color="auto" w:fill="FFFFFF"/>
        <w:jc w:val="both"/>
        <w:rPr>
          <w:color w:val="000000"/>
          <w:sz w:val="24"/>
          <w:szCs w:val="24"/>
        </w:rPr>
      </w:pPr>
      <w:r w:rsidRPr="00126191">
        <w:rPr>
          <w:color w:val="000000"/>
          <w:sz w:val="24"/>
          <w:szCs w:val="24"/>
        </w:rPr>
        <w:t>2. Прокуратура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Правильно-1,2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Разрешено ли направление в командировку беременных женщин? (ст.259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Запрещено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2. Разрешено только с письменного согласия</w:t>
      </w:r>
    </w:p>
    <w:p w:rsidR="00126191" w:rsidRPr="00126191" w:rsidRDefault="00126191" w:rsidP="00126191">
      <w:pPr>
        <w:shd w:val="clear" w:color="auto" w:fill="FFFFFF"/>
        <w:jc w:val="both"/>
        <w:rPr>
          <w:color w:val="000000"/>
          <w:sz w:val="24"/>
          <w:szCs w:val="24"/>
        </w:rPr>
      </w:pPr>
      <w:r w:rsidRPr="00126191">
        <w:rPr>
          <w:color w:val="000000"/>
          <w:sz w:val="24"/>
          <w:szCs w:val="24"/>
        </w:rPr>
        <w:t>3. Разрешено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ind w:left="131"/>
        <w:jc w:val="both"/>
        <w:rPr>
          <w:color w:val="000000"/>
          <w:sz w:val="24"/>
          <w:szCs w:val="24"/>
        </w:rPr>
      </w:pPr>
      <w:r w:rsidRPr="00126191">
        <w:rPr>
          <w:b/>
          <w:bCs/>
          <w:color w:val="000000"/>
          <w:sz w:val="24"/>
          <w:szCs w:val="24"/>
        </w:rPr>
        <w:t>     Периодичность периодического медицинского осмотра лиц, связанных с вредными производственными факторами:</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год</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1 раза в 2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Лица до 21 года- ежегодно, остальные- не реже 1 раза в 2 года</w:t>
      </w:r>
    </w:p>
    <w:p w:rsidR="00126191" w:rsidRPr="00126191" w:rsidRDefault="00126191" w:rsidP="00126191">
      <w:pPr>
        <w:shd w:val="clear" w:color="auto" w:fill="FFFFFF"/>
        <w:jc w:val="both"/>
        <w:rPr>
          <w:color w:val="000000"/>
          <w:sz w:val="24"/>
          <w:szCs w:val="24"/>
        </w:rPr>
      </w:pPr>
      <w:r w:rsidRPr="00126191">
        <w:rPr>
          <w:color w:val="000000"/>
          <w:sz w:val="24"/>
          <w:szCs w:val="24"/>
        </w:rPr>
        <w:t>4. Лица до 18 лет- ежегодно, остальные- не реже 1 раза в 2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категории работников, из перечисленных ниже, должен  проводиться вводный инструктаж? </w:t>
      </w:r>
    </w:p>
    <w:p w:rsidR="00126191" w:rsidRPr="00126191" w:rsidRDefault="00126191" w:rsidP="00126191">
      <w:pPr>
        <w:shd w:val="clear" w:color="auto" w:fill="FFFFFF"/>
        <w:jc w:val="both"/>
        <w:rPr>
          <w:color w:val="000000"/>
          <w:sz w:val="24"/>
          <w:szCs w:val="24"/>
        </w:rPr>
      </w:pPr>
      <w:r w:rsidRPr="00126191">
        <w:rPr>
          <w:color w:val="000000"/>
          <w:sz w:val="24"/>
          <w:szCs w:val="24"/>
        </w:rPr>
        <w:t>1. Работникам, командированным для работы на предприятие</w:t>
      </w:r>
    </w:p>
    <w:p w:rsidR="00126191" w:rsidRPr="00126191" w:rsidRDefault="00126191" w:rsidP="00126191">
      <w:pPr>
        <w:shd w:val="clear" w:color="auto" w:fill="FFFFFF"/>
        <w:jc w:val="both"/>
        <w:rPr>
          <w:color w:val="000000"/>
          <w:sz w:val="24"/>
          <w:szCs w:val="24"/>
        </w:rPr>
      </w:pPr>
      <w:r w:rsidRPr="00126191">
        <w:rPr>
          <w:color w:val="000000"/>
          <w:sz w:val="24"/>
          <w:szCs w:val="24"/>
        </w:rPr>
        <w:t>2. Студентам и учащимся учебных заведений перед началом производственной практики</w:t>
      </w:r>
    </w:p>
    <w:p w:rsidR="00126191" w:rsidRPr="00126191" w:rsidRDefault="00126191" w:rsidP="00126191">
      <w:pPr>
        <w:shd w:val="clear" w:color="auto" w:fill="FFFFFF"/>
        <w:jc w:val="both"/>
        <w:rPr>
          <w:color w:val="000000"/>
          <w:sz w:val="24"/>
          <w:szCs w:val="24"/>
        </w:rPr>
      </w:pPr>
      <w:r w:rsidRPr="00126191">
        <w:rPr>
          <w:color w:val="000000"/>
          <w:sz w:val="24"/>
          <w:szCs w:val="24"/>
        </w:rPr>
        <w:t>3. Работникам сторонних организаций, выполняющим работы на выделенном участке</w:t>
      </w:r>
    </w:p>
    <w:p w:rsidR="00126191" w:rsidRPr="00126191" w:rsidRDefault="00126191" w:rsidP="00126191">
      <w:pPr>
        <w:shd w:val="clear" w:color="auto" w:fill="FFFFFF"/>
        <w:jc w:val="both"/>
        <w:rPr>
          <w:color w:val="000000"/>
          <w:sz w:val="24"/>
          <w:szCs w:val="24"/>
        </w:rPr>
      </w:pPr>
      <w:r w:rsidRPr="00126191">
        <w:rPr>
          <w:b/>
          <w:bCs/>
          <w:color w:val="000000"/>
          <w:sz w:val="24"/>
          <w:szCs w:val="24"/>
        </w:rPr>
        <w:t>4. Всем поступающим на работу лицам, всем вышеперечисленным категориям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Защитой от шума являются следующие мероприятия:</w:t>
      </w:r>
    </w:p>
    <w:p w:rsidR="00126191" w:rsidRPr="00126191" w:rsidRDefault="00126191" w:rsidP="00126191">
      <w:pPr>
        <w:shd w:val="clear" w:color="auto" w:fill="FFFFFF"/>
        <w:jc w:val="both"/>
        <w:rPr>
          <w:color w:val="000000"/>
          <w:sz w:val="24"/>
          <w:szCs w:val="24"/>
        </w:rPr>
      </w:pPr>
      <w:r w:rsidRPr="00126191">
        <w:rPr>
          <w:color w:val="000000"/>
          <w:sz w:val="24"/>
          <w:szCs w:val="24"/>
        </w:rPr>
        <w:t>1. Своевременный ремонт и техническое обслуживание 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Замена устаревшего 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3. Использование средств защиты органов слуха</w:t>
      </w:r>
    </w:p>
    <w:p w:rsidR="00126191" w:rsidRPr="00126191" w:rsidRDefault="00126191" w:rsidP="00126191">
      <w:pPr>
        <w:shd w:val="clear" w:color="auto" w:fill="FFFFFF"/>
        <w:jc w:val="both"/>
        <w:rPr>
          <w:color w:val="000000"/>
          <w:sz w:val="24"/>
          <w:szCs w:val="24"/>
        </w:rPr>
      </w:pPr>
      <w:r w:rsidRPr="00126191">
        <w:rPr>
          <w:color w:val="000000"/>
          <w:sz w:val="24"/>
          <w:szCs w:val="24"/>
        </w:rPr>
        <w:t>4. Отключение оборудования, издающего шум</w:t>
      </w:r>
    </w:p>
    <w:p w:rsidR="00126191" w:rsidRPr="00126191" w:rsidRDefault="00126191" w:rsidP="00126191">
      <w:pPr>
        <w:shd w:val="clear" w:color="auto" w:fill="FFFFFF"/>
        <w:jc w:val="both"/>
        <w:rPr>
          <w:color w:val="000000"/>
          <w:sz w:val="24"/>
          <w:szCs w:val="24"/>
        </w:rPr>
      </w:pPr>
      <w:r w:rsidRPr="00126191">
        <w:rPr>
          <w:b/>
          <w:bCs/>
          <w:color w:val="000000"/>
          <w:sz w:val="24"/>
          <w:szCs w:val="24"/>
        </w:rPr>
        <w:t>5. Все вышеперечисленные</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Правильно-1,2,3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xml:space="preserve">      Сколько ступеней оперативного ступенчатого контроля организовано в ГБУЗ РБ ГБ </w:t>
      </w:r>
      <w:proofErr w:type="spellStart"/>
      <w:r w:rsidRPr="00126191">
        <w:rPr>
          <w:b/>
          <w:bCs/>
          <w:color w:val="000000"/>
          <w:sz w:val="24"/>
          <w:szCs w:val="24"/>
        </w:rPr>
        <w:t>г.Салават</w:t>
      </w:r>
      <w:proofErr w:type="spellEnd"/>
      <w:r w:rsidRPr="00126191">
        <w:rPr>
          <w:b/>
          <w:bCs/>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1. Одна</w:t>
      </w:r>
    </w:p>
    <w:p w:rsidR="00126191" w:rsidRPr="00126191" w:rsidRDefault="00126191" w:rsidP="00126191">
      <w:pPr>
        <w:shd w:val="clear" w:color="auto" w:fill="FFFFFF"/>
        <w:jc w:val="both"/>
        <w:rPr>
          <w:color w:val="000000"/>
          <w:sz w:val="24"/>
          <w:szCs w:val="24"/>
        </w:rPr>
      </w:pPr>
      <w:r w:rsidRPr="00126191">
        <w:rPr>
          <w:color w:val="000000"/>
          <w:sz w:val="24"/>
          <w:szCs w:val="24"/>
        </w:rPr>
        <w:t>2. Две.</w:t>
      </w:r>
    </w:p>
    <w:p w:rsidR="00126191" w:rsidRPr="00126191" w:rsidRDefault="00126191" w:rsidP="00126191">
      <w:pPr>
        <w:shd w:val="clear" w:color="auto" w:fill="FFFFFF"/>
        <w:jc w:val="both"/>
        <w:rPr>
          <w:color w:val="000000"/>
          <w:sz w:val="24"/>
          <w:szCs w:val="24"/>
        </w:rPr>
      </w:pPr>
      <w:r w:rsidRPr="00126191">
        <w:rPr>
          <w:b/>
          <w:bCs/>
          <w:color w:val="000000"/>
          <w:sz w:val="24"/>
          <w:szCs w:val="24"/>
        </w:rPr>
        <w:t>3. Три.</w:t>
      </w:r>
    </w:p>
    <w:p w:rsidR="00126191" w:rsidRPr="00126191" w:rsidRDefault="00126191" w:rsidP="00126191">
      <w:pPr>
        <w:shd w:val="clear" w:color="auto" w:fill="FFFFFF"/>
        <w:jc w:val="both"/>
        <w:rPr>
          <w:color w:val="000000"/>
          <w:sz w:val="24"/>
          <w:szCs w:val="24"/>
        </w:rPr>
      </w:pPr>
      <w:r w:rsidRPr="00126191">
        <w:rPr>
          <w:color w:val="000000"/>
          <w:sz w:val="24"/>
          <w:szCs w:val="24"/>
        </w:rPr>
        <w:t>4. Четыре.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расследуется    несчастный    случай, происшедший с работником при нахождении его в состоянии алкогольного опьянения?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Несчастный случай расследуется в установленном порядке, и по результатам расследования может квалифицироваться как несчастный случай, не связанный с производством, если единственной причиной явилось алкогольное опьянение, не связанное с нарушением технологического процесса.</w:t>
      </w:r>
    </w:p>
    <w:p w:rsidR="00126191" w:rsidRPr="00126191" w:rsidRDefault="00126191" w:rsidP="00126191">
      <w:pPr>
        <w:shd w:val="clear" w:color="auto" w:fill="FFFFFF"/>
        <w:jc w:val="both"/>
        <w:rPr>
          <w:color w:val="000000"/>
          <w:sz w:val="24"/>
          <w:szCs w:val="24"/>
        </w:rPr>
      </w:pPr>
      <w:r w:rsidRPr="00126191">
        <w:rPr>
          <w:color w:val="000000"/>
          <w:sz w:val="24"/>
          <w:szCs w:val="24"/>
        </w:rPr>
        <w:t>2. Данное событие не расследуются как несчастный случай на производстве. </w:t>
      </w:r>
    </w:p>
    <w:p w:rsidR="00126191" w:rsidRPr="00126191" w:rsidRDefault="00126191" w:rsidP="00126191">
      <w:pPr>
        <w:shd w:val="clear" w:color="auto" w:fill="FFFFFF"/>
        <w:jc w:val="both"/>
        <w:rPr>
          <w:color w:val="000000"/>
          <w:sz w:val="24"/>
          <w:szCs w:val="24"/>
        </w:rPr>
      </w:pPr>
      <w:r w:rsidRPr="00126191">
        <w:rPr>
          <w:color w:val="000000"/>
          <w:sz w:val="24"/>
          <w:szCs w:val="24"/>
        </w:rPr>
        <w:t>3. Несчастный случай расследуется в установленном порядке, и квалифицируется как несчастный случай, не связанный с производством.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lastRenderedPageBreak/>
        <w:t>В каком положении должен находиться пострадавший в состоянии комы?</w:t>
      </w:r>
    </w:p>
    <w:p w:rsidR="00126191" w:rsidRPr="00126191" w:rsidRDefault="00126191" w:rsidP="00126191">
      <w:pPr>
        <w:shd w:val="clear" w:color="auto" w:fill="FFFFFF"/>
        <w:jc w:val="both"/>
        <w:rPr>
          <w:color w:val="000000"/>
          <w:sz w:val="24"/>
          <w:szCs w:val="24"/>
        </w:rPr>
      </w:pPr>
      <w:r w:rsidRPr="00126191">
        <w:rPr>
          <w:color w:val="000000"/>
          <w:sz w:val="24"/>
          <w:szCs w:val="24"/>
        </w:rPr>
        <w:t>1.  В положении лежа на спине, под ноги- валик</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В положении «лежа на животе»</w:t>
      </w:r>
    </w:p>
    <w:p w:rsidR="00126191" w:rsidRPr="00126191" w:rsidRDefault="00126191" w:rsidP="00126191">
      <w:pPr>
        <w:shd w:val="clear" w:color="auto" w:fill="FFFFFF"/>
        <w:jc w:val="both"/>
        <w:rPr>
          <w:color w:val="000000"/>
          <w:sz w:val="24"/>
          <w:szCs w:val="24"/>
        </w:rPr>
      </w:pPr>
      <w:r w:rsidRPr="00126191">
        <w:rPr>
          <w:color w:val="000000"/>
          <w:sz w:val="24"/>
          <w:szCs w:val="24"/>
        </w:rPr>
        <w:t>3.  В любом удобном для пострадавшего положении.</w:t>
      </w:r>
    </w:p>
    <w:p w:rsidR="00126191" w:rsidRPr="00126191" w:rsidRDefault="00126191" w:rsidP="00126191">
      <w:pPr>
        <w:shd w:val="clear" w:color="auto" w:fill="FFFFFF"/>
        <w:ind w:left="360"/>
        <w:jc w:val="center"/>
        <w:rPr>
          <w:color w:val="000000"/>
          <w:sz w:val="24"/>
          <w:szCs w:val="24"/>
        </w:rPr>
      </w:pPr>
      <w:r w:rsidRPr="00126191">
        <w:rPr>
          <w:b/>
          <w:bCs/>
          <w:color w:val="000000"/>
          <w:sz w:val="24"/>
          <w:szCs w:val="24"/>
        </w:rPr>
        <w:t>БИЛЕТ 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Виды обеспечения по обязательному социальному страхованию от несчастных</w:t>
      </w:r>
    </w:p>
    <w:p w:rsidR="00126191" w:rsidRPr="00126191" w:rsidRDefault="00126191" w:rsidP="00126191">
      <w:pPr>
        <w:shd w:val="clear" w:color="auto" w:fill="FFFFFF"/>
        <w:jc w:val="both"/>
        <w:rPr>
          <w:color w:val="000000"/>
          <w:sz w:val="24"/>
          <w:szCs w:val="24"/>
        </w:rPr>
      </w:pPr>
      <w:r w:rsidRPr="00126191">
        <w:rPr>
          <w:b/>
          <w:bCs/>
          <w:color w:val="000000"/>
          <w:sz w:val="24"/>
          <w:szCs w:val="24"/>
        </w:rPr>
        <w:t>случаев на производстве:</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w:t>
      </w:r>
      <w:r w:rsidRPr="00126191">
        <w:rPr>
          <w:color w:val="000000"/>
          <w:sz w:val="24"/>
          <w:szCs w:val="24"/>
        </w:rPr>
        <w:t>особие по временной нетрудоспособности</w:t>
      </w:r>
    </w:p>
    <w:p w:rsidR="00126191" w:rsidRPr="00126191" w:rsidRDefault="00126191" w:rsidP="00126191">
      <w:pPr>
        <w:shd w:val="clear" w:color="auto" w:fill="FFFFFF"/>
        <w:jc w:val="both"/>
        <w:rPr>
          <w:color w:val="000000"/>
          <w:sz w:val="24"/>
          <w:szCs w:val="24"/>
        </w:rPr>
      </w:pPr>
      <w:r w:rsidRPr="00126191">
        <w:rPr>
          <w:color w:val="000000"/>
          <w:sz w:val="24"/>
          <w:szCs w:val="24"/>
        </w:rPr>
        <w:t>2. Страховые выплаты- единовременные и ежемесячные</w:t>
      </w:r>
    </w:p>
    <w:p w:rsidR="00126191" w:rsidRPr="00126191" w:rsidRDefault="00126191" w:rsidP="00126191">
      <w:pPr>
        <w:shd w:val="clear" w:color="auto" w:fill="FFFFFF"/>
        <w:jc w:val="both"/>
        <w:rPr>
          <w:color w:val="000000"/>
          <w:sz w:val="24"/>
          <w:szCs w:val="24"/>
        </w:rPr>
      </w:pPr>
      <w:r w:rsidRPr="00126191">
        <w:rPr>
          <w:color w:val="000000"/>
          <w:sz w:val="24"/>
          <w:szCs w:val="24"/>
        </w:rPr>
        <w:t>3. Оплата дополнительных расходов на реабилитацию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4. 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Следует ли квалифицировать несчастный случай как несчастный случай на производстве при следовании работника к месту работы и обратно:</w:t>
      </w:r>
    </w:p>
    <w:p w:rsidR="00126191" w:rsidRPr="00126191" w:rsidRDefault="00126191" w:rsidP="00126191">
      <w:pPr>
        <w:shd w:val="clear" w:color="auto" w:fill="FFFFFF"/>
        <w:jc w:val="both"/>
        <w:rPr>
          <w:color w:val="000000"/>
          <w:sz w:val="24"/>
          <w:szCs w:val="24"/>
        </w:rPr>
      </w:pPr>
      <w:r w:rsidRPr="00126191">
        <w:rPr>
          <w:color w:val="000000"/>
          <w:sz w:val="24"/>
          <w:szCs w:val="24"/>
        </w:rPr>
        <w:t>1. Да, в любом случае</w:t>
      </w:r>
    </w:p>
    <w:p w:rsidR="00126191" w:rsidRPr="00126191" w:rsidRDefault="00126191" w:rsidP="00126191">
      <w:pPr>
        <w:shd w:val="clear" w:color="auto" w:fill="FFFFFF"/>
        <w:jc w:val="both"/>
        <w:rPr>
          <w:color w:val="000000"/>
          <w:sz w:val="24"/>
          <w:szCs w:val="24"/>
        </w:rPr>
      </w:pPr>
      <w:r w:rsidRPr="00126191">
        <w:rPr>
          <w:color w:val="000000"/>
          <w:sz w:val="24"/>
          <w:szCs w:val="24"/>
        </w:rPr>
        <w:t>2. Нет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3. В случае следования на транспорте работодателя</w:t>
      </w:r>
    </w:p>
    <w:p w:rsidR="00126191" w:rsidRPr="00126191" w:rsidRDefault="00126191" w:rsidP="00126191">
      <w:pPr>
        <w:shd w:val="clear" w:color="auto" w:fill="FFFFFF"/>
        <w:jc w:val="both"/>
        <w:rPr>
          <w:color w:val="000000"/>
          <w:sz w:val="24"/>
          <w:szCs w:val="24"/>
        </w:rPr>
      </w:pPr>
      <w:r w:rsidRPr="00126191">
        <w:rPr>
          <w:color w:val="000000"/>
          <w:sz w:val="24"/>
          <w:szCs w:val="24"/>
        </w:rPr>
        <w:t>4. Только в случае следовании на общественном транспорте.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Каковы особенности проведения испытаний и проверки исправности средств индивидуальной защиты? Они проводятся:</w:t>
      </w:r>
    </w:p>
    <w:p w:rsidR="00126191" w:rsidRPr="00126191" w:rsidRDefault="00126191" w:rsidP="00126191">
      <w:pPr>
        <w:shd w:val="clear" w:color="auto" w:fill="FFFFFF"/>
        <w:jc w:val="both"/>
        <w:rPr>
          <w:color w:val="000000"/>
          <w:sz w:val="24"/>
          <w:szCs w:val="24"/>
        </w:rPr>
      </w:pPr>
      <w:r w:rsidRPr="00126191">
        <w:rPr>
          <w:color w:val="000000"/>
          <w:sz w:val="24"/>
          <w:szCs w:val="24"/>
        </w:rPr>
        <w:t>1. В присутствии и по просьбе работника, которому они выданы;</w:t>
      </w:r>
    </w:p>
    <w:p w:rsidR="00126191" w:rsidRPr="00126191" w:rsidRDefault="00126191" w:rsidP="00126191">
      <w:pPr>
        <w:shd w:val="clear" w:color="auto" w:fill="FFFFFF"/>
        <w:jc w:val="both"/>
        <w:rPr>
          <w:color w:val="000000"/>
          <w:sz w:val="24"/>
          <w:szCs w:val="24"/>
        </w:rPr>
      </w:pPr>
      <w:r w:rsidRPr="00126191">
        <w:rPr>
          <w:color w:val="000000"/>
          <w:sz w:val="24"/>
          <w:szCs w:val="24"/>
        </w:rPr>
        <w:t>2. В строго установленные сроки;</w:t>
      </w:r>
    </w:p>
    <w:p w:rsidR="00126191" w:rsidRPr="00126191" w:rsidRDefault="00126191" w:rsidP="00126191">
      <w:pPr>
        <w:shd w:val="clear" w:color="auto" w:fill="FFFFFF"/>
        <w:jc w:val="both"/>
        <w:rPr>
          <w:color w:val="000000"/>
          <w:sz w:val="24"/>
          <w:szCs w:val="24"/>
        </w:rPr>
      </w:pPr>
      <w:r w:rsidRPr="00126191">
        <w:rPr>
          <w:b/>
          <w:bCs/>
          <w:color w:val="000000"/>
          <w:sz w:val="24"/>
          <w:szCs w:val="24"/>
        </w:rPr>
        <w:t>3. Регулярно в соответствии с установленными сроками. После проверки должна быть сделана отметка о сроках последующего испытания.</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обязанности работника в области охраны труда входит:</w:t>
      </w:r>
    </w:p>
    <w:p w:rsidR="00126191" w:rsidRPr="00126191" w:rsidRDefault="00126191" w:rsidP="00126191">
      <w:pPr>
        <w:shd w:val="clear" w:color="auto" w:fill="FFFFFF"/>
        <w:jc w:val="both"/>
        <w:rPr>
          <w:color w:val="000000"/>
          <w:sz w:val="24"/>
          <w:szCs w:val="24"/>
        </w:rPr>
      </w:pPr>
      <w:r w:rsidRPr="00126191">
        <w:rPr>
          <w:color w:val="000000"/>
          <w:sz w:val="24"/>
          <w:szCs w:val="24"/>
        </w:rPr>
        <w:t>1. соблюдать требования охраны труда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2. правильно применять средства индивидуальной защиты;</w:t>
      </w:r>
    </w:p>
    <w:p w:rsidR="00126191" w:rsidRPr="00126191" w:rsidRDefault="00126191" w:rsidP="00126191">
      <w:pPr>
        <w:shd w:val="clear" w:color="auto" w:fill="FFFFFF"/>
        <w:jc w:val="both"/>
        <w:rPr>
          <w:color w:val="000000"/>
          <w:sz w:val="24"/>
          <w:szCs w:val="24"/>
        </w:rPr>
      </w:pPr>
      <w:r w:rsidRPr="00126191">
        <w:rPr>
          <w:color w:val="000000"/>
          <w:sz w:val="24"/>
          <w:szCs w:val="24"/>
        </w:rPr>
        <w:t>3. проходить обучение безопасности труда и приемам выполнения работ, оказанию первой помощи</w:t>
      </w:r>
    </w:p>
    <w:p w:rsidR="00126191" w:rsidRPr="00126191" w:rsidRDefault="00126191" w:rsidP="00126191">
      <w:pPr>
        <w:shd w:val="clear" w:color="auto" w:fill="FFFFFF"/>
        <w:jc w:val="both"/>
        <w:rPr>
          <w:color w:val="000000"/>
          <w:sz w:val="24"/>
          <w:szCs w:val="24"/>
        </w:rPr>
      </w:pPr>
      <w:r w:rsidRPr="00126191">
        <w:rPr>
          <w:color w:val="000000"/>
          <w:sz w:val="24"/>
          <w:szCs w:val="24"/>
        </w:rPr>
        <w:t>4. оказывать первую помощь пострадавшим при несчастных случаях на производстве</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все вышеперечисленное</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правильно-1,2,3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Основная цель трехступенчатого оперативного контроля: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Контроль и профилактическая работа по предупреждению производственного травматизма и профессиональных заболеваний</w:t>
      </w:r>
    </w:p>
    <w:p w:rsidR="00126191" w:rsidRPr="00126191" w:rsidRDefault="00126191" w:rsidP="00126191">
      <w:pPr>
        <w:shd w:val="clear" w:color="auto" w:fill="FFFFFF"/>
        <w:jc w:val="both"/>
        <w:rPr>
          <w:color w:val="000000"/>
          <w:sz w:val="24"/>
          <w:szCs w:val="24"/>
        </w:rPr>
      </w:pPr>
      <w:r w:rsidRPr="00126191">
        <w:rPr>
          <w:color w:val="000000"/>
          <w:sz w:val="24"/>
          <w:szCs w:val="24"/>
        </w:rPr>
        <w:t>2. Профилактика профессиональных и общих заболеваний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3. Контроль за обеспечением требований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Периодичность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3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5 лет</w:t>
      </w:r>
    </w:p>
    <w:p w:rsidR="00126191" w:rsidRPr="00126191" w:rsidRDefault="00126191" w:rsidP="00126191">
      <w:pPr>
        <w:shd w:val="clear" w:color="auto" w:fill="FFFFFF"/>
        <w:jc w:val="both"/>
        <w:rPr>
          <w:color w:val="000000"/>
          <w:sz w:val="24"/>
          <w:szCs w:val="24"/>
        </w:rPr>
      </w:pPr>
      <w:r w:rsidRPr="00126191">
        <w:rPr>
          <w:color w:val="000000"/>
          <w:sz w:val="24"/>
          <w:szCs w:val="24"/>
        </w:rPr>
        <w:t>3. не реже 1 раза в 7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Инструктажи на рабочем месте проводит:</w:t>
      </w:r>
    </w:p>
    <w:p w:rsidR="00126191" w:rsidRPr="00126191" w:rsidRDefault="00126191" w:rsidP="00126191">
      <w:pPr>
        <w:shd w:val="clear" w:color="auto" w:fill="FFFFFF"/>
        <w:jc w:val="both"/>
        <w:rPr>
          <w:color w:val="000000"/>
          <w:sz w:val="24"/>
          <w:szCs w:val="24"/>
        </w:rPr>
      </w:pPr>
      <w:r w:rsidRPr="00126191">
        <w:rPr>
          <w:color w:val="000000"/>
          <w:sz w:val="24"/>
          <w:szCs w:val="24"/>
        </w:rPr>
        <w:t>1. Специалист службы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Непосредственный руководитель</w:t>
      </w:r>
    </w:p>
    <w:p w:rsidR="00126191" w:rsidRPr="00126191" w:rsidRDefault="00126191" w:rsidP="00126191">
      <w:pPr>
        <w:shd w:val="clear" w:color="auto" w:fill="FFFFFF"/>
        <w:jc w:val="both"/>
        <w:rPr>
          <w:color w:val="000000"/>
          <w:sz w:val="24"/>
          <w:szCs w:val="24"/>
        </w:rPr>
      </w:pPr>
      <w:r w:rsidRPr="00126191">
        <w:rPr>
          <w:color w:val="000000"/>
          <w:sz w:val="24"/>
          <w:szCs w:val="24"/>
        </w:rPr>
        <w:t>3. Уполномоченный по охране труда в структурном подразделении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С кем согласовывается инструкция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Со службой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С руководителем подразделения.</w:t>
      </w:r>
    </w:p>
    <w:p w:rsidR="00126191" w:rsidRPr="00126191" w:rsidRDefault="00126191" w:rsidP="00126191">
      <w:pPr>
        <w:shd w:val="clear" w:color="auto" w:fill="FFFFFF"/>
        <w:jc w:val="both"/>
        <w:rPr>
          <w:color w:val="000000"/>
          <w:sz w:val="24"/>
          <w:szCs w:val="24"/>
        </w:rPr>
      </w:pPr>
      <w:r w:rsidRPr="00126191">
        <w:rPr>
          <w:color w:val="000000"/>
          <w:sz w:val="24"/>
          <w:szCs w:val="24"/>
        </w:rPr>
        <w:t>3. С председателем профкома</w:t>
      </w:r>
    </w:p>
    <w:p w:rsidR="00126191" w:rsidRPr="00126191" w:rsidRDefault="00126191" w:rsidP="00126191">
      <w:pPr>
        <w:shd w:val="clear" w:color="auto" w:fill="FFFFFF"/>
        <w:jc w:val="both"/>
        <w:rPr>
          <w:color w:val="000000"/>
          <w:sz w:val="24"/>
          <w:szCs w:val="24"/>
        </w:rPr>
      </w:pPr>
      <w:r w:rsidRPr="00126191">
        <w:rPr>
          <w:color w:val="000000"/>
          <w:sz w:val="24"/>
          <w:szCs w:val="24"/>
        </w:rPr>
        <w:t>4. 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5. Правильно- 1,3</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Кому   предоставлено   право   устанавливать   заключительный   диагноз хронического профессионального заболевания?</w:t>
      </w:r>
    </w:p>
    <w:p w:rsidR="00126191" w:rsidRPr="00126191" w:rsidRDefault="00126191" w:rsidP="00126191">
      <w:pPr>
        <w:shd w:val="clear" w:color="auto" w:fill="FFFFFF"/>
        <w:jc w:val="both"/>
        <w:rPr>
          <w:color w:val="000000"/>
          <w:sz w:val="24"/>
          <w:szCs w:val="24"/>
        </w:rPr>
      </w:pPr>
      <w:r w:rsidRPr="00126191">
        <w:rPr>
          <w:color w:val="000000"/>
          <w:sz w:val="24"/>
          <w:szCs w:val="24"/>
        </w:rPr>
        <w:t>1. Учреждению здравоохранения по месту жительства.</w:t>
      </w:r>
    </w:p>
    <w:p w:rsidR="00126191" w:rsidRPr="00126191" w:rsidRDefault="00126191" w:rsidP="00126191">
      <w:pPr>
        <w:shd w:val="clear" w:color="auto" w:fill="FFFFFF"/>
        <w:jc w:val="both"/>
        <w:rPr>
          <w:color w:val="000000"/>
          <w:sz w:val="24"/>
          <w:szCs w:val="24"/>
        </w:rPr>
      </w:pPr>
      <w:r w:rsidRPr="00126191">
        <w:rPr>
          <w:color w:val="000000"/>
          <w:sz w:val="24"/>
          <w:szCs w:val="24"/>
        </w:rPr>
        <w:t>2. Медицинскому работнику предприятия.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3. Центру профессиональной патологии.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При отсутствии сознания, но сохранившемся дыхании, нужно:</w:t>
      </w:r>
    </w:p>
    <w:p w:rsidR="00126191" w:rsidRPr="00126191" w:rsidRDefault="00126191" w:rsidP="00126191">
      <w:pPr>
        <w:shd w:val="clear" w:color="auto" w:fill="FFFFFF"/>
        <w:jc w:val="both"/>
        <w:rPr>
          <w:color w:val="000000"/>
          <w:sz w:val="24"/>
          <w:szCs w:val="24"/>
        </w:rPr>
      </w:pPr>
      <w:r w:rsidRPr="00126191">
        <w:rPr>
          <w:color w:val="000000"/>
          <w:sz w:val="24"/>
          <w:szCs w:val="24"/>
        </w:rPr>
        <w:t>1. Уложить пострадавшего на мягкую подстилку, расстегнуть пояс и одежду, обеспечить приток свежего воздуха;</w:t>
      </w:r>
    </w:p>
    <w:p w:rsidR="00126191" w:rsidRPr="00126191" w:rsidRDefault="00126191" w:rsidP="00126191">
      <w:pPr>
        <w:shd w:val="clear" w:color="auto" w:fill="FFFFFF"/>
        <w:jc w:val="both"/>
        <w:rPr>
          <w:color w:val="000000"/>
          <w:sz w:val="24"/>
          <w:szCs w:val="24"/>
        </w:rPr>
      </w:pPr>
      <w:r w:rsidRPr="00126191">
        <w:rPr>
          <w:color w:val="000000"/>
          <w:sz w:val="24"/>
          <w:szCs w:val="24"/>
        </w:rPr>
        <w:t>2. Давать нюхать пострадавшему нашатырный спирт, обрызгивать водой, расти</w:t>
      </w:r>
      <w:r w:rsidRPr="00126191">
        <w:rPr>
          <w:color w:val="000000"/>
          <w:sz w:val="24"/>
          <w:szCs w:val="24"/>
        </w:rPr>
        <w:softHyphen/>
        <w:t>рать и согревать тело.</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Использовать все, что предусмотрено в ответах "1"   и   "2</w:t>
      </w:r>
      <w:r w:rsidRPr="00126191">
        <w:rPr>
          <w:b/>
          <w:bCs/>
          <w:color w:val="000000"/>
          <w:sz w:val="24"/>
          <w:szCs w:val="24"/>
          <w:vertAlign w:val="superscript"/>
        </w:rPr>
        <w:t>м</w:t>
      </w:r>
      <w:r w:rsidRPr="00126191">
        <w:rPr>
          <w:color w:val="000000"/>
          <w:sz w:val="24"/>
          <w:szCs w:val="24"/>
        </w:rPr>
        <w:t>.</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5</w:t>
      </w:r>
    </w:p>
    <w:p w:rsidR="00126191" w:rsidRPr="00126191" w:rsidRDefault="00126191" w:rsidP="00126191">
      <w:pPr>
        <w:pStyle w:val="3"/>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Защита временем- это</w:t>
      </w:r>
    </w:p>
    <w:p w:rsidR="00126191" w:rsidRPr="00126191" w:rsidRDefault="00126191" w:rsidP="00126191">
      <w:pPr>
        <w:shd w:val="clear" w:color="auto" w:fill="FFFFFF"/>
        <w:jc w:val="both"/>
        <w:rPr>
          <w:color w:val="000000"/>
          <w:sz w:val="24"/>
          <w:szCs w:val="24"/>
        </w:rPr>
      </w:pPr>
      <w:r w:rsidRPr="00126191">
        <w:rPr>
          <w:color w:val="000000"/>
          <w:sz w:val="24"/>
          <w:szCs w:val="24"/>
        </w:rPr>
        <w:t>1. Уменьшение рабочего дня, стажа работы во вредных условиях</w:t>
      </w:r>
    </w:p>
    <w:p w:rsidR="00126191" w:rsidRPr="00126191" w:rsidRDefault="00126191" w:rsidP="00126191">
      <w:pPr>
        <w:shd w:val="clear" w:color="auto" w:fill="FFFFFF"/>
        <w:jc w:val="both"/>
        <w:rPr>
          <w:color w:val="000000"/>
          <w:sz w:val="24"/>
          <w:szCs w:val="24"/>
        </w:rPr>
      </w:pPr>
      <w:r w:rsidRPr="00126191">
        <w:rPr>
          <w:color w:val="000000"/>
          <w:sz w:val="24"/>
          <w:szCs w:val="24"/>
        </w:rPr>
        <w:t>2. Увеличение продолжительности отпуска</w:t>
      </w:r>
    </w:p>
    <w:p w:rsidR="00126191" w:rsidRPr="00126191" w:rsidRDefault="00126191" w:rsidP="00126191">
      <w:pPr>
        <w:shd w:val="clear" w:color="auto" w:fill="FFFFFF"/>
        <w:jc w:val="both"/>
        <w:rPr>
          <w:color w:val="000000"/>
          <w:sz w:val="24"/>
          <w:szCs w:val="24"/>
        </w:rPr>
      </w:pPr>
      <w:r w:rsidRPr="00126191">
        <w:rPr>
          <w:color w:val="000000"/>
          <w:sz w:val="24"/>
          <w:szCs w:val="24"/>
        </w:rPr>
        <w:t>3. Внутрисменные перерывы</w:t>
      </w:r>
    </w:p>
    <w:p w:rsidR="00126191" w:rsidRPr="00126191" w:rsidRDefault="00126191" w:rsidP="00126191">
      <w:pPr>
        <w:shd w:val="clear" w:color="auto" w:fill="FFFFFF"/>
        <w:jc w:val="both"/>
        <w:rPr>
          <w:color w:val="000000"/>
          <w:sz w:val="24"/>
          <w:szCs w:val="24"/>
        </w:rPr>
      </w:pPr>
      <w:r w:rsidRPr="00126191">
        <w:rPr>
          <w:b/>
          <w:bCs/>
          <w:color w:val="000000"/>
          <w:sz w:val="24"/>
          <w:szCs w:val="24"/>
        </w:rPr>
        <w:t>4. Правильно-1,2,3</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Правильно- 1,2</w:t>
      </w:r>
    </w:p>
    <w:p w:rsidR="00126191" w:rsidRPr="00126191" w:rsidRDefault="00126191" w:rsidP="00126191">
      <w:pPr>
        <w:pStyle w:val="4"/>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мероприятия   по   охране  труда,   по   Вашему   мнению,   следует проводить в первую очередь?</w:t>
      </w:r>
    </w:p>
    <w:p w:rsidR="00126191" w:rsidRPr="00126191" w:rsidRDefault="00126191" w:rsidP="00126191">
      <w:pPr>
        <w:shd w:val="clear" w:color="auto" w:fill="FFFFFF"/>
        <w:jc w:val="both"/>
        <w:rPr>
          <w:color w:val="000000"/>
          <w:sz w:val="24"/>
          <w:szCs w:val="24"/>
        </w:rPr>
      </w:pPr>
      <w:r w:rsidRPr="00126191">
        <w:rPr>
          <w:color w:val="000000"/>
          <w:sz w:val="24"/>
          <w:szCs w:val="24"/>
        </w:rPr>
        <w:t>1. Те, которые не требуют больших финансовых затрат.</w:t>
      </w:r>
    </w:p>
    <w:p w:rsidR="00126191" w:rsidRPr="00126191" w:rsidRDefault="00126191" w:rsidP="00126191">
      <w:pPr>
        <w:shd w:val="clear" w:color="auto" w:fill="FFFFFF"/>
        <w:jc w:val="both"/>
        <w:rPr>
          <w:color w:val="000000"/>
          <w:sz w:val="24"/>
          <w:szCs w:val="24"/>
        </w:rPr>
      </w:pPr>
      <w:r w:rsidRPr="00126191">
        <w:rPr>
          <w:color w:val="000000"/>
          <w:sz w:val="24"/>
          <w:szCs w:val="24"/>
        </w:rPr>
        <w:t>2. Те, которые можно реализовать в короткие сроки.</w:t>
      </w:r>
    </w:p>
    <w:p w:rsidR="00126191" w:rsidRPr="00126191" w:rsidRDefault="00126191" w:rsidP="00126191">
      <w:pPr>
        <w:shd w:val="clear" w:color="auto" w:fill="FFFFFF"/>
        <w:jc w:val="both"/>
        <w:rPr>
          <w:color w:val="000000"/>
          <w:sz w:val="24"/>
          <w:szCs w:val="24"/>
        </w:rPr>
      </w:pPr>
      <w:r w:rsidRPr="00126191">
        <w:rPr>
          <w:b/>
          <w:bCs/>
          <w:color w:val="000000"/>
          <w:sz w:val="24"/>
          <w:szCs w:val="24"/>
        </w:rPr>
        <w:t>3. Те, которые отличаются наиболее высокой эффективностью по профилактике несчастных случаев и профзаболеваний</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сверхурочная     работа     по     закону     компенсироваться предоставлением дополнительного времени отдыха? </w:t>
      </w:r>
    </w:p>
    <w:p w:rsidR="00126191" w:rsidRPr="00126191" w:rsidRDefault="00126191" w:rsidP="00126191">
      <w:pPr>
        <w:shd w:val="clear" w:color="auto" w:fill="FFFFFF"/>
        <w:jc w:val="both"/>
        <w:rPr>
          <w:color w:val="000000"/>
          <w:sz w:val="24"/>
          <w:szCs w:val="24"/>
        </w:rPr>
      </w:pPr>
      <w:r w:rsidRPr="00126191">
        <w:rPr>
          <w:b/>
          <w:bCs/>
          <w:color w:val="000000"/>
          <w:sz w:val="24"/>
          <w:szCs w:val="24"/>
        </w:rPr>
        <w:t>1. Да, может (по желанию работника, но не менее времени, отработанного сверхурочно</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Нет, не может.</w:t>
      </w:r>
    </w:p>
    <w:p w:rsidR="00126191" w:rsidRPr="00126191" w:rsidRDefault="00126191" w:rsidP="00126191">
      <w:pPr>
        <w:shd w:val="clear" w:color="auto" w:fill="FFFFFF"/>
        <w:jc w:val="both"/>
        <w:rPr>
          <w:color w:val="000000"/>
          <w:sz w:val="24"/>
          <w:szCs w:val="24"/>
        </w:rPr>
      </w:pPr>
      <w:r w:rsidRPr="00126191">
        <w:rPr>
          <w:color w:val="000000"/>
          <w:sz w:val="24"/>
          <w:szCs w:val="24"/>
        </w:rPr>
        <w:t>3. Решение вопроса - на усмотрение работодателя.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Оптимальные условия труда по результатам аттестации рабочих мест:</w:t>
      </w:r>
    </w:p>
    <w:p w:rsidR="00126191" w:rsidRPr="00126191" w:rsidRDefault="00126191" w:rsidP="00126191">
      <w:pPr>
        <w:shd w:val="clear" w:color="auto" w:fill="FFFFFF"/>
        <w:jc w:val="both"/>
        <w:rPr>
          <w:color w:val="000000"/>
          <w:sz w:val="24"/>
          <w:szCs w:val="24"/>
        </w:rPr>
      </w:pPr>
      <w:r w:rsidRPr="00126191">
        <w:rPr>
          <w:b/>
          <w:bCs/>
          <w:color w:val="000000"/>
          <w:sz w:val="24"/>
          <w:szCs w:val="24"/>
        </w:rPr>
        <w:t>1. 1 класс</w:t>
      </w:r>
    </w:p>
    <w:p w:rsidR="00126191" w:rsidRPr="00126191" w:rsidRDefault="00126191" w:rsidP="00126191">
      <w:pPr>
        <w:shd w:val="clear" w:color="auto" w:fill="FFFFFF"/>
        <w:jc w:val="both"/>
        <w:rPr>
          <w:color w:val="000000"/>
          <w:sz w:val="24"/>
          <w:szCs w:val="24"/>
        </w:rPr>
      </w:pPr>
      <w:r w:rsidRPr="00126191">
        <w:rPr>
          <w:color w:val="000000"/>
          <w:sz w:val="24"/>
          <w:szCs w:val="24"/>
        </w:rPr>
        <w:t>2. 2 класс</w:t>
      </w:r>
    </w:p>
    <w:p w:rsidR="00126191" w:rsidRPr="00126191" w:rsidRDefault="00126191" w:rsidP="00126191">
      <w:pPr>
        <w:shd w:val="clear" w:color="auto" w:fill="FFFFFF"/>
        <w:jc w:val="both"/>
        <w:rPr>
          <w:color w:val="000000"/>
          <w:sz w:val="24"/>
          <w:szCs w:val="24"/>
        </w:rPr>
      </w:pPr>
      <w:r w:rsidRPr="00126191">
        <w:rPr>
          <w:color w:val="000000"/>
          <w:sz w:val="24"/>
          <w:szCs w:val="24"/>
        </w:rPr>
        <w:t>3.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4. 4 класс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Что является основанием для разработки конкретной инструкции по охране труда для работников организации?</w:t>
      </w:r>
    </w:p>
    <w:p w:rsidR="00126191" w:rsidRPr="00126191" w:rsidRDefault="00126191" w:rsidP="00126191">
      <w:pPr>
        <w:shd w:val="clear" w:color="auto" w:fill="FFFFFF"/>
        <w:rPr>
          <w:color w:val="000000"/>
          <w:sz w:val="24"/>
          <w:szCs w:val="24"/>
        </w:rPr>
      </w:pPr>
      <w:r w:rsidRPr="00126191">
        <w:rPr>
          <w:b/>
          <w:bCs/>
          <w:color w:val="000000"/>
          <w:sz w:val="24"/>
          <w:szCs w:val="24"/>
        </w:rPr>
        <w:t xml:space="preserve">1. Перечень инструкций по охране труда, утвержденный руководителем организации, с </w:t>
      </w:r>
      <w:r w:rsidRPr="00126191">
        <w:rPr>
          <w:b/>
          <w:bCs/>
          <w:color w:val="000000"/>
          <w:sz w:val="24"/>
          <w:szCs w:val="24"/>
        </w:rPr>
        <w:lastRenderedPageBreak/>
        <w:t>указанием лиц, ответственных за их разработку.</w:t>
      </w:r>
    </w:p>
    <w:p w:rsidR="00126191" w:rsidRPr="00126191" w:rsidRDefault="00126191" w:rsidP="00126191">
      <w:pPr>
        <w:shd w:val="clear" w:color="auto" w:fill="FFFFFF"/>
        <w:rPr>
          <w:color w:val="000000"/>
          <w:sz w:val="24"/>
          <w:szCs w:val="24"/>
        </w:rPr>
      </w:pPr>
      <w:r w:rsidRPr="00126191">
        <w:rPr>
          <w:color w:val="000000"/>
          <w:sz w:val="24"/>
          <w:szCs w:val="24"/>
        </w:rPr>
        <w:t>2. Решение службы охраны труда, согласованное с профсоюзным комитетом.</w:t>
      </w:r>
    </w:p>
    <w:p w:rsidR="00126191" w:rsidRPr="00126191" w:rsidRDefault="00126191" w:rsidP="00126191">
      <w:pPr>
        <w:shd w:val="clear" w:color="auto" w:fill="FFFFFF"/>
        <w:rPr>
          <w:color w:val="000000"/>
          <w:sz w:val="24"/>
          <w:szCs w:val="24"/>
        </w:rPr>
      </w:pPr>
      <w:r w:rsidRPr="00126191">
        <w:rPr>
          <w:color w:val="000000"/>
          <w:sz w:val="24"/>
          <w:szCs w:val="24"/>
        </w:rPr>
        <w:t>3. Решение службы охраны труда, согласованное с техническими службами и профсоюзным комитетом.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требования предъявляются к членам комиссии организации по провер</w:t>
      </w:r>
      <w:r w:rsidRPr="00126191">
        <w:rPr>
          <w:b/>
          <w:bCs/>
          <w:color w:val="000000"/>
          <w:sz w:val="24"/>
          <w:szCs w:val="24"/>
        </w:rPr>
        <w:softHyphen/>
        <w:t>ке знаний требований охраны труда, каков ее минимальный состав? </w:t>
      </w:r>
    </w:p>
    <w:p w:rsidR="00126191" w:rsidRPr="00126191" w:rsidRDefault="00126191" w:rsidP="00126191">
      <w:pPr>
        <w:shd w:val="clear" w:color="auto" w:fill="FFFFFF"/>
        <w:jc w:val="both"/>
        <w:rPr>
          <w:color w:val="000000"/>
          <w:sz w:val="24"/>
          <w:szCs w:val="24"/>
        </w:rPr>
      </w:pPr>
      <w:r w:rsidRPr="00126191">
        <w:rPr>
          <w:color w:val="000000"/>
          <w:sz w:val="24"/>
          <w:szCs w:val="24"/>
        </w:rPr>
        <w:t>1. Состав комиссии не менее пяти человек, члены комиссии должны иметь общий производственный стаж работы не менее трех лет в данной организации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2. Состав комиссии не менее трех человек, члены комиссии должны пройти обу</w:t>
      </w:r>
      <w:r w:rsidRPr="00126191">
        <w:rPr>
          <w:b/>
          <w:bCs/>
          <w:color w:val="000000"/>
          <w:sz w:val="24"/>
          <w:szCs w:val="24"/>
        </w:rPr>
        <w:softHyphen/>
        <w:t>чение по охране труда и проверку знаний требований охраны труда в установленном порядке</w:t>
      </w:r>
    </w:p>
    <w:p w:rsidR="00126191" w:rsidRPr="00126191" w:rsidRDefault="00126191" w:rsidP="00126191">
      <w:pPr>
        <w:shd w:val="clear" w:color="auto" w:fill="FFFFFF"/>
        <w:jc w:val="both"/>
        <w:rPr>
          <w:color w:val="000000"/>
          <w:sz w:val="24"/>
          <w:szCs w:val="24"/>
        </w:rPr>
      </w:pPr>
      <w:r w:rsidRPr="00126191">
        <w:rPr>
          <w:color w:val="000000"/>
          <w:sz w:val="24"/>
          <w:szCs w:val="24"/>
        </w:rPr>
        <w:t>3. Не менее семи человек, прошедших обучение и проверку знаний в обучающих организациях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Учитывается ли при оценке микроклимата производственных помещений период года?</w:t>
      </w:r>
    </w:p>
    <w:p w:rsidR="00126191" w:rsidRPr="00126191" w:rsidRDefault="00126191" w:rsidP="00126191">
      <w:pPr>
        <w:shd w:val="clear" w:color="auto" w:fill="FFFFFF"/>
        <w:jc w:val="both"/>
        <w:rPr>
          <w:color w:val="000000"/>
          <w:sz w:val="24"/>
          <w:szCs w:val="24"/>
        </w:rPr>
      </w:pPr>
      <w:r w:rsidRPr="00126191">
        <w:rPr>
          <w:color w:val="000000"/>
          <w:sz w:val="24"/>
          <w:szCs w:val="24"/>
        </w:rPr>
        <w:t>1. Не учитывается.</w:t>
      </w:r>
    </w:p>
    <w:p w:rsidR="00126191" w:rsidRPr="00126191" w:rsidRDefault="00126191" w:rsidP="00126191">
      <w:pPr>
        <w:shd w:val="clear" w:color="auto" w:fill="FFFFFF"/>
        <w:jc w:val="both"/>
        <w:rPr>
          <w:color w:val="000000"/>
          <w:sz w:val="24"/>
          <w:szCs w:val="24"/>
        </w:rPr>
      </w:pPr>
      <w:r w:rsidRPr="00126191">
        <w:rPr>
          <w:b/>
          <w:bCs/>
          <w:color w:val="000000"/>
          <w:sz w:val="24"/>
          <w:szCs w:val="24"/>
        </w:rPr>
        <w:t>2. Учитывается.</w:t>
      </w:r>
    </w:p>
    <w:p w:rsidR="00126191" w:rsidRPr="00126191" w:rsidRDefault="00126191" w:rsidP="00126191">
      <w:pPr>
        <w:shd w:val="clear" w:color="auto" w:fill="FFFFFF"/>
        <w:jc w:val="both"/>
        <w:rPr>
          <w:color w:val="000000"/>
          <w:sz w:val="24"/>
          <w:szCs w:val="24"/>
        </w:rPr>
      </w:pPr>
      <w:r w:rsidRPr="00126191">
        <w:rPr>
          <w:color w:val="000000"/>
          <w:sz w:val="24"/>
          <w:szCs w:val="24"/>
        </w:rPr>
        <w:t>3. Микроклимат производственных помещений не связан с периодом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xml:space="preserve">        Основные причины </w:t>
      </w:r>
      <w:proofErr w:type="spellStart"/>
      <w:r w:rsidRPr="00126191">
        <w:rPr>
          <w:b/>
          <w:bCs/>
          <w:color w:val="000000"/>
          <w:sz w:val="24"/>
          <w:szCs w:val="24"/>
        </w:rPr>
        <w:t>электротравматизма</w:t>
      </w:r>
      <w:proofErr w:type="spellEnd"/>
      <w:r w:rsidRPr="00126191">
        <w:rPr>
          <w:b/>
          <w:bCs/>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1. Повреждение изоляции</w:t>
      </w:r>
    </w:p>
    <w:p w:rsidR="00126191" w:rsidRPr="00126191" w:rsidRDefault="00126191" w:rsidP="00126191">
      <w:pPr>
        <w:shd w:val="clear" w:color="auto" w:fill="FFFFFF"/>
        <w:jc w:val="both"/>
        <w:rPr>
          <w:color w:val="000000"/>
          <w:sz w:val="24"/>
          <w:szCs w:val="24"/>
        </w:rPr>
      </w:pPr>
      <w:r w:rsidRPr="00126191">
        <w:rPr>
          <w:color w:val="000000"/>
          <w:sz w:val="24"/>
          <w:szCs w:val="24"/>
        </w:rPr>
        <w:t>2. Некачественное заземление</w:t>
      </w:r>
    </w:p>
    <w:p w:rsidR="00126191" w:rsidRPr="00126191" w:rsidRDefault="00126191" w:rsidP="00126191">
      <w:pPr>
        <w:shd w:val="clear" w:color="auto" w:fill="FFFFFF"/>
        <w:jc w:val="both"/>
        <w:rPr>
          <w:color w:val="000000"/>
          <w:sz w:val="24"/>
          <w:szCs w:val="24"/>
        </w:rPr>
      </w:pPr>
      <w:r w:rsidRPr="00126191">
        <w:rPr>
          <w:color w:val="000000"/>
          <w:sz w:val="24"/>
          <w:szCs w:val="24"/>
        </w:rPr>
        <w:t>3. Неисправность электрооборудования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4. Нарушение правил эксплуатации</w:t>
      </w:r>
    </w:p>
    <w:p w:rsidR="00126191" w:rsidRPr="00126191" w:rsidRDefault="00126191" w:rsidP="00126191">
      <w:pPr>
        <w:shd w:val="clear" w:color="auto" w:fill="FFFFFF"/>
        <w:jc w:val="both"/>
        <w:rPr>
          <w:color w:val="000000"/>
          <w:sz w:val="24"/>
          <w:szCs w:val="24"/>
        </w:rPr>
      </w:pPr>
      <w:r w:rsidRPr="00126191">
        <w:rPr>
          <w:color w:val="000000"/>
          <w:sz w:val="24"/>
          <w:szCs w:val="24"/>
        </w:rPr>
        <w:t>5. неиспользование средств защиты</w:t>
      </w:r>
    </w:p>
    <w:p w:rsidR="00126191" w:rsidRPr="00126191" w:rsidRDefault="00126191" w:rsidP="00126191">
      <w:pPr>
        <w:shd w:val="clear" w:color="auto" w:fill="FFFFFF"/>
        <w:jc w:val="both"/>
        <w:rPr>
          <w:color w:val="000000"/>
          <w:sz w:val="24"/>
          <w:szCs w:val="24"/>
        </w:rPr>
      </w:pPr>
      <w:r w:rsidRPr="00126191">
        <w:rPr>
          <w:b/>
          <w:bCs/>
          <w:color w:val="000000"/>
          <w:sz w:val="24"/>
          <w:szCs w:val="24"/>
        </w:rPr>
        <w:t>6. 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Сроки расследования «легкого» несчастного случая: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1. 3 дня</w:t>
      </w:r>
    </w:p>
    <w:p w:rsidR="00126191" w:rsidRPr="00126191" w:rsidRDefault="00126191" w:rsidP="00126191">
      <w:pPr>
        <w:shd w:val="clear" w:color="auto" w:fill="FFFFFF"/>
        <w:jc w:val="both"/>
        <w:rPr>
          <w:color w:val="000000"/>
          <w:sz w:val="24"/>
          <w:szCs w:val="24"/>
        </w:rPr>
      </w:pPr>
      <w:r w:rsidRPr="00126191">
        <w:rPr>
          <w:color w:val="000000"/>
          <w:sz w:val="24"/>
          <w:szCs w:val="24"/>
        </w:rPr>
        <w:t>2. 5 дней</w:t>
      </w:r>
    </w:p>
    <w:p w:rsidR="00126191" w:rsidRPr="00126191" w:rsidRDefault="00126191" w:rsidP="00126191">
      <w:pPr>
        <w:shd w:val="clear" w:color="auto" w:fill="FFFFFF"/>
        <w:jc w:val="both"/>
        <w:rPr>
          <w:color w:val="000000"/>
          <w:sz w:val="24"/>
          <w:szCs w:val="24"/>
        </w:rPr>
      </w:pPr>
      <w:r w:rsidRPr="00126191">
        <w:rPr>
          <w:color w:val="000000"/>
          <w:sz w:val="24"/>
          <w:szCs w:val="24"/>
        </w:rPr>
        <w:t>3. 10 дней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Какую группу по электробезопасности должны иметь лица, допущенные к работе с электроаппаратурой:</w:t>
      </w:r>
    </w:p>
    <w:p w:rsidR="00126191" w:rsidRPr="00126191" w:rsidRDefault="00126191" w:rsidP="00126191">
      <w:pPr>
        <w:shd w:val="clear" w:color="auto" w:fill="FFFFFF"/>
        <w:jc w:val="both"/>
        <w:rPr>
          <w:color w:val="000000"/>
          <w:sz w:val="24"/>
          <w:szCs w:val="24"/>
        </w:rPr>
      </w:pPr>
      <w:r w:rsidRPr="00126191">
        <w:rPr>
          <w:b/>
          <w:bCs/>
          <w:color w:val="000000"/>
          <w:sz w:val="24"/>
          <w:szCs w:val="24"/>
        </w:rPr>
        <w:t>1.  I группу</w:t>
      </w:r>
    </w:p>
    <w:p w:rsidR="00126191" w:rsidRPr="00126191" w:rsidRDefault="00126191" w:rsidP="00126191">
      <w:pPr>
        <w:shd w:val="clear" w:color="auto" w:fill="FFFFFF"/>
        <w:jc w:val="both"/>
        <w:rPr>
          <w:color w:val="000000"/>
          <w:sz w:val="24"/>
          <w:szCs w:val="24"/>
        </w:rPr>
      </w:pPr>
      <w:r w:rsidRPr="00126191">
        <w:rPr>
          <w:color w:val="000000"/>
          <w:sz w:val="24"/>
          <w:szCs w:val="24"/>
        </w:rPr>
        <w:t>2.  не ниже II</w:t>
      </w:r>
    </w:p>
    <w:p w:rsidR="00126191" w:rsidRPr="00126191" w:rsidRDefault="00126191" w:rsidP="00126191">
      <w:pPr>
        <w:shd w:val="clear" w:color="auto" w:fill="FFFFFF"/>
        <w:jc w:val="both"/>
        <w:rPr>
          <w:color w:val="000000"/>
          <w:sz w:val="24"/>
          <w:szCs w:val="24"/>
        </w:rPr>
      </w:pPr>
      <w:r w:rsidRPr="00126191">
        <w:rPr>
          <w:color w:val="000000"/>
          <w:sz w:val="24"/>
          <w:szCs w:val="24"/>
        </w:rPr>
        <w:t>3.  не ниже III</w:t>
      </w:r>
    </w:p>
    <w:p w:rsidR="00126191" w:rsidRPr="00126191" w:rsidRDefault="00126191" w:rsidP="00126191">
      <w:pPr>
        <w:shd w:val="clear" w:color="auto" w:fill="FFFFFF"/>
        <w:jc w:val="both"/>
        <w:rPr>
          <w:color w:val="000000"/>
          <w:sz w:val="24"/>
          <w:szCs w:val="24"/>
        </w:rPr>
      </w:pPr>
      <w:r w:rsidRPr="00126191">
        <w:rPr>
          <w:color w:val="000000"/>
          <w:sz w:val="24"/>
          <w:szCs w:val="24"/>
        </w:rPr>
        <w:t>4.  группа не присваивается</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6</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государственный инспектор труда привлекать лиц, виновных в нарушении требований охраны труда, к административной и уголовной ответственности?</w:t>
      </w:r>
    </w:p>
    <w:p w:rsidR="00126191" w:rsidRPr="00126191" w:rsidRDefault="00126191" w:rsidP="00126191">
      <w:pPr>
        <w:shd w:val="clear" w:color="auto" w:fill="FFFFFF"/>
        <w:jc w:val="both"/>
        <w:rPr>
          <w:color w:val="000000"/>
          <w:sz w:val="24"/>
          <w:szCs w:val="24"/>
        </w:rPr>
      </w:pPr>
      <w:r w:rsidRPr="00126191">
        <w:rPr>
          <w:color w:val="000000"/>
          <w:sz w:val="24"/>
          <w:szCs w:val="24"/>
        </w:rPr>
        <w:t>1. Может привлекать к административной и к уголовной ответственности в порядке, установленном законодательством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2. Может привлекать, но только к административной ответственности</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Не может, это компетенция правоохранительных органов.</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соответствии с законодательством ответственность за обеспечение безопасных условий и охраны труда в организации возлагается на: (Ст.212ТКФЗ)</w:t>
      </w:r>
    </w:p>
    <w:p w:rsidR="00126191" w:rsidRPr="00126191" w:rsidRDefault="00126191" w:rsidP="00126191">
      <w:pPr>
        <w:shd w:val="clear" w:color="auto" w:fill="FFFFFF"/>
        <w:jc w:val="both"/>
        <w:rPr>
          <w:color w:val="000000"/>
          <w:sz w:val="24"/>
          <w:szCs w:val="24"/>
        </w:rPr>
      </w:pPr>
      <w:r w:rsidRPr="00126191">
        <w:rPr>
          <w:b/>
          <w:bCs/>
          <w:color w:val="000000"/>
          <w:sz w:val="24"/>
          <w:szCs w:val="24"/>
        </w:rPr>
        <w:t>1. Работодателя.</w:t>
      </w:r>
    </w:p>
    <w:p w:rsidR="00126191" w:rsidRPr="00126191" w:rsidRDefault="00126191" w:rsidP="00126191">
      <w:pPr>
        <w:shd w:val="clear" w:color="auto" w:fill="FFFFFF"/>
        <w:jc w:val="both"/>
        <w:rPr>
          <w:color w:val="000000"/>
          <w:sz w:val="24"/>
          <w:szCs w:val="24"/>
        </w:rPr>
      </w:pPr>
      <w:r w:rsidRPr="00126191">
        <w:rPr>
          <w:color w:val="000000"/>
          <w:sz w:val="24"/>
          <w:szCs w:val="24"/>
        </w:rPr>
        <w:t>2. Службу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Руководителей структурных подразделений.</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меры безопасности следует принять с целью исключения сдвига и опрокидывания приставных лестниц и стремянок?</w:t>
      </w:r>
    </w:p>
    <w:p w:rsidR="00126191" w:rsidRPr="00126191" w:rsidRDefault="00126191" w:rsidP="00126191">
      <w:pPr>
        <w:shd w:val="clear" w:color="auto" w:fill="FFFFFF"/>
        <w:jc w:val="both"/>
        <w:rPr>
          <w:color w:val="000000"/>
          <w:sz w:val="24"/>
          <w:szCs w:val="24"/>
        </w:rPr>
      </w:pPr>
      <w:r w:rsidRPr="00126191">
        <w:rPr>
          <w:color w:val="000000"/>
          <w:sz w:val="24"/>
          <w:szCs w:val="24"/>
        </w:rPr>
        <w:t>1. Приставные лестницы и стремянки необходимо закреплять.</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На нижних концах лестниц и стремянок должны быть оковки с острыми наконечниками или башмаки из нескользящего материала в зависимости от поверхности.</w:t>
      </w:r>
    </w:p>
    <w:p w:rsidR="00126191" w:rsidRPr="00126191" w:rsidRDefault="00126191" w:rsidP="00126191">
      <w:pPr>
        <w:shd w:val="clear" w:color="auto" w:fill="FFFFFF"/>
        <w:jc w:val="both"/>
        <w:rPr>
          <w:color w:val="000000"/>
          <w:sz w:val="24"/>
          <w:szCs w:val="24"/>
        </w:rPr>
      </w:pPr>
      <w:r w:rsidRPr="00126191">
        <w:rPr>
          <w:color w:val="000000"/>
          <w:sz w:val="24"/>
          <w:szCs w:val="24"/>
        </w:rPr>
        <w:t>3. Лестницы и стремянки рекомендуется оснащать укрепляющими устройствами.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проводится целевой инструктаж?</w:t>
      </w:r>
    </w:p>
    <w:p w:rsidR="00126191" w:rsidRPr="00126191" w:rsidRDefault="00126191" w:rsidP="00126191">
      <w:pPr>
        <w:shd w:val="clear" w:color="auto" w:fill="FFFFFF"/>
        <w:jc w:val="both"/>
        <w:rPr>
          <w:color w:val="000000"/>
          <w:sz w:val="24"/>
          <w:szCs w:val="24"/>
        </w:rPr>
      </w:pPr>
      <w:r w:rsidRPr="00126191">
        <w:rPr>
          <w:color w:val="000000"/>
          <w:sz w:val="24"/>
          <w:szCs w:val="24"/>
        </w:rPr>
        <w:t>1. целевой инструктаж для работников больниц не проводится</w:t>
      </w:r>
    </w:p>
    <w:p w:rsidR="00126191" w:rsidRPr="00126191" w:rsidRDefault="00126191" w:rsidP="00126191">
      <w:pPr>
        <w:shd w:val="clear" w:color="auto" w:fill="FFFFFF"/>
        <w:jc w:val="both"/>
        <w:rPr>
          <w:color w:val="000000"/>
          <w:sz w:val="24"/>
          <w:szCs w:val="24"/>
        </w:rPr>
      </w:pPr>
      <w:r w:rsidRPr="00126191">
        <w:rPr>
          <w:color w:val="000000"/>
          <w:sz w:val="24"/>
          <w:szCs w:val="24"/>
        </w:rPr>
        <w:t>2. при проведении разовых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3. при проведении работ по нарядам-допускам</w:t>
      </w:r>
    </w:p>
    <w:p w:rsidR="00126191" w:rsidRPr="00126191" w:rsidRDefault="00126191" w:rsidP="00126191">
      <w:pPr>
        <w:shd w:val="clear" w:color="auto" w:fill="FFFFFF"/>
        <w:jc w:val="both"/>
        <w:rPr>
          <w:color w:val="000000"/>
          <w:sz w:val="24"/>
          <w:szCs w:val="24"/>
        </w:rPr>
      </w:pPr>
      <w:r w:rsidRPr="00126191">
        <w:rPr>
          <w:color w:val="000000"/>
          <w:sz w:val="24"/>
          <w:szCs w:val="24"/>
        </w:rPr>
        <w:t>4. при ликвидации аварий, стихийных бедствий</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правильно- 2,3,4</w:t>
      </w:r>
    </w:p>
    <w:p w:rsidR="00126191" w:rsidRPr="00126191" w:rsidRDefault="00126191" w:rsidP="00126191">
      <w:pPr>
        <w:shd w:val="clear" w:color="auto" w:fill="FFFFFF"/>
        <w:jc w:val="both"/>
        <w:rPr>
          <w:color w:val="000000"/>
          <w:sz w:val="24"/>
          <w:szCs w:val="24"/>
        </w:rPr>
      </w:pPr>
      <w:r w:rsidRPr="00126191">
        <w:rPr>
          <w:color w:val="000000"/>
          <w:sz w:val="24"/>
          <w:szCs w:val="24"/>
        </w:rPr>
        <w:t>6. правильно- 2,4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Какими    правами    наделен    уполномоченный    по    охране    труда    в отношении выявленных нарушений требований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Он вправе приостановить работу на соответствующих рабочих местах.</w:t>
      </w:r>
    </w:p>
    <w:p w:rsidR="00126191" w:rsidRPr="00126191" w:rsidRDefault="00126191" w:rsidP="00126191">
      <w:pPr>
        <w:shd w:val="clear" w:color="auto" w:fill="FFFFFF"/>
        <w:jc w:val="both"/>
        <w:rPr>
          <w:color w:val="000000"/>
          <w:sz w:val="24"/>
          <w:szCs w:val="24"/>
        </w:rPr>
      </w:pPr>
      <w:r w:rsidRPr="00126191">
        <w:rPr>
          <w:b/>
          <w:bCs/>
          <w:color w:val="000000"/>
          <w:sz w:val="24"/>
          <w:szCs w:val="24"/>
        </w:rPr>
        <w:t>2. Осуществлять   выдачу   работодателям   обязательных   к   рассмотрению представлений об устранении выявленных нарушений требований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Он может сказать об этом мастеру.</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Какая периодичность проведения вводного инструктажа?</w:t>
      </w:r>
    </w:p>
    <w:p w:rsidR="00126191" w:rsidRPr="00126191" w:rsidRDefault="00126191" w:rsidP="00126191">
      <w:pPr>
        <w:shd w:val="clear" w:color="auto" w:fill="FFFFFF"/>
        <w:jc w:val="both"/>
        <w:rPr>
          <w:color w:val="000000"/>
          <w:sz w:val="24"/>
          <w:szCs w:val="24"/>
        </w:rPr>
      </w:pPr>
      <w:r w:rsidRPr="00126191">
        <w:rPr>
          <w:b/>
          <w:bCs/>
          <w:color w:val="000000"/>
          <w:sz w:val="24"/>
          <w:szCs w:val="24"/>
        </w:rPr>
        <w:t>1. Только при поступлении на работу</w:t>
      </w:r>
    </w:p>
    <w:p w:rsidR="00126191" w:rsidRPr="00126191" w:rsidRDefault="00126191" w:rsidP="00126191">
      <w:pPr>
        <w:shd w:val="clear" w:color="auto" w:fill="FFFFFF"/>
        <w:jc w:val="both"/>
        <w:rPr>
          <w:color w:val="000000"/>
          <w:sz w:val="24"/>
          <w:szCs w:val="24"/>
        </w:rPr>
      </w:pPr>
      <w:r w:rsidRPr="00126191">
        <w:rPr>
          <w:color w:val="000000"/>
          <w:sz w:val="24"/>
          <w:szCs w:val="24"/>
        </w:rPr>
        <w:t>2. Не реже одного раза в 6 месяцев</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shd w:val="clear" w:color="auto" w:fill="FFFFFF"/>
        <w:jc w:val="both"/>
        <w:rPr>
          <w:color w:val="000000"/>
          <w:sz w:val="24"/>
          <w:szCs w:val="24"/>
        </w:rPr>
      </w:pPr>
      <w:r w:rsidRPr="00126191">
        <w:rPr>
          <w:color w:val="000000"/>
          <w:sz w:val="24"/>
          <w:szCs w:val="24"/>
        </w:rPr>
        <w:t>4. Один раз в 3 года.</w:t>
      </w:r>
    </w:p>
    <w:p w:rsidR="00126191" w:rsidRPr="00126191" w:rsidRDefault="00126191" w:rsidP="00126191">
      <w:pPr>
        <w:shd w:val="clear" w:color="auto" w:fill="FFFFFF"/>
        <w:jc w:val="both"/>
        <w:rPr>
          <w:color w:val="000000"/>
          <w:sz w:val="24"/>
          <w:szCs w:val="24"/>
        </w:rPr>
      </w:pPr>
      <w:r w:rsidRPr="00126191">
        <w:rPr>
          <w:color w:val="000000"/>
          <w:sz w:val="24"/>
          <w:szCs w:val="24"/>
        </w:rPr>
        <w:t>5. Один раз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Учитывают ли предельно допустимые уровни и концентрации вредных производственных факторов при решении вопроса о выдаче молока?</w:t>
      </w:r>
    </w:p>
    <w:p w:rsidR="00126191" w:rsidRPr="00126191" w:rsidRDefault="00126191" w:rsidP="00126191">
      <w:pPr>
        <w:shd w:val="clear" w:color="auto" w:fill="FFFFFF"/>
        <w:jc w:val="both"/>
        <w:rPr>
          <w:color w:val="000000"/>
          <w:sz w:val="24"/>
          <w:szCs w:val="24"/>
        </w:rPr>
      </w:pPr>
      <w:r w:rsidRPr="00126191">
        <w:rPr>
          <w:color w:val="000000"/>
          <w:sz w:val="24"/>
          <w:szCs w:val="24"/>
        </w:rPr>
        <w:t>1. Не учитывается. Молоко выдается по решению службы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Учитывают. Молоко выдается только при превышении ПДУ и ПДК.</w:t>
      </w:r>
    </w:p>
    <w:p w:rsidR="00126191" w:rsidRPr="00126191" w:rsidRDefault="00126191" w:rsidP="00126191">
      <w:pPr>
        <w:shd w:val="clear" w:color="auto" w:fill="FFFFFF"/>
        <w:jc w:val="both"/>
        <w:rPr>
          <w:color w:val="000000"/>
          <w:sz w:val="24"/>
          <w:szCs w:val="24"/>
        </w:rPr>
      </w:pPr>
      <w:r w:rsidRPr="00126191">
        <w:rPr>
          <w:color w:val="000000"/>
          <w:sz w:val="24"/>
          <w:szCs w:val="24"/>
        </w:rPr>
        <w:t>3. Молоко выдается при наличии вредных производственных факторов по решению руководителя.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ind w:left="435"/>
        <w:jc w:val="both"/>
        <w:rPr>
          <w:color w:val="000000"/>
          <w:sz w:val="24"/>
          <w:szCs w:val="24"/>
        </w:rPr>
      </w:pPr>
      <w:r w:rsidRPr="00126191">
        <w:rPr>
          <w:b/>
          <w:bCs/>
          <w:color w:val="000000"/>
          <w:sz w:val="24"/>
          <w:szCs w:val="24"/>
        </w:rPr>
        <w:t>Выдача специальной одежды и средств индивидуальной защиты :</w:t>
      </w:r>
    </w:p>
    <w:p w:rsidR="00126191" w:rsidRPr="00126191" w:rsidRDefault="00126191" w:rsidP="00126191">
      <w:pPr>
        <w:shd w:val="clear" w:color="auto" w:fill="FFFFFF"/>
        <w:jc w:val="both"/>
        <w:rPr>
          <w:color w:val="000000"/>
          <w:sz w:val="24"/>
          <w:szCs w:val="24"/>
        </w:rPr>
      </w:pPr>
      <w:r w:rsidRPr="00126191">
        <w:rPr>
          <w:color w:val="000000"/>
          <w:sz w:val="24"/>
          <w:szCs w:val="24"/>
        </w:rPr>
        <w:t>1. Носит рекомендательный характер</w:t>
      </w:r>
    </w:p>
    <w:p w:rsidR="00126191" w:rsidRPr="00126191" w:rsidRDefault="00126191" w:rsidP="00126191">
      <w:pPr>
        <w:shd w:val="clear" w:color="auto" w:fill="FFFFFF"/>
        <w:jc w:val="both"/>
        <w:rPr>
          <w:color w:val="000000"/>
          <w:sz w:val="24"/>
          <w:szCs w:val="24"/>
        </w:rPr>
      </w:pPr>
      <w:r w:rsidRPr="00126191">
        <w:rPr>
          <w:color w:val="000000"/>
          <w:sz w:val="24"/>
          <w:szCs w:val="24"/>
        </w:rPr>
        <w:t>2. Осуществляется за счет средств работодателя</w:t>
      </w:r>
    </w:p>
    <w:p w:rsidR="00126191" w:rsidRPr="00126191" w:rsidRDefault="00126191" w:rsidP="00126191">
      <w:pPr>
        <w:shd w:val="clear" w:color="auto" w:fill="FFFFFF"/>
        <w:jc w:val="both"/>
        <w:rPr>
          <w:color w:val="000000"/>
          <w:sz w:val="24"/>
          <w:szCs w:val="24"/>
        </w:rPr>
      </w:pPr>
      <w:r w:rsidRPr="00126191">
        <w:rPr>
          <w:color w:val="000000"/>
          <w:sz w:val="24"/>
          <w:szCs w:val="24"/>
        </w:rPr>
        <w:t>3. Является обязательной на работах с вредными и опасными производственными факторами</w:t>
      </w:r>
    </w:p>
    <w:p w:rsidR="00126191" w:rsidRPr="00126191" w:rsidRDefault="00126191" w:rsidP="00126191">
      <w:pPr>
        <w:shd w:val="clear" w:color="auto" w:fill="FFFFFF"/>
        <w:jc w:val="both"/>
        <w:rPr>
          <w:color w:val="000000"/>
          <w:sz w:val="24"/>
          <w:szCs w:val="24"/>
        </w:rPr>
      </w:pPr>
      <w:r w:rsidRPr="00126191">
        <w:rPr>
          <w:b/>
          <w:bCs/>
          <w:color w:val="000000"/>
          <w:sz w:val="24"/>
          <w:szCs w:val="24"/>
        </w:rPr>
        <w:t>4. правильно- 2,3</w:t>
      </w:r>
    </w:p>
    <w:p w:rsidR="00126191" w:rsidRPr="00126191" w:rsidRDefault="00126191" w:rsidP="00126191">
      <w:pPr>
        <w:shd w:val="clear" w:color="auto" w:fill="FFFFFF"/>
        <w:jc w:val="both"/>
        <w:rPr>
          <w:color w:val="000000"/>
          <w:sz w:val="24"/>
          <w:szCs w:val="24"/>
        </w:rPr>
      </w:pPr>
      <w:r w:rsidRPr="00126191">
        <w:rPr>
          <w:color w:val="000000"/>
          <w:sz w:val="24"/>
          <w:szCs w:val="24"/>
        </w:rPr>
        <w:t>5. правильно-1,2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Каковы основные задачи проведения расследования профессионального заболевания? (п.19 РУПЗ)</w:t>
      </w:r>
    </w:p>
    <w:p w:rsidR="00126191" w:rsidRPr="00126191" w:rsidRDefault="00126191" w:rsidP="00126191">
      <w:pPr>
        <w:shd w:val="clear" w:color="auto" w:fill="FFFFFF"/>
        <w:jc w:val="both"/>
        <w:rPr>
          <w:color w:val="000000"/>
          <w:sz w:val="24"/>
          <w:szCs w:val="24"/>
        </w:rPr>
      </w:pPr>
      <w:r w:rsidRPr="00126191">
        <w:rPr>
          <w:color w:val="000000"/>
          <w:sz w:val="24"/>
          <w:szCs w:val="24"/>
        </w:rPr>
        <w:t>1. Проверить состояния здоровья всех работников, занятых на участке</w:t>
      </w:r>
    </w:p>
    <w:p w:rsidR="00126191" w:rsidRPr="00126191" w:rsidRDefault="00126191" w:rsidP="00126191">
      <w:pPr>
        <w:shd w:val="clear" w:color="auto" w:fill="FFFFFF"/>
        <w:jc w:val="both"/>
        <w:rPr>
          <w:color w:val="000000"/>
          <w:sz w:val="24"/>
          <w:szCs w:val="24"/>
        </w:rPr>
      </w:pPr>
      <w:r w:rsidRPr="00126191">
        <w:rPr>
          <w:b/>
          <w:bCs/>
          <w:color w:val="000000"/>
          <w:sz w:val="24"/>
          <w:szCs w:val="24"/>
        </w:rPr>
        <w:t>2. Установить  обстоятельства  и   причины   профессионального  заболевания, определить лиц, допустивших     нарушения     требований     нормативных документов,  меры по устранению причин возникновения и предупреждения профессиональных заболеваний.</w:t>
      </w:r>
    </w:p>
    <w:p w:rsidR="00126191" w:rsidRPr="00126191" w:rsidRDefault="00126191" w:rsidP="00126191">
      <w:pPr>
        <w:shd w:val="clear" w:color="auto" w:fill="FFFFFF"/>
        <w:jc w:val="both"/>
        <w:rPr>
          <w:color w:val="000000"/>
          <w:sz w:val="24"/>
          <w:szCs w:val="24"/>
        </w:rPr>
      </w:pPr>
      <w:r w:rsidRPr="00126191">
        <w:rPr>
          <w:color w:val="000000"/>
          <w:sz w:val="24"/>
          <w:szCs w:val="24"/>
        </w:rPr>
        <w:t>3. Выявить вредные производственные факторы, воздействующие на работника и способствующие возникновению заболевания.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Как можно для обеспечения собственной безопасности перемещаться по зем</w:t>
      </w:r>
      <w:r w:rsidRPr="00126191">
        <w:rPr>
          <w:b/>
          <w:bCs/>
          <w:color w:val="000000"/>
          <w:sz w:val="24"/>
          <w:szCs w:val="24"/>
        </w:rPr>
        <w:softHyphen/>
        <w:t xml:space="preserve">ле в зоне тока высокого напряжения, если </w:t>
      </w:r>
      <w:proofErr w:type="spellStart"/>
      <w:r w:rsidRPr="00126191">
        <w:rPr>
          <w:b/>
          <w:bCs/>
          <w:color w:val="000000"/>
          <w:sz w:val="24"/>
          <w:szCs w:val="24"/>
        </w:rPr>
        <w:t>токоведуший</w:t>
      </w:r>
      <w:proofErr w:type="spellEnd"/>
      <w:r w:rsidRPr="00126191">
        <w:rPr>
          <w:b/>
          <w:bCs/>
          <w:color w:val="000000"/>
          <w:sz w:val="24"/>
          <w:szCs w:val="24"/>
        </w:rPr>
        <w:t xml:space="preserve"> элемент лежит на земле?</w:t>
      </w:r>
    </w:p>
    <w:p w:rsidR="00126191" w:rsidRPr="00126191" w:rsidRDefault="00126191" w:rsidP="00126191">
      <w:pPr>
        <w:shd w:val="clear" w:color="auto" w:fill="FFFFFF"/>
        <w:jc w:val="both"/>
        <w:rPr>
          <w:color w:val="000000"/>
          <w:sz w:val="24"/>
          <w:szCs w:val="24"/>
        </w:rPr>
      </w:pPr>
      <w:r w:rsidRPr="00126191">
        <w:rPr>
          <w:color w:val="000000"/>
          <w:sz w:val="24"/>
          <w:szCs w:val="24"/>
        </w:rPr>
        <w:t>1. С использованием средств защиты (диэлектрических галош, бот, ковров, под</w:t>
      </w:r>
      <w:r w:rsidRPr="00126191">
        <w:rPr>
          <w:color w:val="000000"/>
          <w:sz w:val="24"/>
          <w:szCs w:val="24"/>
        </w:rPr>
        <w:softHyphen/>
        <w:t>ставок).</w:t>
      </w:r>
    </w:p>
    <w:p w:rsidR="00126191" w:rsidRPr="00126191" w:rsidRDefault="00126191" w:rsidP="00126191">
      <w:pPr>
        <w:shd w:val="clear" w:color="auto" w:fill="FFFFFF"/>
        <w:jc w:val="both"/>
        <w:rPr>
          <w:color w:val="000000"/>
          <w:sz w:val="24"/>
          <w:szCs w:val="24"/>
        </w:rPr>
      </w:pPr>
      <w:r w:rsidRPr="00126191">
        <w:rPr>
          <w:color w:val="000000"/>
          <w:sz w:val="24"/>
          <w:szCs w:val="24"/>
        </w:rPr>
        <w:t>2. Прыгая на одной ноге.</w:t>
      </w:r>
    </w:p>
    <w:p w:rsidR="00126191" w:rsidRPr="00126191" w:rsidRDefault="00126191" w:rsidP="00126191">
      <w:pPr>
        <w:shd w:val="clear" w:color="auto" w:fill="FFFFFF"/>
        <w:jc w:val="both"/>
        <w:rPr>
          <w:color w:val="000000"/>
          <w:sz w:val="24"/>
          <w:szCs w:val="24"/>
        </w:rPr>
      </w:pPr>
      <w:r w:rsidRPr="00126191">
        <w:rPr>
          <w:color w:val="000000"/>
          <w:sz w:val="24"/>
          <w:szCs w:val="24"/>
        </w:rPr>
        <w:t>3. Передвигаясь "гусиным шагом": не отрывая пятку шагающей ноги от земли и приставляя к носку другой ноги.</w:t>
      </w:r>
    </w:p>
    <w:p w:rsidR="00126191" w:rsidRPr="00126191" w:rsidRDefault="00126191" w:rsidP="00126191">
      <w:pPr>
        <w:shd w:val="clear" w:color="auto" w:fill="FFFFFF"/>
        <w:jc w:val="both"/>
        <w:rPr>
          <w:color w:val="000000"/>
          <w:sz w:val="24"/>
          <w:szCs w:val="24"/>
        </w:rPr>
      </w:pPr>
      <w:r w:rsidRPr="00126191">
        <w:rPr>
          <w:color w:val="000000"/>
          <w:sz w:val="24"/>
          <w:szCs w:val="24"/>
        </w:rPr>
        <w:t>4.  </w:t>
      </w:r>
      <w:r w:rsidRPr="00126191">
        <w:rPr>
          <w:b/>
          <w:bCs/>
          <w:color w:val="000000"/>
          <w:sz w:val="24"/>
          <w:szCs w:val="24"/>
        </w:rPr>
        <w:t>Любым из перечисленных способов в ответах "1", "2", "3".</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7</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1</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 Общественный контроль за соблюдением закона об охране труда осуществляют:</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Профессиональные союзы (иные уполномоченные представительные органы)</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уполномоченные по охране труда</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общественные организации</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b/>
          <w:bCs/>
          <w:color w:val="000000"/>
          <w:sz w:val="24"/>
          <w:szCs w:val="24"/>
        </w:rPr>
        <w:t>правильно- 1,2</w:t>
      </w:r>
    </w:p>
    <w:p w:rsidR="00126191" w:rsidRPr="00126191" w:rsidRDefault="00126191" w:rsidP="00126191">
      <w:pPr>
        <w:widowControl/>
        <w:numPr>
          <w:ilvl w:val="0"/>
          <w:numId w:val="11"/>
        </w:numPr>
        <w:shd w:val="clear" w:color="auto" w:fill="FFFFFF"/>
        <w:autoSpaceDE/>
        <w:autoSpaceDN/>
        <w:adjustRightInd/>
        <w:jc w:val="both"/>
        <w:rPr>
          <w:color w:val="000000"/>
          <w:sz w:val="24"/>
          <w:szCs w:val="24"/>
        </w:rPr>
      </w:pPr>
      <w:r w:rsidRPr="00126191">
        <w:rPr>
          <w:color w:val="000000"/>
          <w:sz w:val="24"/>
          <w:szCs w:val="24"/>
        </w:rPr>
        <w:t>правильно- 1,2,3</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 </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утверждает должностные обязанности должностных лиц?</w:t>
      </w:r>
    </w:p>
    <w:p w:rsidR="00126191" w:rsidRPr="00126191" w:rsidRDefault="00126191" w:rsidP="00126191">
      <w:pPr>
        <w:widowControl/>
        <w:numPr>
          <w:ilvl w:val="0"/>
          <w:numId w:val="12"/>
        </w:numPr>
        <w:shd w:val="clear" w:color="auto" w:fill="FFFFFF"/>
        <w:autoSpaceDE/>
        <w:autoSpaceDN/>
        <w:adjustRightInd/>
        <w:jc w:val="both"/>
        <w:rPr>
          <w:color w:val="000000"/>
          <w:sz w:val="24"/>
          <w:szCs w:val="24"/>
        </w:rPr>
      </w:pPr>
      <w:r w:rsidRPr="00126191">
        <w:rPr>
          <w:color w:val="000000"/>
          <w:sz w:val="24"/>
          <w:szCs w:val="24"/>
        </w:rPr>
        <w:t>Руководители служб и подразделений.</w:t>
      </w:r>
    </w:p>
    <w:p w:rsidR="00126191" w:rsidRPr="00126191" w:rsidRDefault="00126191" w:rsidP="00126191">
      <w:pPr>
        <w:widowControl/>
        <w:numPr>
          <w:ilvl w:val="0"/>
          <w:numId w:val="12"/>
        </w:numPr>
        <w:shd w:val="clear" w:color="auto" w:fill="FFFFFF"/>
        <w:autoSpaceDE/>
        <w:autoSpaceDN/>
        <w:adjustRightInd/>
        <w:jc w:val="both"/>
        <w:rPr>
          <w:color w:val="000000"/>
          <w:sz w:val="24"/>
          <w:szCs w:val="24"/>
        </w:rPr>
      </w:pPr>
      <w:r w:rsidRPr="00126191">
        <w:rPr>
          <w:color w:val="000000"/>
          <w:sz w:val="24"/>
          <w:szCs w:val="24"/>
        </w:rPr>
        <w:t>Начальник отдела кадров.</w:t>
      </w:r>
    </w:p>
    <w:p w:rsidR="00126191" w:rsidRPr="00126191" w:rsidRDefault="00126191" w:rsidP="00126191">
      <w:pPr>
        <w:widowControl/>
        <w:numPr>
          <w:ilvl w:val="0"/>
          <w:numId w:val="12"/>
        </w:numPr>
        <w:shd w:val="clear" w:color="auto" w:fill="FFFFFF"/>
        <w:autoSpaceDE/>
        <w:autoSpaceDN/>
        <w:adjustRightInd/>
        <w:jc w:val="both"/>
        <w:rPr>
          <w:color w:val="000000"/>
          <w:sz w:val="24"/>
          <w:szCs w:val="24"/>
        </w:rPr>
      </w:pPr>
      <w:r w:rsidRPr="00126191">
        <w:rPr>
          <w:b/>
          <w:bCs/>
          <w:color w:val="000000"/>
          <w:sz w:val="24"/>
          <w:szCs w:val="24"/>
        </w:rPr>
        <w:t>Работодатель.</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 </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Имеют  ли   право  государственные  инспектора  труда,   при  наличии удостоверения   установленного   образца,   беспрепятственно   посещать организации    в    целях    проведения    инспекции    организации?    </w:t>
      </w:r>
    </w:p>
    <w:p w:rsidR="00126191" w:rsidRPr="00126191" w:rsidRDefault="00126191" w:rsidP="00126191">
      <w:pPr>
        <w:widowControl/>
        <w:numPr>
          <w:ilvl w:val="0"/>
          <w:numId w:val="13"/>
        </w:numPr>
        <w:shd w:val="clear" w:color="auto" w:fill="FFFFFF"/>
        <w:autoSpaceDE/>
        <w:autoSpaceDN/>
        <w:adjustRightInd/>
        <w:jc w:val="both"/>
        <w:rPr>
          <w:color w:val="000000"/>
          <w:sz w:val="24"/>
          <w:szCs w:val="24"/>
        </w:rPr>
      </w:pPr>
      <w:r w:rsidRPr="00126191">
        <w:rPr>
          <w:color w:val="000000"/>
          <w:sz w:val="24"/>
          <w:szCs w:val="24"/>
        </w:rPr>
        <w:t>Да, имеют право осуществлять плановые проверки организаций всех организационно-правовых форм, но не более чем один раз в два года.</w:t>
      </w:r>
    </w:p>
    <w:p w:rsidR="00126191" w:rsidRPr="00126191" w:rsidRDefault="00126191" w:rsidP="00126191">
      <w:pPr>
        <w:widowControl/>
        <w:numPr>
          <w:ilvl w:val="0"/>
          <w:numId w:val="13"/>
        </w:numPr>
        <w:shd w:val="clear" w:color="auto" w:fill="FFFFFF"/>
        <w:autoSpaceDE/>
        <w:autoSpaceDN/>
        <w:adjustRightInd/>
        <w:jc w:val="both"/>
        <w:rPr>
          <w:color w:val="000000"/>
          <w:sz w:val="24"/>
          <w:szCs w:val="24"/>
        </w:rPr>
      </w:pPr>
      <w:r w:rsidRPr="00126191">
        <w:rPr>
          <w:b/>
          <w:bCs/>
          <w:color w:val="000000"/>
          <w:sz w:val="24"/>
          <w:szCs w:val="24"/>
        </w:rPr>
        <w:t>Да, имеют право беспрепятственно в любое время суток посещать в целях проведения   инспекции      организации     любой   организационно-правовой формы.</w:t>
      </w:r>
    </w:p>
    <w:p w:rsidR="00126191" w:rsidRPr="00126191" w:rsidRDefault="00126191" w:rsidP="00126191">
      <w:pPr>
        <w:widowControl/>
        <w:numPr>
          <w:ilvl w:val="0"/>
          <w:numId w:val="13"/>
        </w:numPr>
        <w:shd w:val="clear" w:color="auto" w:fill="FFFFFF"/>
        <w:autoSpaceDE/>
        <w:autoSpaceDN/>
        <w:adjustRightInd/>
        <w:jc w:val="both"/>
        <w:rPr>
          <w:color w:val="000000"/>
          <w:sz w:val="24"/>
          <w:szCs w:val="24"/>
        </w:rPr>
      </w:pPr>
      <w:r w:rsidRPr="00126191">
        <w:rPr>
          <w:color w:val="000000"/>
          <w:sz w:val="24"/>
          <w:szCs w:val="24"/>
        </w:rPr>
        <w:t>Да,    имеют    право    посещать,    но   только    организации,    имеющие государственную аккредитацию.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Для женщин работы, связанные с подъемом и перемещением тяжестей вручную запрещаются в случаях:</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color w:val="000000"/>
          <w:sz w:val="24"/>
          <w:szCs w:val="24"/>
        </w:rPr>
        <w:t>превышения мессы перемещаемого груза более 10 кг</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color w:val="000000"/>
          <w:sz w:val="24"/>
          <w:szCs w:val="24"/>
        </w:rPr>
        <w:t>превышения массы перемещаемого груза более 7 кг</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color w:val="000000"/>
          <w:sz w:val="24"/>
          <w:szCs w:val="24"/>
        </w:rPr>
        <w:t>превышении массы поднимаемого и перемещаемого груза более 10 кг при чередовании с другой работой</w:t>
      </w:r>
    </w:p>
    <w:p w:rsidR="00126191" w:rsidRPr="00126191" w:rsidRDefault="00126191" w:rsidP="00126191">
      <w:pPr>
        <w:widowControl/>
        <w:numPr>
          <w:ilvl w:val="0"/>
          <w:numId w:val="14"/>
        </w:numPr>
        <w:shd w:val="clear" w:color="auto" w:fill="FFFFFF"/>
        <w:autoSpaceDE/>
        <w:autoSpaceDN/>
        <w:adjustRightInd/>
        <w:jc w:val="both"/>
        <w:rPr>
          <w:color w:val="000000"/>
          <w:sz w:val="24"/>
          <w:szCs w:val="24"/>
        </w:rPr>
      </w:pPr>
      <w:r w:rsidRPr="00126191">
        <w:rPr>
          <w:b/>
          <w:bCs/>
          <w:color w:val="000000"/>
          <w:sz w:val="24"/>
          <w:szCs w:val="24"/>
        </w:rPr>
        <w:t>правильно – 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Кем разрабатываются, с кем согласуются и утверждаются инструкции по охране труда для работников организации?</w:t>
      </w:r>
    </w:p>
    <w:p w:rsidR="00126191" w:rsidRPr="00126191" w:rsidRDefault="00126191" w:rsidP="00126191">
      <w:pPr>
        <w:widowControl/>
        <w:numPr>
          <w:ilvl w:val="0"/>
          <w:numId w:val="15"/>
        </w:numPr>
        <w:shd w:val="clear" w:color="auto" w:fill="FFFFFF"/>
        <w:autoSpaceDE/>
        <w:autoSpaceDN/>
        <w:adjustRightInd/>
        <w:jc w:val="both"/>
        <w:rPr>
          <w:color w:val="000000"/>
          <w:sz w:val="24"/>
          <w:szCs w:val="24"/>
        </w:rPr>
      </w:pPr>
      <w:r w:rsidRPr="00126191">
        <w:rPr>
          <w:color w:val="000000"/>
          <w:sz w:val="24"/>
          <w:szCs w:val="24"/>
        </w:rPr>
        <w:t>Разрабатываются отделом (специалистом) охраны труда, согласуются с руководителем подразделения, утверждаются работодателем.</w:t>
      </w:r>
    </w:p>
    <w:p w:rsidR="00126191" w:rsidRPr="00126191" w:rsidRDefault="00126191" w:rsidP="00126191">
      <w:pPr>
        <w:widowControl/>
        <w:numPr>
          <w:ilvl w:val="0"/>
          <w:numId w:val="15"/>
        </w:numPr>
        <w:shd w:val="clear" w:color="auto" w:fill="FFFFFF"/>
        <w:autoSpaceDE/>
        <w:autoSpaceDN/>
        <w:adjustRightInd/>
        <w:jc w:val="both"/>
        <w:rPr>
          <w:color w:val="000000"/>
          <w:sz w:val="24"/>
          <w:szCs w:val="24"/>
        </w:rPr>
      </w:pPr>
      <w:r w:rsidRPr="00126191">
        <w:rPr>
          <w:color w:val="000000"/>
          <w:sz w:val="24"/>
          <w:szCs w:val="24"/>
        </w:rPr>
        <w:t>Разрабатываются руководителем подразделения и утверждаются начальником отдела охраны труда.</w:t>
      </w:r>
    </w:p>
    <w:p w:rsidR="00126191" w:rsidRPr="00126191" w:rsidRDefault="00126191" w:rsidP="00126191">
      <w:pPr>
        <w:widowControl/>
        <w:numPr>
          <w:ilvl w:val="0"/>
          <w:numId w:val="15"/>
        </w:numPr>
        <w:shd w:val="clear" w:color="auto" w:fill="FFFFFF"/>
        <w:autoSpaceDE/>
        <w:autoSpaceDN/>
        <w:adjustRightInd/>
        <w:jc w:val="both"/>
        <w:rPr>
          <w:color w:val="000000"/>
          <w:sz w:val="24"/>
          <w:szCs w:val="24"/>
        </w:rPr>
      </w:pPr>
      <w:r w:rsidRPr="00126191">
        <w:rPr>
          <w:b/>
          <w:bCs/>
          <w:color w:val="000000"/>
          <w:sz w:val="24"/>
          <w:szCs w:val="24"/>
        </w:rPr>
        <w:t>Разрабатываются руководителем подразделения, согласуются с соответствующим профсоюзным органом либо иным уполномоченным работниками представительным органом, службой охраны труда, утверждаются руководителем организации.</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проводится внеплановый инструктаж?</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1.      При введении новых или внесении изменений и дополнений в действующие за</w:t>
      </w:r>
      <w:r w:rsidRPr="00126191">
        <w:rPr>
          <w:color w:val="000000"/>
          <w:sz w:val="24"/>
          <w:szCs w:val="24"/>
        </w:rPr>
        <w:softHyphen/>
        <w:t>конодательные и иные нормативные правовые акты,  содержащие требования охраны труда</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2.      При вводе в эксплуатацию нового оборудования и изменениях технологических процессов, требующих дополнительных знаний по охране труда работника, а также при перерыве в работе в данной должности более 2 мес.</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3.      При переводе работника на другую работу или назначении его на другую должность, если новые обязанности требуют дополнительных знаний по охране труда; после происшедших аварий и несчастных случаев, а также при выявлении неоднократных нарушений работниками подразделений требований нормативных трудовых актов по охране труда</w:t>
      </w:r>
    </w:p>
    <w:p w:rsidR="00126191" w:rsidRPr="00126191" w:rsidRDefault="00126191" w:rsidP="00126191">
      <w:pPr>
        <w:shd w:val="clear" w:color="auto" w:fill="FFFFFF"/>
        <w:ind w:left="502" w:hanging="360"/>
        <w:jc w:val="both"/>
        <w:rPr>
          <w:color w:val="000000"/>
          <w:sz w:val="24"/>
          <w:szCs w:val="24"/>
        </w:rPr>
      </w:pPr>
      <w:r w:rsidRPr="00126191">
        <w:rPr>
          <w:color w:val="000000"/>
          <w:sz w:val="24"/>
          <w:szCs w:val="24"/>
        </w:rPr>
        <w:t>4.      По требованию должностных лиц, государственной инспекции труда, других органов государственного надзора и контроля при установлении нарушений требо</w:t>
      </w:r>
      <w:r w:rsidRPr="00126191">
        <w:rPr>
          <w:color w:val="000000"/>
          <w:sz w:val="24"/>
          <w:szCs w:val="24"/>
        </w:rPr>
        <w:softHyphen/>
        <w:t>ваний охраны труда и недостаточности знаний требований безопасности и охраны труда</w:t>
      </w:r>
    </w:p>
    <w:p w:rsidR="00126191" w:rsidRPr="00126191" w:rsidRDefault="00126191" w:rsidP="00126191">
      <w:pPr>
        <w:shd w:val="clear" w:color="auto" w:fill="FFFFFF"/>
        <w:ind w:left="502" w:hanging="360"/>
        <w:jc w:val="both"/>
        <w:rPr>
          <w:color w:val="000000"/>
          <w:sz w:val="24"/>
          <w:szCs w:val="24"/>
        </w:rPr>
      </w:pPr>
      <w:r w:rsidRPr="00126191">
        <w:rPr>
          <w:b/>
          <w:bCs/>
          <w:color w:val="000000"/>
          <w:sz w:val="24"/>
          <w:szCs w:val="24"/>
        </w:rPr>
        <w:t>5.      Во всех перечисленных случаях</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При оценке рабочего места условия труда отнесены к 4 классу. Как следует поступить работодателю с данным рабочим местом?</w:t>
      </w:r>
    </w:p>
    <w:p w:rsidR="00126191" w:rsidRPr="00126191" w:rsidRDefault="00126191" w:rsidP="00126191">
      <w:pPr>
        <w:widowControl/>
        <w:numPr>
          <w:ilvl w:val="0"/>
          <w:numId w:val="16"/>
        </w:numPr>
        <w:shd w:val="clear" w:color="auto" w:fill="FFFFFF"/>
        <w:autoSpaceDE/>
        <w:autoSpaceDN/>
        <w:adjustRightInd/>
        <w:jc w:val="both"/>
        <w:rPr>
          <w:color w:val="000000"/>
          <w:sz w:val="24"/>
          <w:szCs w:val="24"/>
        </w:rPr>
      </w:pPr>
      <w:r w:rsidRPr="00126191">
        <w:rPr>
          <w:color w:val="000000"/>
          <w:sz w:val="24"/>
          <w:szCs w:val="24"/>
        </w:rPr>
        <w:t>Обеспечить работника дополнительными средствами защиты.</w:t>
      </w:r>
    </w:p>
    <w:p w:rsidR="00126191" w:rsidRPr="00126191" w:rsidRDefault="00126191" w:rsidP="00126191">
      <w:pPr>
        <w:widowControl/>
        <w:numPr>
          <w:ilvl w:val="0"/>
          <w:numId w:val="16"/>
        </w:numPr>
        <w:shd w:val="clear" w:color="auto" w:fill="FFFFFF"/>
        <w:autoSpaceDE/>
        <w:autoSpaceDN/>
        <w:adjustRightInd/>
        <w:jc w:val="both"/>
        <w:rPr>
          <w:color w:val="000000"/>
          <w:sz w:val="24"/>
          <w:szCs w:val="24"/>
        </w:rPr>
      </w:pPr>
      <w:r w:rsidRPr="00126191">
        <w:rPr>
          <w:b/>
          <w:bCs/>
          <w:color w:val="000000"/>
          <w:sz w:val="24"/>
          <w:szCs w:val="24"/>
        </w:rPr>
        <w:t>Немедленно ликвидировать такое рабочее место или реорганизовать его.</w:t>
      </w:r>
    </w:p>
    <w:p w:rsidR="00126191" w:rsidRPr="00FF5A1A" w:rsidRDefault="00126191" w:rsidP="00126191">
      <w:pPr>
        <w:widowControl/>
        <w:numPr>
          <w:ilvl w:val="0"/>
          <w:numId w:val="16"/>
        </w:numPr>
        <w:shd w:val="clear" w:color="auto" w:fill="FFFFFF"/>
        <w:autoSpaceDE/>
        <w:autoSpaceDN/>
        <w:adjustRightInd/>
        <w:jc w:val="both"/>
        <w:rPr>
          <w:color w:val="000000"/>
          <w:sz w:val="24"/>
          <w:szCs w:val="24"/>
        </w:rPr>
      </w:pPr>
      <w:r w:rsidRPr="00126191">
        <w:rPr>
          <w:color w:val="000000"/>
          <w:sz w:val="24"/>
          <w:szCs w:val="24"/>
        </w:rPr>
        <w:t>Ограничить время нахождения работника на данном рабочем месте.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работы относятся к огневым?</w:t>
      </w:r>
    </w:p>
    <w:p w:rsidR="00126191" w:rsidRPr="00126191" w:rsidRDefault="00126191" w:rsidP="00126191">
      <w:pPr>
        <w:widowControl/>
        <w:numPr>
          <w:ilvl w:val="0"/>
          <w:numId w:val="17"/>
        </w:numPr>
        <w:shd w:val="clear" w:color="auto" w:fill="FFFFFF"/>
        <w:autoSpaceDE/>
        <w:autoSpaceDN/>
        <w:adjustRightInd/>
        <w:jc w:val="both"/>
        <w:rPr>
          <w:color w:val="000000"/>
          <w:sz w:val="24"/>
          <w:szCs w:val="24"/>
        </w:rPr>
      </w:pPr>
      <w:r w:rsidRPr="00126191">
        <w:rPr>
          <w:color w:val="000000"/>
          <w:sz w:val="24"/>
          <w:szCs w:val="24"/>
        </w:rPr>
        <w:t>Производственные операции, связанные с применением открытого огня (</w:t>
      </w:r>
      <w:proofErr w:type="spellStart"/>
      <w:r w:rsidRPr="00126191">
        <w:rPr>
          <w:color w:val="000000"/>
          <w:sz w:val="24"/>
          <w:szCs w:val="24"/>
        </w:rPr>
        <w:t>электрогазосварка</w:t>
      </w:r>
      <w:proofErr w:type="spellEnd"/>
      <w:r w:rsidRPr="00126191">
        <w:rPr>
          <w:color w:val="000000"/>
          <w:sz w:val="24"/>
          <w:szCs w:val="24"/>
        </w:rPr>
        <w:t>).</w:t>
      </w:r>
    </w:p>
    <w:p w:rsidR="00126191" w:rsidRPr="00126191" w:rsidRDefault="00126191" w:rsidP="00126191">
      <w:pPr>
        <w:widowControl/>
        <w:numPr>
          <w:ilvl w:val="0"/>
          <w:numId w:val="17"/>
        </w:numPr>
        <w:shd w:val="clear" w:color="auto" w:fill="FFFFFF"/>
        <w:autoSpaceDE/>
        <w:autoSpaceDN/>
        <w:adjustRightInd/>
        <w:jc w:val="both"/>
        <w:rPr>
          <w:color w:val="000000"/>
          <w:sz w:val="24"/>
          <w:szCs w:val="24"/>
        </w:rPr>
      </w:pPr>
      <w:r w:rsidRPr="00126191">
        <w:rPr>
          <w:color w:val="000000"/>
          <w:sz w:val="24"/>
          <w:szCs w:val="24"/>
        </w:rPr>
        <w:t>Производственные    операции,    связанные    с    искрообразованием   и нагреванием    до    температуры,    способной    вызвать    воспламенение материалов и конструкций (паяльные работы, механическая обработка</w:t>
      </w:r>
      <w:r w:rsidRPr="00126191">
        <w:rPr>
          <w:b/>
          <w:bCs/>
          <w:color w:val="000000"/>
          <w:sz w:val="24"/>
          <w:szCs w:val="24"/>
        </w:rPr>
        <w:t> </w:t>
      </w:r>
      <w:r w:rsidRPr="00126191">
        <w:rPr>
          <w:color w:val="000000"/>
          <w:sz w:val="24"/>
          <w:szCs w:val="24"/>
        </w:rPr>
        <w:t>металла с</w:t>
      </w:r>
      <w:r w:rsidRPr="00126191">
        <w:rPr>
          <w:b/>
          <w:bCs/>
          <w:color w:val="000000"/>
          <w:sz w:val="24"/>
          <w:szCs w:val="24"/>
        </w:rPr>
        <w:t> </w:t>
      </w:r>
      <w:r w:rsidRPr="00126191">
        <w:rPr>
          <w:color w:val="000000"/>
          <w:sz w:val="24"/>
          <w:szCs w:val="24"/>
        </w:rPr>
        <w:t>образованием искр и т.п.).</w:t>
      </w:r>
    </w:p>
    <w:p w:rsidR="00126191" w:rsidRPr="00FF5A1A" w:rsidRDefault="00126191" w:rsidP="00126191">
      <w:pPr>
        <w:widowControl/>
        <w:numPr>
          <w:ilvl w:val="0"/>
          <w:numId w:val="17"/>
        </w:numPr>
        <w:shd w:val="clear" w:color="auto" w:fill="FFFFFF"/>
        <w:autoSpaceDE/>
        <w:autoSpaceDN/>
        <w:adjustRightInd/>
        <w:jc w:val="both"/>
        <w:rPr>
          <w:color w:val="000000"/>
          <w:sz w:val="24"/>
          <w:szCs w:val="24"/>
        </w:rPr>
      </w:pPr>
      <w:r w:rsidRPr="00126191">
        <w:rPr>
          <w:b/>
          <w:bCs/>
          <w:color w:val="000000"/>
          <w:sz w:val="24"/>
          <w:szCs w:val="24"/>
        </w:rPr>
        <w:t>Правильный ответ - 1 и 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Какие  действия   работника-очевидца несчастного случая:</w:t>
      </w:r>
    </w:p>
    <w:p w:rsidR="00126191" w:rsidRPr="00126191" w:rsidRDefault="00126191" w:rsidP="00126191">
      <w:pPr>
        <w:widowControl/>
        <w:numPr>
          <w:ilvl w:val="0"/>
          <w:numId w:val="18"/>
        </w:numPr>
        <w:shd w:val="clear" w:color="auto" w:fill="FFFFFF"/>
        <w:autoSpaceDE/>
        <w:autoSpaceDN/>
        <w:adjustRightInd/>
        <w:jc w:val="both"/>
        <w:rPr>
          <w:color w:val="000000"/>
          <w:sz w:val="24"/>
          <w:szCs w:val="24"/>
        </w:rPr>
      </w:pPr>
      <w:r w:rsidRPr="00126191">
        <w:rPr>
          <w:color w:val="000000"/>
          <w:sz w:val="24"/>
          <w:szCs w:val="24"/>
        </w:rPr>
        <w:t>оказать первую помощь</w:t>
      </w:r>
    </w:p>
    <w:p w:rsidR="00126191" w:rsidRPr="00126191" w:rsidRDefault="00126191" w:rsidP="00126191">
      <w:pPr>
        <w:widowControl/>
        <w:numPr>
          <w:ilvl w:val="0"/>
          <w:numId w:val="18"/>
        </w:numPr>
        <w:shd w:val="clear" w:color="auto" w:fill="FFFFFF"/>
        <w:autoSpaceDE/>
        <w:autoSpaceDN/>
        <w:adjustRightInd/>
        <w:jc w:val="both"/>
        <w:rPr>
          <w:color w:val="000000"/>
          <w:sz w:val="24"/>
          <w:szCs w:val="24"/>
        </w:rPr>
      </w:pPr>
      <w:r w:rsidRPr="00126191">
        <w:rPr>
          <w:color w:val="000000"/>
          <w:sz w:val="24"/>
          <w:szCs w:val="24"/>
        </w:rPr>
        <w:t>известить непосредственного руководителя</w:t>
      </w:r>
    </w:p>
    <w:p w:rsidR="00126191" w:rsidRPr="00126191" w:rsidRDefault="00126191" w:rsidP="00126191">
      <w:pPr>
        <w:widowControl/>
        <w:numPr>
          <w:ilvl w:val="0"/>
          <w:numId w:val="18"/>
        </w:numPr>
        <w:shd w:val="clear" w:color="auto" w:fill="FFFFFF"/>
        <w:autoSpaceDE/>
        <w:autoSpaceDN/>
        <w:adjustRightInd/>
        <w:jc w:val="both"/>
        <w:rPr>
          <w:color w:val="000000"/>
          <w:sz w:val="24"/>
          <w:szCs w:val="24"/>
        </w:rPr>
      </w:pPr>
      <w:r w:rsidRPr="00126191">
        <w:rPr>
          <w:color w:val="000000"/>
          <w:sz w:val="24"/>
          <w:szCs w:val="24"/>
        </w:rPr>
        <w:t>сохранить обстановку до начала расследования</w:t>
      </w:r>
    </w:p>
    <w:p w:rsidR="00126191" w:rsidRPr="00FF5A1A" w:rsidRDefault="00126191" w:rsidP="00126191">
      <w:pPr>
        <w:widowControl/>
        <w:numPr>
          <w:ilvl w:val="0"/>
          <w:numId w:val="18"/>
        </w:numPr>
        <w:shd w:val="clear" w:color="auto" w:fill="FFFFFF"/>
        <w:autoSpaceDE/>
        <w:autoSpaceDN/>
        <w:adjustRightInd/>
        <w:jc w:val="both"/>
        <w:rPr>
          <w:color w:val="000000"/>
          <w:sz w:val="24"/>
          <w:szCs w:val="24"/>
        </w:rPr>
      </w:pPr>
      <w:r w:rsidRPr="00126191">
        <w:rPr>
          <w:b/>
          <w:bCs/>
          <w:color w:val="000000"/>
          <w:sz w:val="24"/>
          <w:szCs w:val="24"/>
        </w:rPr>
        <w:t>все вышеперечисленные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FF5A1A">
      <w:pPr>
        <w:shd w:val="clear" w:color="auto" w:fill="FFFFFF"/>
        <w:jc w:val="both"/>
        <w:rPr>
          <w:color w:val="000000"/>
          <w:sz w:val="24"/>
          <w:szCs w:val="24"/>
        </w:rPr>
      </w:pPr>
      <w:r w:rsidRPr="00126191">
        <w:rPr>
          <w:b/>
          <w:bCs/>
          <w:color w:val="000000"/>
          <w:sz w:val="24"/>
          <w:szCs w:val="24"/>
        </w:rPr>
        <w:t>      Каким образом должен транспортироваться пострадавший при переломе по</w:t>
      </w:r>
      <w:r w:rsidRPr="00126191">
        <w:rPr>
          <w:b/>
          <w:bCs/>
          <w:color w:val="000000"/>
          <w:sz w:val="24"/>
          <w:szCs w:val="24"/>
        </w:rPr>
        <w:softHyphen/>
        <w:t>звоночника?</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b/>
          <w:bCs/>
          <w:color w:val="000000"/>
          <w:sz w:val="24"/>
          <w:szCs w:val="24"/>
        </w:rPr>
        <w:t>Лежа на щите, под колени подложить валик из одежды</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color w:val="000000"/>
          <w:sz w:val="24"/>
          <w:szCs w:val="24"/>
        </w:rPr>
        <w:t>Сидя, зафиксировав шею в ватно-марлевый воротник</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color w:val="000000"/>
          <w:sz w:val="24"/>
          <w:szCs w:val="24"/>
        </w:rPr>
        <w:t>Лежа на брезентовых носилках</w:t>
      </w:r>
    </w:p>
    <w:p w:rsidR="00126191" w:rsidRPr="00126191" w:rsidRDefault="00126191" w:rsidP="00126191">
      <w:pPr>
        <w:widowControl/>
        <w:numPr>
          <w:ilvl w:val="0"/>
          <w:numId w:val="19"/>
        </w:numPr>
        <w:shd w:val="clear" w:color="auto" w:fill="FFFFFF"/>
        <w:autoSpaceDE/>
        <w:autoSpaceDN/>
        <w:adjustRightInd/>
        <w:jc w:val="both"/>
        <w:rPr>
          <w:color w:val="000000"/>
          <w:sz w:val="24"/>
          <w:szCs w:val="24"/>
        </w:rPr>
      </w:pPr>
      <w:r w:rsidRPr="00126191">
        <w:rPr>
          <w:color w:val="000000"/>
          <w:sz w:val="24"/>
          <w:szCs w:val="24"/>
        </w:rPr>
        <w:t>Полусидя</w:t>
      </w:r>
    </w:p>
    <w:p w:rsidR="00126191" w:rsidRPr="00126191" w:rsidRDefault="00126191" w:rsidP="00FF5A1A">
      <w:pPr>
        <w:shd w:val="clear" w:color="auto" w:fill="FFFFFF"/>
        <w:jc w:val="center"/>
        <w:rPr>
          <w:color w:val="000000"/>
          <w:sz w:val="24"/>
          <w:szCs w:val="24"/>
        </w:rPr>
      </w:pPr>
      <w:r w:rsidRPr="00126191">
        <w:rPr>
          <w:b/>
          <w:bCs/>
          <w:color w:val="000000"/>
          <w:sz w:val="24"/>
          <w:szCs w:val="24"/>
        </w:rPr>
        <w:t>БИЛЕТ 8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Допускается ли работа сверхурочно, без согласия работника   (Ст. 99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Нет, не допускается ни при каких условиях.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2. Допускаются в особых случаях, предусмотренных трудовым кодексом.</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при согласии профсоюзной организации</w:t>
      </w:r>
    </w:p>
    <w:p w:rsidR="00126191" w:rsidRPr="00126191" w:rsidRDefault="00126191" w:rsidP="00126191">
      <w:pPr>
        <w:shd w:val="clear" w:color="auto" w:fill="FFFFFF"/>
        <w:jc w:val="both"/>
        <w:rPr>
          <w:color w:val="000000"/>
          <w:sz w:val="24"/>
          <w:szCs w:val="24"/>
        </w:rPr>
      </w:pPr>
      <w:r w:rsidRPr="00126191">
        <w:rPr>
          <w:color w:val="000000"/>
          <w:sz w:val="24"/>
          <w:szCs w:val="24"/>
        </w:rPr>
        <w:t>4. Правильно- 2,3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Расторгнуть   трудовой   договор   с   работником   по  инициативе работодателя можно:</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При сокращении численности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2. С   согласия   государственной   инспекции  труда  </w:t>
      </w:r>
    </w:p>
    <w:p w:rsidR="00126191" w:rsidRPr="00126191" w:rsidRDefault="00126191" w:rsidP="00126191">
      <w:pPr>
        <w:shd w:val="clear" w:color="auto" w:fill="FFFFFF"/>
        <w:jc w:val="both"/>
        <w:rPr>
          <w:color w:val="000000"/>
          <w:sz w:val="24"/>
          <w:szCs w:val="24"/>
        </w:rPr>
      </w:pPr>
      <w:r w:rsidRPr="00126191">
        <w:rPr>
          <w:color w:val="000000"/>
          <w:sz w:val="24"/>
          <w:szCs w:val="24"/>
        </w:rPr>
        <w:t>3. В случаях ликвидации организации.</w:t>
      </w:r>
    </w:p>
    <w:p w:rsidR="00126191" w:rsidRPr="00126191" w:rsidRDefault="00126191" w:rsidP="00126191">
      <w:pPr>
        <w:shd w:val="clear" w:color="auto" w:fill="FFFFFF"/>
        <w:jc w:val="both"/>
        <w:rPr>
          <w:color w:val="000000"/>
          <w:sz w:val="24"/>
          <w:szCs w:val="24"/>
        </w:rPr>
      </w:pPr>
      <w:r w:rsidRPr="00126191">
        <w:rPr>
          <w:color w:val="000000"/>
          <w:sz w:val="24"/>
          <w:szCs w:val="24"/>
        </w:rPr>
        <w:t>4. Однократного грубого нарушения работником трудовых функций</w:t>
      </w:r>
    </w:p>
    <w:p w:rsidR="00126191" w:rsidRPr="00126191" w:rsidRDefault="00126191" w:rsidP="00126191">
      <w:pPr>
        <w:shd w:val="clear" w:color="auto" w:fill="FFFFFF"/>
        <w:jc w:val="both"/>
        <w:rPr>
          <w:color w:val="000000"/>
          <w:sz w:val="24"/>
          <w:szCs w:val="24"/>
        </w:rPr>
      </w:pPr>
      <w:r w:rsidRPr="00126191">
        <w:rPr>
          <w:color w:val="000000"/>
          <w:sz w:val="24"/>
          <w:szCs w:val="24"/>
        </w:rPr>
        <w:t>5. Все выше перечисленные</w:t>
      </w:r>
    </w:p>
    <w:p w:rsidR="00126191" w:rsidRPr="00126191" w:rsidRDefault="00126191" w:rsidP="00126191">
      <w:pPr>
        <w:shd w:val="clear" w:color="auto" w:fill="FFFFFF"/>
        <w:jc w:val="both"/>
        <w:rPr>
          <w:color w:val="000000"/>
          <w:sz w:val="24"/>
          <w:szCs w:val="24"/>
        </w:rPr>
      </w:pPr>
      <w:r w:rsidRPr="00126191">
        <w:rPr>
          <w:b/>
          <w:bCs/>
          <w:color w:val="000000"/>
          <w:sz w:val="24"/>
          <w:szCs w:val="24"/>
        </w:rPr>
        <w:t>6. Правильно- 1,3,4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Служба охраны труда создается в каждой организации с численностью:</w:t>
      </w:r>
    </w:p>
    <w:p w:rsidR="00126191" w:rsidRPr="00126191" w:rsidRDefault="00126191" w:rsidP="00126191">
      <w:pPr>
        <w:shd w:val="clear" w:color="auto" w:fill="FFFFFF"/>
        <w:jc w:val="both"/>
        <w:rPr>
          <w:color w:val="000000"/>
          <w:sz w:val="24"/>
          <w:szCs w:val="24"/>
        </w:rPr>
      </w:pPr>
      <w:r w:rsidRPr="00126191">
        <w:rPr>
          <w:color w:val="000000"/>
          <w:sz w:val="24"/>
          <w:szCs w:val="24"/>
        </w:rPr>
        <w:t>1. Более 100 человек;</w:t>
      </w:r>
    </w:p>
    <w:p w:rsidR="00126191" w:rsidRPr="00126191" w:rsidRDefault="00126191" w:rsidP="00126191">
      <w:pPr>
        <w:shd w:val="clear" w:color="auto" w:fill="FFFFFF"/>
        <w:jc w:val="both"/>
        <w:rPr>
          <w:color w:val="000000"/>
          <w:sz w:val="24"/>
          <w:szCs w:val="24"/>
        </w:rPr>
      </w:pPr>
      <w:r w:rsidRPr="00126191">
        <w:rPr>
          <w:color w:val="000000"/>
          <w:sz w:val="24"/>
          <w:szCs w:val="24"/>
        </w:rPr>
        <w:t>2. Более 700 человек;</w:t>
      </w:r>
    </w:p>
    <w:p w:rsidR="00126191" w:rsidRPr="00126191" w:rsidRDefault="00126191" w:rsidP="00126191">
      <w:pPr>
        <w:shd w:val="clear" w:color="auto" w:fill="FFFFFF"/>
        <w:jc w:val="both"/>
        <w:rPr>
          <w:color w:val="000000"/>
          <w:sz w:val="24"/>
          <w:szCs w:val="24"/>
        </w:rPr>
      </w:pPr>
      <w:r w:rsidRPr="00126191">
        <w:rPr>
          <w:b/>
          <w:bCs/>
          <w:color w:val="000000"/>
          <w:sz w:val="24"/>
          <w:szCs w:val="24"/>
        </w:rPr>
        <w:t>3. Более 50 человек</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При заключении трудового договора администрация обязана потребовать от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1. Трудовая книжка, паспорт</w:t>
      </w:r>
    </w:p>
    <w:p w:rsidR="00126191" w:rsidRPr="00126191" w:rsidRDefault="00126191" w:rsidP="00126191">
      <w:pPr>
        <w:shd w:val="clear" w:color="auto" w:fill="FFFFFF"/>
        <w:jc w:val="both"/>
        <w:rPr>
          <w:color w:val="000000"/>
          <w:sz w:val="24"/>
          <w:szCs w:val="24"/>
        </w:rPr>
      </w:pPr>
      <w:r w:rsidRPr="00126191">
        <w:rPr>
          <w:color w:val="000000"/>
          <w:sz w:val="24"/>
          <w:szCs w:val="24"/>
        </w:rPr>
        <w:t>2. Медицинская справка, паспорт</w:t>
      </w:r>
    </w:p>
    <w:p w:rsidR="00126191" w:rsidRPr="00126191" w:rsidRDefault="00126191" w:rsidP="00126191">
      <w:pPr>
        <w:shd w:val="clear" w:color="auto" w:fill="FFFFFF"/>
        <w:jc w:val="both"/>
        <w:rPr>
          <w:color w:val="000000"/>
          <w:sz w:val="24"/>
          <w:szCs w:val="24"/>
        </w:rPr>
      </w:pPr>
      <w:r w:rsidRPr="00126191">
        <w:rPr>
          <w:b/>
          <w:bCs/>
          <w:color w:val="000000"/>
          <w:sz w:val="24"/>
          <w:szCs w:val="24"/>
        </w:rPr>
        <w:t>3. Трудовая книжка, паспорт, при необходимости - справка о пригодности работника поручаемой работе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огнетушители  применяют для тушения возгорания электроприборов?</w:t>
      </w:r>
    </w:p>
    <w:p w:rsidR="00126191" w:rsidRPr="00126191" w:rsidRDefault="00126191" w:rsidP="00126191">
      <w:pPr>
        <w:shd w:val="clear" w:color="auto" w:fill="FFFFFF"/>
        <w:jc w:val="both"/>
        <w:rPr>
          <w:color w:val="000000"/>
          <w:sz w:val="24"/>
          <w:szCs w:val="24"/>
        </w:rPr>
      </w:pPr>
      <w:r w:rsidRPr="00126191">
        <w:rPr>
          <w:b/>
          <w:bCs/>
          <w:color w:val="000000"/>
          <w:sz w:val="24"/>
          <w:szCs w:val="24"/>
        </w:rPr>
        <w:t>1. Углекислотные, порошковые</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Порошковые- из-за того, что срабатывают автоматически, нетоксичны, не портят оборудования и достаточно универсальны по своим возможностям.</w:t>
      </w:r>
    </w:p>
    <w:p w:rsidR="00126191" w:rsidRPr="00126191" w:rsidRDefault="00126191" w:rsidP="00126191">
      <w:pPr>
        <w:shd w:val="clear" w:color="auto" w:fill="FFFFFF"/>
        <w:jc w:val="both"/>
        <w:rPr>
          <w:color w:val="000000"/>
          <w:sz w:val="24"/>
          <w:szCs w:val="24"/>
        </w:rPr>
      </w:pPr>
      <w:r w:rsidRPr="00126191">
        <w:rPr>
          <w:color w:val="000000"/>
          <w:sz w:val="24"/>
          <w:szCs w:val="24"/>
        </w:rPr>
        <w:t>3. Пенные, углекислотные, порошковые</w:t>
      </w:r>
    </w:p>
    <w:p w:rsidR="00126191" w:rsidRPr="00126191" w:rsidRDefault="00126191" w:rsidP="00126191">
      <w:pPr>
        <w:shd w:val="clear" w:color="auto" w:fill="FFFFFF"/>
        <w:jc w:val="both"/>
        <w:rPr>
          <w:color w:val="000000"/>
          <w:sz w:val="24"/>
          <w:szCs w:val="24"/>
        </w:rPr>
      </w:pPr>
      <w:r w:rsidRPr="00126191">
        <w:rPr>
          <w:color w:val="000000"/>
          <w:sz w:val="24"/>
          <w:szCs w:val="24"/>
        </w:rPr>
        <w:t>4. Правильно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pStyle w:val="ac"/>
        <w:spacing w:before="0" w:beforeAutospacing="0" w:after="0" w:afterAutospacing="0"/>
        <w:rPr>
          <w:color w:val="000000"/>
        </w:rPr>
      </w:pPr>
      <w:r w:rsidRPr="00126191">
        <w:rPr>
          <w:color w:val="000000"/>
        </w:rPr>
        <w:t>      Ответственность работодателя за нарушения законодательства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Материальная, административная</w:t>
      </w:r>
    </w:p>
    <w:p w:rsidR="00126191" w:rsidRPr="00126191" w:rsidRDefault="00126191" w:rsidP="00126191">
      <w:pPr>
        <w:shd w:val="clear" w:color="auto" w:fill="FFFFFF"/>
        <w:jc w:val="both"/>
        <w:rPr>
          <w:color w:val="000000"/>
          <w:sz w:val="24"/>
          <w:szCs w:val="24"/>
        </w:rPr>
      </w:pPr>
      <w:r w:rsidRPr="00126191">
        <w:rPr>
          <w:color w:val="000000"/>
          <w:sz w:val="24"/>
          <w:szCs w:val="24"/>
        </w:rPr>
        <w:t>2. Уголовная, материальная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3. Административная, материальная, уголовная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Условия труда характеризуются по четырем классам, в зависимости от уровня неблагоприятных факторов и их соотношения с установленными гигиеническими нормативами. При каком из них могут возникнуть выраженные формы профессионального заболевания при воздействии этих факторов длительное время?</w:t>
      </w:r>
    </w:p>
    <w:p w:rsidR="00126191" w:rsidRPr="00126191" w:rsidRDefault="00126191" w:rsidP="00126191">
      <w:pPr>
        <w:shd w:val="clear" w:color="auto" w:fill="FFFFFF"/>
        <w:jc w:val="both"/>
        <w:rPr>
          <w:color w:val="000000"/>
          <w:sz w:val="24"/>
          <w:szCs w:val="24"/>
        </w:rPr>
      </w:pPr>
      <w:r w:rsidRPr="00126191">
        <w:rPr>
          <w:color w:val="000000"/>
          <w:sz w:val="24"/>
          <w:szCs w:val="24"/>
        </w:rPr>
        <w:t>1. При первом классе.</w:t>
      </w:r>
    </w:p>
    <w:p w:rsidR="00126191" w:rsidRPr="00126191" w:rsidRDefault="00126191" w:rsidP="00126191">
      <w:pPr>
        <w:shd w:val="clear" w:color="auto" w:fill="FFFFFF"/>
        <w:jc w:val="both"/>
        <w:rPr>
          <w:color w:val="000000"/>
          <w:sz w:val="24"/>
          <w:szCs w:val="24"/>
        </w:rPr>
      </w:pPr>
      <w:r w:rsidRPr="00126191">
        <w:rPr>
          <w:color w:val="000000"/>
          <w:sz w:val="24"/>
          <w:szCs w:val="24"/>
        </w:rPr>
        <w:t>2. При втором классе.</w:t>
      </w:r>
    </w:p>
    <w:p w:rsidR="00126191" w:rsidRPr="00126191" w:rsidRDefault="00126191" w:rsidP="00126191">
      <w:pPr>
        <w:shd w:val="clear" w:color="auto" w:fill="FFFFFF"/>
        <w:jc w:val="both"/>
        <w:rPr>
          <w:color w:val="000000"/>
          <w:sz w:val="24"/>
          <w:szCs w:val="24"/>
        </w:rPr>
      </w:pPr>
      <w:r w:rsidRPr="00126191">
        <w:rPr>
          <w:b/>
          <w:bCs/>
          <w:color w:val="000000"/>
          <w:sz w:val="24"/>
          <w:szCs w:val="24"/>
        </w:rPr>
        <w:t>3. При третьем классе.</w:t>
      </w:r>
    </w:p>
    <w:p w:rsidR="00126191" w:rsidRPr="00126191" w:rsidRDefault="00126191" w:rsidP="00126191">
      <w:pPr>
        <w:shd w:val="clear" w:color="auto" w:fill="FFFFFF"/>
        <w:jc w:val="both"/>
        <w:rPr>
          <w:color w:val="000000"/>
          <w:sz w:val="24"/>
          <w:szCs w:val="24"/>
        </w:rPr>
      </w:pPr>
      <w:r w:rsidRPr="00126191">
        <w:rPr>
          <w:color w:val="000000"/>
          <w:sz w:val="24"/>
          <w:szCs w:val="24"/>
        </w:rPr>
        <w:t>4. При четвертом классе.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Периодичность проведения повторного инструктажа:</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12 мес.</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6 мес</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Не реже 1 раза в 3 мес.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какие сроки работодатель обязан организовать комиссию по расследованию профессионального заболевания и кто ее возглавляет? </w:t>
      </w:r>
    </w:p>
    <w:p w:rsidR="00126191" w:rsidRPr="00126191" w:rsidRDefault="00126191" w:rsidP="00126191">
      <w:pPr>
        <w:shd w:val="clear" w:color="auto" w:fill="FFFFFF"/>
        <w:jc w:val="both"/>
        <w:rPr>
          <w:color w:val="000000"/>
          <w:sz w:val="24"/>
          <w:szCs w:val="24"/>
        </w:rPr>
      </w:pPr>
      <w:r w:rsidRPr="00126191">
        <w:rPr>
          <w:color w:val="000000"/>
          <w:sz w:val="24"/>
          <w:szCs w:val="24"/>
        </w:rPr>
        <w:t>1. Работодатель обязан организовать комиссию по расследованию профессионального заболевания в течение 7 дней. Комиссию возглавляет главный врач центра Госсанэпиднадзора.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Работодатель обязан организовать комиссию по расследованию профессионального заболевания в течение 10 дней с даты получения извещения об установлении заключительного диагноза. Комиссию возглавляет главный врач центра Госсанэпиднадзора.</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3. Работодатель обязан организовать комиссию в течение 3 дней с даты получения извещения об установлении заключительного диагноза. Комиссию возглавляет работодатель или лицо им уполномоченное.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Назовите признаки открытого перелома?</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1. Отек, </w:t>
      </w:r>
      <w:proofErr w:type="spellStart"/>
      <w:r w:rsidRPr="00126191">
        <w:rPr>
          <w:color w:val="000000"/>
          <w:sz w:val="24"/>
          <w:szCs w:val="24"/>
        </w:rPr>
        <w:t>синюшность</w:t>
      </w:r>
      <w:proofErr w:type="spellEnd"/>
      <w:r w:rsidRPr="00126191">
        <w:rPr>
          <w:color w:val="000000"/>
          <w:sz w:val="24"/>
          <w:szCs w:val="24"/>
        </w:rPr>
        <w:t xml:space="preserve"> кожи в проекции перелома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Нарушение кожного покрова, в ране видны костные отломки</w:t>
      </w:r>
    </w:p>
    <w:p w:rsidR="00126191" w:rsidRPr="00126191" w:rsidRDefault="00126191" w:rsidP="00126191">
      <w:pPr>
        <w:shd w:val="clear" w:color="auto" w:fill="FFFFFF"/>
        <w:jc w:val="both"/>
        <w:rPr>
          <w:color w:val="000000"/>
          <w:sz w:val="24"/>
          <w:szCs w:val="24"/>
        </w:rPr>
      </w:pPr>
      <w:r w:rsidRPr="00126191">
        <w:rPr>
          <w:color w:val="000000"/>
          <w:sz w:val="24"/>
          <w:szCs w:val="24"/>
        </w:rPr>
        <w:t>3. Покраснение кожного покрова в месте перелома.</w:t>
      </w:r>
    </w:p>
    <w:p w:rsidR="00126191" w:rsidRPr="00126191" w:rsidRDefault="00126191" w:rsidP="00126191">
      <w:pPr>
        <w:shd w:val="clear" w:color="auto" w:fill="FFFFFF"/>
        <w:jc w:val="both"/>
        <w:rPr>
          <w:color w:val="000000"/>
          <w:sz w:val="24"/>
          <w:szCs w:val="24"/>
        </w:rPr>
      </w:pPr>
      <w:r w:rsidRPr="00126191">
        <w:rPr>
          <w:color w:val="000000"/>
          <w:sz w:val="24"/>
          <w:szCs w:val="24"/>
        </w:rPr>
        <w:t>4. Бледность и отек в проекции перелома</w:t>
      </w:r>
    </w:p>
    <w:p w:rsidR="00126191" w:rsidRPr="00126191" w:rsidRDefault="00126191" w:rsidP="00FF5A1A">
      <w:pPr>
        <w:shd w:val="clear" w:color="auto" w:fill="FFFFFF"/>
        <w:jc w:val="center"/>
        <w:rPr>
          <w:color w:val="000000"/>
          <w:sz w:val="24"/>
          <w:szCs w:val="24"/>
        </w:rPr>
      </w:pPr>
      <w:r w:rsidRPr="00126191">
        <w:rPr>
          <w:b/>
          <w:bCs/>
          <w:color w:val="000000"/>
          <w:sz w:val="24"/>
          <w:szCs w:val="24"/>
        </w:rPr>
        <w:t>БИЛЕТ 9</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За счет каких средств обеспечиваются работники средствами индивидуальной защиты?</w:t>
      </w:r>
    </w:p>
    <w:p w:rsidR="00126191" w:rsidRPr="00126191" w:rsidRDefault="00126191" w:rsidP="00126191">
      <w:pPr>
        <w:widowControl/>
        <w:numPr>
          <w:ilvl w:val="0"/>
          <w:numId w:val="20"/>
        </w:numPr>
        <w:shd w:val="clear" w:color="auto" w:fill="FFFFFF"/>
        <w:autoSpaceDE/>
        <w:autoSpaceDN/>
        <w:adjustRightInd/>
        <w:jc w:val="both"/>
        <w:rPr>
          <w:color w:val="000000"/>
          <w:sz w:val="24"/>
          <w:szCs w:val="24"/>
        </w:rPr>
      </w:pPr>
      <w:r w:rsidRPr="00126191">
        <w:rPr>
          <w:b/>
          <w:bCs/>
          <w:color w:val="000000"/>
          <w:sz w:val="24"/>
          <w:szCs w:val="24"/>
        </w:rPr>
        <w:t>За счет средств работодателя.</w:t>
      </w:r>
    </w:p>
    <w:p w:rsidR="00126191" w:rsidRPr="00126191" w:rsidRDefault="00126191" w:rsidP="00126191">
      <w:pPr>
        <w:widowControl/>
        <w:numPr>
          <w:ilvl w:val="0"/>
          <w:numId w:val="20"/>
        </w:numPr>
        <w:shd w:val="clear" w:color="auto" w:fill="FFFFFF"/>
        <w:autoSpaceDE/>
        <w:autoSpaceDN/>
        <w:adjustRightInd/>
        <w:jc w:val="both"/>
        <w:rPr>
          <w:color w:val="000000"/>
          <w:sz w:val="24"/>
          <w:szCs w:val="24"/>
        </w:rPr>
      </w:pPr>
      <w:r w:rsidRPr="00126191">
        <w:rPr>
          <w:color w:val="000000"/>
          <w:sz w:val="24"/>
          <w:szCs w:val="24"/>
        </w:rPr>
        <w:t>3а счет средств социального страхования.</w:t>
      </w:r>
    </w:p>
    <w:p w:rsidR="00126191" w:rsidRPr="00FF5A1A" w:rsidRDefault="00126191" w:rsidP="00126191">
      <w:pPr>
        <w:widowControl/>
        <w:numPr>
          <w:ilvl w:val="0"/>
          <w:numId w:val="20"/>
        </w:numPr>
        <w:shd w:val="clear" w:color="auto" w:fill="FFFFFF"/>
        <w:autoSpaceDE/>
        <w:autoSpaceDN/>
        <w:adjustRightInd/>
        <w:jc w:val="both"/>
        <w:rPr>
          <w:color w:val="000000"/>
          <w:sz w:val="24"/>
          <w:szCs w:val="24"/>
        </w:rPr>
      </w:pPr>
      <w:r w:rsidRPr="00126191">
        <w:rPr>
          <w:color w:val="000000"/>
          <w:sz w:val="24"/>
          <w:szCs w:val="24"/>
        </w:rPr>
        <w:t>За счет средств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обязан обеспечить в организации наличие комплекта нормативных правовых актов по охране труда в соответствии со спецификой ее деятельности? (Ст.212 ТК ФЗ)</w:t>
      </w:r>
    </w:p>
    <w:p w:rsidR="00126191" w:rsidRPr="00126191" w:rsidRDefault="00126191" w:rsidP="00126191">
      <w:pPr>
        <w:widowControl/>
        <w:numPr>
          <w:ilvl w:val="0"/>
          <w:numId w:val="21"/>
        </w:numPr>
        <w:shd w:val="clear" w:color="auto" w:fill="FFFFFF"/>
        <w:autoSpaceDE/>
        <w:autoSpaceDN/>
        <w:adjustRightInd/>
        <w:jc w:val="both"/>
        <w:rPr>
          <w:color w:val="000000"/>
          <w:sz w:val="24"/>
          <w:szCs w:val="24"/>
        </w:rPr>
      </w:pPr>
      <w:r w:rsidRPr="00126191">
        <w:rPr>
          <w:color w:val="000000"/>
          <w:sz w:val="24"/>
          <w:szCs w:val="24"/>
        </w:rPr>
        <w:t>Служба охраны труда.</w:t>
      </w:r>
    </w:p>
    <w:p w:rsidR="00126191" w:rsidRPr="00126191" w:rsidRDefault="00126191" w:rsidP="00126191">
      <w:pPr>
        <w:widowControl/>
        <w:numPr>
          <w:ilvl w:val="0"/>
          <w:numId w:val="21"/>
        </w:numPr>
        <w:shd w:val="clear" w:color="auto" w:fill="FFFFFF"/>
        <w:autoSpaceDE/>
        <w:autoSpaceDN/>
        <w:adjustRightInd/>
        <w:jc w:val="both"/>
        <w:rPr>
          <w:color w:val="000000"/>
          <w:sz w:val="24"/>
          <w:szCs w:val="24"/>
        </w:rPr>
      </w:pPr>
      <w:r w:rsidRPr="00126191">
        <w:rPr>
          <w:b/>
          <w:bCs/>
          <w:color w:val="000000"/>
          <w:sz w:val="24"/>
          <w:szCs w:val="24"/>
        </w:rPr>
        <w:t>Работодатель.</w:t>
      </w:r>
    </w:p>
    <w:p w:rsidR="00126191" w:rsidRPr="00FF5A1A" w:rsidRDefault="00126191" w:rsidP="00126191">
      <w:pPr>
        <w:widowControl/>
        <w:numPr>
          <w:ilvl w:val="0"/>
          <w:numId w:val="21"/>
        </w:numPr>
        <w:shd w:val="clear" w:color="auto" w:fill="FFFFFF"/>
        <w:autoSpaceDE/>
        <w:autoSpaceDN/>
        <w:adjustRightInd/>
        <w:jc w:val="both"/>
        <w:rPr>
          <w:color w:val="000000"/>
          <w:sz w:val="24"/>
          <w:szCs w:val="24"/>
        </w:rPr>
      </w:pPr>
      <w:r w:rsidRPr="00126191">
        <w:rPr>
          <w:color w:val="000000"/>
          <w:sz w:val="24"/>
          <w:szCs w:val="24"/>
        </w:rPr>
        <w:t>Руководитель   органа   исполнительной   власти,   ведающий   вопросами охраны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формируется комиссия (комитет) по охране труда?</w:t>
      </w:r>
    </w:p>
    <w:p w:rsidR="00126191" w:rsidRPr="00126191" w:rsidRDefault="00126191" w:rsidP="00126191">
      <w:pPr>
        <w:widowControl/>
        <w:numPr>
          <w:ilvl w:val="0"/>
          <w:numId w:val="22"/>
        </w:numPr>
        <w:shd w:val="clear" w:color="auto" w:fill="FFFFFF"/>
        <w:autoSpaceDE/>
        <w:autoSpaceDN/>
        <w:adjustRightInd/>
        <w:jc w:val="both"/>
        <w:rPr>
          <w:color w:val="000000"/>
          <w:sz w:val="24"/>
          <w:szCs w:val="24"/>
        </w:rPr>
      </w:pPr>
      <w:r w:rsidRPr="00126191">
        <w:rPr>
          <w:b/>
          <w:bCs/>
          <w:color w:val="000000"/>
          <w:sz w:val="24"/>
          <w:szCs w:val="24"/>
        </w:rPr>
        <w:t>на паритетной основе входят представители работников и работодателя</w:t>
      </w:r>
    </w:p>
    <w:p w:rsidR="00126191" w:rsidRPr="00126191" w:rsidRDefault="00126191" w:rsidP="00126191">
      <w:pPr>
        <w:widowControl/>
        <w:numPr>
          <w:ilvl w:val="0"/>
          <w:numId w:val="22"/>
        </w:numPr>
        <w:shd w:val="clear" w:color="auto" w:fill="FFFFFF"/>
        <w:autoSpaceDE/>
        <w:autoSpaceDN/>
        <w:adjustRightInd/>
        <w:jc w:val="both"/>
        <w:rPr>
          <w:color w:val="000000"/>
          <w:sz w:val="24"/>
          <w:szCs w:val="24"/>
        </w:rPr>
      </w:pPr>
      <w:r w:rsidRPr="00126191">
        <w:rPr>
          <w:color w:val="000000"/>
          <w:sz w:val="24"/>
          <w:szCs w:val="24"/>
        </w:rPr>
        <w:t>члены назначаются приказом работодателя</w:t>
      </w:r>
    </w:p>
    <w:p w:rsidR="00126191" w:rsidRPr="00FF5A1A" w:rsidRDefault="00126191" w:rsidP="00126191">
      <w:pPr>
        <w:widowControl/>
        <w:numPr>
          <w:ilvl w:val="0"/>
          <w:numId w:val="22"/>
        </w:numPr>
        <w:shd w:val="clear" w:color="auto" w:fill="FFFFFF"/>
        <w:autoSpaceDE/>
        <w:autoSpaceDN/>
        <w:adjustRightInd/>
        <w:jc w:val="both"/>
        <w:rPr>
          <w:color w:val="000000"/>
          <w:sz w:val="24"/>
          <w:szCs w:val="24"/>
        </w:rPr>
      </w:pPr>
      <w:r w:rsidRPr="00126191">
        <w:rPr>
          <w:color w:val="000000"/>
          <w:sz w:val="24"/>
          <w:szCs w:val="24"/>
        </w:rPr>
        <w:t>члены избираются на общем собрании трудового коллектива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Виды обеспечения по социальному страхованию от несчастных случаев на производстве?</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пособие по временной нетрудоспособности</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страховые единовременные, ежемесячные выплаты</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дополнительные расходы на медицинскую, социальную и профессиональную реабилитацию</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b/>
          <w:bCs/>
          <w:color w:val="000000"/>
          <w:sz w:val="24"/>
          <w:szCs w:val="24"/>
        </w:rPr>
        <w:t>все вышеперечисленные</w:t>
      </w:r>
    </w:p>
    <w:p w:rsidR="00126191" w:rsidRPr="00126191" w:rsidRDefault="00126191" w:rsidP="00126191">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правильно-1,2</w:t>
      </w:r>
    </w:p>
    <w:p w:rsidR="00126191" w:rsidRPr="00FF5A1A" w:rsidRDefault="00126191" w:rsidP="00FF5A1A">
      <w:pPr>
        <w:widowControl/>
        <w:numPr>
          <w:ilvl w:val="0"/>
          <w:numId w:val="23"/>
        </w:numPr>
        <w:shd w:val="clear" w:color="auto" w:fill="FFFFFF"/>
        <w:autoSpaceDE/>
        <w:autoSpaceDN/>
        <w:adjustRightInd/>
        <w:jc w:val="both"/>
        <w:rPr>
          <w:color w:val="000000"/>
          <w:sz w:val="24"/>
          <w:szCs w:val="24"/>
        </w:rPr>
      </w:pPr>
      <w:r w:rsidRPr="00126191">
        <w:rPr>
          <w:color w:val="000000"/>
          <w:sz w:val="24"/>
          <w:szCs w:val="24"/>
        </w:rPr>
        <w:t>правильно-2,3</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права предоставлены уполномоченным (доверенным) лицам по охране труда профессионального союза или трудового коллектива в случаях непосредственной угрозы жизни и здоровью работников? (Постановление Минтруда РФ от 8 апреля 1994г. </w:t>
      </w:r>
      <w:r w:rsidRPr="00126191">
        <w:rPr>
          <w:color w:val="000000"/>
          <w:sz w:val="24"/>
          <w:szCs w:val="24"/>
        </w:rPr>
        <w:t>№30)</w:t>
      </w:r>
    </w:p>
    <w:p w:rsidR="00126191" w:rsidRPr="00126191" w:rsidRDefault="00126191" w:rsidP="00126191">
      <w:pPr>
        <w:shd w:val="clear" w:color="auto" w:fill="FFFFFF"/>
        <w:jc w:val="both"/>
        <w:rPr>
          <w:color w:val="000000"/>
          <w:sz w:val="24"/>
          <w:szCs w:val="24"/>
        </w:rPr>
      </w:pPr>
      <w:r w:rsidRPr="00126191">
        <w:rPr>
          <w:color w:val="000000"/>
          <w:sz w:val="24"/>
          <w:szCs w:val="24"/>
        </w:rPr>
        <w:t>1.   Они могут приостановить работы, если выявленные нарушения угрожают жизни и здоровью работников.</w:t>
      </w:r>
    </w:p>
    <w:p w:rsidR="00126191" w:rsidRPr="00126191" w:rsidRDefault="00126191" w:rsidP="00126191">
      <w:pPr>
        <w:shd w:val="clear" w:color="auto" w:fill="FFFFFF"/>
        <w:jc w:val="both"/>
        <w:rPr>
          <w:color w:val="000000"/>
          <w:sz w:val="24"/>
          <w:szCs w:val="24"/>
        </w:rPr>
      </w:pPr>
      <w:r w:rsidRPr="00126191">
        <w:rPr>
          <w:color w:val="000000"/>
          <w:sz w:val="24"/>
          <w:szCs w:val="24"/>
        </w:rPr>
        <w:t>2.   Они вправе требовать от работодателя, органа управления приостановки указанных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Они имеют право выдавать руководителям подразделения обязательные к рассмотрению    представления    об    устранении    выявленных    нарушений законодательных и иных нормативных правовых актов по охране труда, а если меры к их устранению не принимаются, предъявлять требования к должностным лицам о приостановления указанных работ.</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Обязан ли работодатель информировать работника о полагающихся им средствах</w:t>
      </w:r>
      <w:r w:rsidRPr="00126191">
        <w:rPr>
          <w:color w:val="000000"/>
          <w:sz w:val="24"/>
          <w:szCs w:val="24"/>
        </w:rPr>
        <w:t> </w:t>
      </w:r>
      <w:r w:rsidRPr="00126191">
        <w:rPr>
          <w:b/>
          <w:bCs/>
          <w:color w:val="000000"/>
          <w:sz w:val="24"/>
          <w:szCs w:val="24"/>
        </w:rPr>
        <w:t>индивидуальной защиты?</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нет, т.к. нормы на СИЗ содержатся в типовых нормативах</w:t>
      </w:r>
    </w:p>
    <w:p w:rsidR="00126191" w:rsidRPr="00126191" w:rsidRDefault="00126191" w:rsidP="00126191">
      <w:pPr>
        <w:shd w:val="clear" w:color="auto" w:fill="FFFFFF"/>
        <w:jc w:val="both"/>
        <w:rPr>
          <w:color w:val="000000"/>
          <w:sz w:val="24"/>
          <w:szCs w:val="24"/>
        </w:rPr>
      </w:pPr>
      <w:r w:rsidRPr="00126191">
        <w:rPr>
          <w:color w:val="000000"/>
          <w:sz w:val="24"/>
          <w:szCs w:val="24"/>
        </w:rPr>
        <w:t>2. нет, эту информацию обязан доводить до работника профсоюз</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обязан</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инструктаж должен проводиться   с   исполнителями особо опасных работ перед их началом? </w:t>
      </w:r>
      <w:r w:rsidRPr="00126191">
        <w:rPr>
          <w:color w:val="000000"/>
          <w:sz w:val="24"/>
          <w:szCs w:val="24"/>
        </w:rPr>
        <w:t>                      </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b/>
          <w:bCs/>
          <w:color w:val="000000"/>
          <w:sz w:val="24"/>
          <w:szCs w:val="24"/>
        </w:rPr>
        <w:t>целевой</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color w:val="000000"/>
          <w:sz w:val="24"/>
          <w:szCs w:val="24"/>
        </w:rPr>
        <w:t>повторный</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color w:val="000000"/>
          <w:sz w:val="24"/>
          <w:szCs w:val="24"/>
        </w:rPr>
        <w:t>внеплановый</w:t>
      </w:r>
    </w:p>
    <w:p w:rsidR="00126191" w:rsidRPr="00126191" w:rsidRDefault="00126191" w:rsidP="00126191">
      <w:pPr>
        <w:widowControl/>
        <w:numPr>
          <w:ilvl w:val="0"/>
          <w:numId w:val="24"/>
        </w:numPr>
        <w:shd w:val="clear" w:color="auto" w:fill="FFFFFF"/>
        <w:autoSpaceDE/>
        <w:autoSpaceDN/>
        <w:adjustRightInd/>
        <w:jc w:val="both"/>
        <w:rPr>
          <w:color w:val="000000"/>
          <w:sz w:val="24"/>
          <w:szCs w:val="24"/>
        </w:rPr>
      </w:pPr>
      <w:r w:rsidRPr="00126191">
        <w:rPr>
          <w:color w:val="000000"/>
          <w:sz w:val="24"/>
          <w:szCs w:val="24"/>
        </w:rPr>
        <w:t>первичный на рабочем месте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Что такое опасный производственный фактор?</w:t>
      </w:r>
    </w:p>
    <w:p w:rsidR="00126191" w:rsidRPr="00126191" w:rsidRDefault="00126191" w:rsidP="00126191">
      <w:pPr>
        <w:widowControl/>
        <w:numPr>
          <w:ilvl w:val="0"/>
          <w:numId w:val="25"/>
        </w:numPr>
        <w:shd w:val="clear" w:color="auto" w:fill="FFFFFF"/>
        <w:autoSpaceDE/>
        <w:autoSpaceDN/>
        <w:adjustRightInd/>
        <w:jc w:val="both"/>
        <w:rPr>
          <w:color w:val="000000"/>
          <w:sz w:val="24"/>
          <w:szCs w:val="24"/>
        </w:rPr>
      </w:pPr>
      <w:r w:rsidRPr="00126191">
        <w:rPr>
          <w:color w:val="000000"/>
          <w:sz w:val="24"/>
          <w:szCs w:val="24"/>
        </w:rPr>
        <w:t>Опасный производственный фактор – это производственный фактор, воздействие которого на работника может привести к его заболеванию.</w:t>
      </w:r>
    </w:p>
    <w:p w:rsidR="00126191" w:rsidRPr="00126191" w:rsidRDefault="00126191" w:rsidP="00126191">
      <w:pPr>
        <w:widowControl/>
        <w:numPr>
          <w:ilvl w:val="0"/>
          <w:numId w:val="25"/>
        </w:numPr>
        <w:shd w:val="clear" w:color="auto" w:fill="FFFFFF"/>
        <w:autoSpaceDE/>
        <w:autoSpaceDN/>
        <w:adjustRightInd/>
        <w:jc w:val="both"/>
        <w:rPr>
          <w:color w:val="000000"/>
          <w:sz w:val="24"/>
          <w:szCs w:val="24"/>
        </w:rPr>
      </w:pPr>
      <w:r w:rsidRPr="00126191">
        <w:rPr>
          <w:b/>
          <w:bCs/>
          <w:color w:val="000000"/>
          <w:sz w:val="24"/>
          <w:szCs w:val="24"/>
        </w:rPr>
        <w:t>Опасный производственный фактор – это производственный фактор, воздействие которого на работника может привести к его травме.</w:t>
      </w:r>
    </w:p>
    <w:p w:rsidR="00126191" w:rsidRPr="00126191" w:rsidRDefault="00126191" w:rsidP="00126191">
      <w:pPr>
        <w:widowControl/>
        <w:numPr>
          <w:ilvl w:val="0"/>
          <w:numId w:val="25"/>
        </w:numPr>
        <w:shd w:val="clear" w:color="auto" w:fill="FFFFFF"/>
        <w:autoSpaceDE/>
        <w:autoSpaceDN/>
        <w:adjustRightInd/>
        <w:jc w:val="both"/>
        <w:rPr>
          <w:color w:val="000000"/>
          <w:sz w:val="24"/>
          <w:szCs w:val="24"/>
        </w:rPr>
      </w:pPr>
      <w:r w:rsidRPr="00126191">
        <w:rPr>
          <w:color w:val="000000"/>
          <w:sz w:val="24"/>
          <w:szCs w:val="24"/>
        </w:rPr>
        <w:t>Опасный производственный фактор – это производственный фактор, воздействие которого на работника может привести к его отравлению.</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Сроки расследования несчастного случая:</w:t>
      </w:r>
    </w:p>
    <w:p w:rsidR="00126191" w:rsidRPr="00126191" w:rsidRDefault="00126191" w:rsidP="00126191">
      <w:pPr>
        <w:widowControl/>
        <w:numPr>
          <w:ilvl w:val="0"/>
          <w:numId w:val="26"/>
        </w:numPr>
        <w:shd w:val="clear" w:color="auto" w:fill="FFFFFF"/>
        <w:autoSpaceDE/>
        <w:autoSpaceDN/>
        <w:adjustRightInd/>
        <w:jc w:val="both"/>
        <w:rPr>
          <w:color w:val="000000"/>
          <w:sz w:val="24"/>
          <w:szCs w:val="24"/>
        </w:rPr>
      </w:pPr>
      <w:r w:rsidRPr="00126191">
        <w:rPr>
          <w:color w:val="000000"/>
          <w:sz w:val="24"/>
          <w:szCs w:val="24"/>
        </w:rPr>
        <w:t>Легкий-5 дней;  тяжелый, со смертельным исходом - 15 дней</w:t>
      </w:r>
    </w:p>
    <w:p w:rsidR="00126191" w:rsidRPr="00126191" w:rsidRDefault="00126191" w:rsidP="00126191">
      <w:pPr>
        <w:widowControl/>
        <w:numPr>
          <w:ilvl w:val="0"/>
          <w:numId w:val="26"/>
        </w:numPr>
        <w:shd w:val="clear" w:color="auto" w:fill="FFFFFF"/>
        <w:autoSpaceDE/>
        <w:autoSpaceDN/>
        <w:adjustRightInd/>
        <w:jc w:val="both"/>
        <w:rPr>
          <w:color w:val="000000"/>
          <w:sz w:val="24"/>
          <w:szCs w:val="24"/>
        </w:rPr>
      </w:pPr>
      <w:r w:rsidRPr="00126191">
        <w:rPr>
          <w:b/>
          <w:bCs/>
          <w:color w:val="000000"/>
          <w:sz w:val="24"/>
          <w:szCs w:val="24"/>
        </w:rPr>
        <w:t>Легкий-3 дня;  тяжелый, со смертельным исходом- 15 дней</w:t>
      </w:r>
    </w:p>
    <w:p w:rsidR="00126191" w:rsidRPr="00126191" w:rsidRDefault="00126191" w:rsidP="00126191">
      <w:pPr>
        <w:widowControl/>
        <w:numPr>
          <w:ilvl w:val="0"/>
          <w:numId w:val="26"/>
        </w:numPr>
        <w:shd w:val="clear" w:color="auto" w:fill="FFFFFF"/>
        <w:autoSpaceDE/>
        <w:autoSpaceDN/>
        <w:adjustRightInd/>
        <w:jc w:val="both"/>
        <w:rPr>
          <w:color w:val="000000"/>
          <w:sz w:val="24"/>
          <w:szCs w:val="24"/>
        </w:rPr>
      </w:pPr>
      <w:r w:rsidRPr="00126191">
        <w:rPr>
          <w:color w:val="000000"/>
          <w:sz w:val="24"/>
          <w:szCs w:val="24"/>
        </w:rPr>
        <w:t>Легкий-3 дня;  тяжелый, со смертельным исходом- в зависимости от тяжести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Первая помощь при колотых ранах глаз?</w:t>
      </w:r>
    </w:p>
    <w:p w:rsidR="00126191" w:rsidRPr="00126191" w:rsidRDefault="00126191" w:rsidP="00126191">
      <w:pPr>
        <w:widowControl/>
        <w:numPr>
          <w:ilvl w:val="0"/>
          <w:numId w:val="27"/>
        </w:numPr>
        <w:shd w:val="clear" w:color="auto" w:fill="FFFFFF"/>
        <w:autoSpaceDE/>
        <w:autoSpaceDN/>
        <w:adjustRightInd/>
        <w:jc w:val="both"/>
        <w:rPr>
          <w:color w:val="000000"/>
          <w:sz w:val="24"/>
          <w:szCs w:val="24"/>
        </w:rPr>
      </w:pPr>
      <w:r w:rsidRPr="00126191">
        <w:rPr>
          <w:b/>
          <w:bCs/>
          <w:color w:val="000000"/>
          <w:sz w:val="24"/>
          <w:szCs w:val="24"/>
        </w:rPr>
        <w:t>накрыть глаз чистой салфеткой, зафиксировать салфетку повязкой, прикрыть второй глаз для прекращения движения глазных яблок</w:t>
      </w:r>
    </w:p>
    <w:p w:rsidR="00126191" w:rsidRPr="00FF5A1A" w:rsidRDefault="00126191" w:rsidP="00FF5A1A">
      <w:pPr>
        <w:widowControl/>
        <w:numPr>
          <w:ilvl w:val="0"/>
          <w:numId w:val="27"/>
        </w:numPr>
        <w:shd w:val="clear" w:color="auto" w:fill="FFFFFF"/>
        <w:autoSpaceDE/>
        <w:autoSpaceDN/>
        <w:adjustRightInd/>
        <w:jc w:val="both"/>
        <w:rPr>
          <w:color w:val="000000"/>
          <w:sz w:val="24"/>
          <w:szCs w:val="24"/>
        </w:rPr>
      </w:pPr>
      <w:r w:rsidRPr="00126191">
        <w:rPr>
          <w:color w:val="000000"/>
          <w:sz w:val="24"/>
          <w:szCs w:val="24"/>
        </w:rPr>
        <w:t>промыть глаз дистиллированной водой, накрыть глаз чистой салфеткой, зафиксировать салфетку повязкой, прикрыть второй глаз для прекращения движения глазных яблок</w:t>
      </w:r>
    </w:p>
    <w:p w:rsidR="00126191" w:rsidRPr="00126191" w:rsidRDefault="00126191" w:rsidP="00FF5A1A">
      <w:pPr>
        <w:pStyle w:val="ac"/>
        <w:spacing w:before="0" w:beforeAutospacing="0" w:after="0" w:afterAutospacing="0"/>
        <w:jc w:val="center"/>
        <w:rPr>
          <w:color w:val="000000"/>
        </w:rPr>
      </w:pPr>
      <w:r w:rsidRPr="00126191">
        <w:rPr>
          <w:color w:val="000000"/>
        </w:rPr>
        <w:t>БИЛЕТ № 10</w:t>
      </w:r>
    </w:p>
    <w:p w:rsidR="00126191" w:rsidRPr="00126191" w:rsidRDefault="00126191" w:rsidP="00126191">
      <w:pPr>
        <w:shd w:val="clear" w:color="auto" w:fill="FFFFFF"/>
        <w:jc w:val="both"/>
        <w:rPr>
          <w:color w:val="000000"/>
          <w:sz w:val="24"/>
          <w:szCs w:val="24"/>
        </w:rPr>
      </w:pPr>
      <w:r w:rsidRPr="00126191">
        <w:rPr>
          <w:color w:val="000000"/>
          <w:sz w:val="24"/>
          <w:szCs w:val="24"/>
        </w:rPr>
        <w:t> </w:t>
      </w:r>
      <w:r w:rsidRPr="00126191">
        <w:rPr>
          <w:b/>
          <w:bCs/>
          <w:color w:val="000000"/>
          <w:sz w:val="24"/>
          <w:szCs w:val="24"/>
        </w:rPr>
        <w:t>Вопрос № 1    Когда выдается лечебно-профилактическое питание? (Ст.222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В любой рабочий день.</w:t>
      </w:r>
    </w:p>
    <w:p w:rsidR="00126191" w:rsidRPr="00126191" w:rsidRDefault="00126191" w:rsidP="00126191">
      <w:pPr>
        <w:shd w:val="clear" w:color="auto" w:fill="FFFFFF"/>
        <w:jc w:val="both"/>
        <w:rPr>
          <w:color w:val="000000"/>
          <w:sz w:val="24"/>
          <w:szCs w:val="24"/>
        </w:rPr>
      </w:pPr>
      <w:r w:rsidRPr="00126191">
        <w:rPr>
          <w:b/>
          <w:bCs/>
          <w:color w:val="000000"/>
          <w:sz w:val="24"/>
          <w:szCs w:val="24"/>
        </w:rPr>
        <w:t>2. В дни фактического выполнения особо вредных работ.</w:t>
      </w:r>
    </w:p>
    <w:p w:rsidR="00126191" w:rsidRPr="00126191" w:rsidRDefault="00126191" w:rsidP="00FF5A1A">
      <w:pPr>
        <w:shd w:val="clear" w:color="auto" w:fill="FFFFFF"/>
        <w:jc w:val="both"/>
        <w:rPr>
          <w:color w:val="000000"/>
          <w:sz w:val="24"/>
          <w:szCs w:val="24"/>
        </w:rPr>
      </w:pPr>
      <w:r w:rsidRPr="00126191">
        <w:rPr>
          <w:color w:val="000000"/>
          <w:sz w:val="24"/>
          <w:szCs w:val="24"/>
        </w:rPr>
        <w:t>3. В дни, когда работник занят на вредных и особо вредных работах.</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2   Что входит в одну из обязанностей работника в области охраны труда? (Ст. 214 ТК ФЗ)</w:t>
      </w:r>
    </w:p>
    <w:p w:rsidR="00126191" w:rsidRPr="00126191" w:rsidRDefault="00126191" w:rsidP="00126191">
      <w:pPr>
        <w:shd w:val="clear" w:color="auto" w:fill="FFFFFF"/>
        <w:jc w:val="both"/>
        <w:rPr>
          <w:color w:val="000000"/>
          <w:sz w:val="24"/>
          <w:szCs w:val="24"/>
        </w:rPr>
      </w:pPr>
      <w:r w:rsidRPr="00126191">
        <w:rPr>
          <w:color w:val="000000"/>
          <w:sz w:val="24"/>
          <w:szCs w:val="24"/>
        </w:rPr>
        <w:t>1. Проведение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2.Стирка и ремонт средств индивидуальной защиты.</w:t>
      </w:r>
    </w:p>
    <w:p w:rsidR="00126191" w:rsidRPr="00126191" w:rsidRDefault="00126191" w:rsidP="00126191">
      <w:pPr>
        <w:shd w:val="clear" w:color="auto" w:fill="FFFFFF"/>
        <w:jc w:val="both"/>
        <w:rPr>
          <w:color w:val="000000"/>
          <w:sz w:val="24"/>
          <w:szCs w:val="24"/>
        </w:rPr>
      </w:pPr>
      <w:r w:rsidRPr="00126191">
        <w:rPr>
          <w:b/>
          <w:bCs/>
          <w:color w:val="000000"/>
          <w:sz w:val="24"/>
          <w:szCs w:val="24"/>
        </w:rPr>
        <w:t>3.Извещать своего непосредственного руководителя о любой ситуации,</w:t>
      </w:r>
    </w:p>
    <w:p w:rsidR="00126191" w:rsidRPr="00126191" w:rsidRDefault="00126191" w:rsidP="00126191">
      <w:pPr>
        <w:shd w:val="clear" w:color="auto" w:fill="FFFFFF"/>
        <w:jc w:val="both"/>
        <w:rPr>
          <w:color w:val="000000"/>
          <w:sz w:val="24"/>
          <w:szCs w:val="24"/>
        </w:rPr>
      </w:pPr>
      <w:r w:rsidRPr="00126191">
        <w:rPr>
          <w:color w:val="000000"/>
          <w:sz w:val="24"/>
          <w:szCs w:val="24"/>
        </w:rPr>
        <w:t>угрожающей жизни и здоровью людей, о каждом несчастном случае на производстве.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    Дисциплинарные взыскания:</w:t>
      </w:r>
    </w:p>
    <w:p w:rsidR="00126191" w:rsidRPr="00126191" w:rsidRDefault="00126191" w:rsidP="00126191">
      <w:pPr>
        <w:shd w:val="clear" w:color="auto" w:fill="FFFFFF"/>
        <w:rPr>
          <w:color w:val="000000"/>
          <w:sz w:val="24"/>
          <w:szCs w:val="24"/>
        </w:rPr>
      </w:pPr>
      <w:r w:rsidRPr="00126191">
        <w:rPr>
          <w:b/>
          <w:bCs/>
          <w:color w:val="000000"/>
          <w:sz w:val="24"/>
          <w:szCs w:val="24"/>
        </w:rPr>
        <w:t>1. Замечание, выговор, увольнение</w:t>
      </w:r>
    </w:p>
    <w:p w:rsidR="00126191" w:rsidRPr="00126191" w:rsidRDefault="00126191" w:rsidP="00126191">
      <w:pPr>
        <w:shd w:val="clear" w:color="auto" w:fill="FFFFFF"/>
        <w:jc w:val="both"/>
        <w:rPr>
          <w:color w:val="000000"/>
          <w:sz w:val="24"/>
          <w:szCs w:val="24"/>
        </w:rPr>
      </w:pPr>
      <w:r w:rsidRPr="00126191">
        <w:rPr>
          <w:color w:val="000000"/>
          <w:sz w:val="24"/>
          <w:szCs w:val="24"/>
        </w:rPr>
        <w:t>2. Замечание, выговор, отстранение от работы на срок до 1 мес.</w:t>
      </w:r>
    </w:p>
    <w:p w:rsidR="00126191" w:rsidRPr="00126191" w:rsidRDefault="00126191" w:rsidP="00126191">
      <w:pPr>
        <w:shd w:val="clear" w:color="auto" w:fill="FFFFFF"/>
        <w:jc w:val="both"/>
        <w:rPr>
          <w:color w:val="000000"/>
          <w:sz w:val="24"/>
          <w:szCs w:val="24"/>
        </w:rPr>
      </w:pPr>
      <w:r w:rsidRPr="00126191">
        <w:rPr>
          <w:color w:val="000000"/>
          <w:sz w:val="24"/>
          <w:szCs w:val="24"/>
        </w:rPr>
        <w:t>3. Предупреждение, выговор, увольнение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   Всегда ли работодатель обязан перед допуском работника к работе выдавать бесплатно специальную одежду, специальную обувь и другие средства индивидуальной защиты? (Ст. 212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Не всегда.</w:t>
      </w:r>
    </w:p>
    <w:p w:rsidR="00126191" w:rsidRPr="00126191" w:rsidRDefault="00126191" w:rsidP="00126191">
      <w:pPr>
        <w:shd w:val="clear" w:color="auto" w:fill="FFFFFF"/>
        <w:jc w:val="both"/>
        <w:rPr>
          <w:color w:val="000000"/>
          <w:sz w:val="24"/>
          <w:szCs w:val="24"/>
        </w:rPr>
      </w:pPr>
      <w:r w:rsidRPr="00126191">
        <w:rPr>
          <w:color w:val="000000"/>
          <w:sz w:val="24"/>
          <w:szCs w:val="24"/>
        </w:rPr>
        <w:t>2.   Всегда.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 xml:space="preserve">3.  Только в случае выполнения работником работ с вредными условиями труда, а также при работах, производимых в особых температурных условиях или связанных с загрязнениями, если эти средства индивидуальной защиты -предусмотрены нормами, </w:t>
      </w:r>
      <w:r w:rsidRPr="00126191">
        <w:rPr>
          <w:b/>
          <w:bCs/>
          <w:color w:val="000000"/>
          <w:sz w:val="24"/>
          <w:szCs w:val="24"/>
        </w:rPr>
        <w:lastRenderedPageBreak/>
        <w:t>утвержденными постановлениями Минтруда России.</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5    В каких случаях создаются комитеты (комиссии) по охране труда и кто входит в их состав?</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1.      Их рекомендуют создавать в организациях с численностью более 10 человек,     формируются     на     паритетной     основе     из     представителей администрации (они назначаются) и представителей трудового коллектива (они избираются).</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2.      Они создаются в случаях неблагополучия с охраной труда в организации. Состав определяется руководителем предприятия.</w:t>
      </w:r>
    </w:p>
    <w:p w:rsidR="00126191" w:rsidRPr="00126191" w:rsidRDefault="00126191" w:rsidP="00FF5A1A">
      <w:pPr>
        <w:shd w:val="clear" w:color="auto" w:fill="FFFFFF"/>
        <w:ind w:left="360" w:hanging="360"/>
        <w:jc w:val="both"/>
        <w:rPr>
          <w:color w:val="000000"/>
          <w:sz w:val="24"/>
          <w:szCs w:val="24"/>
        </w:rPr>
      </w:pPr>
      <w:r w:rsidRPr="00126191">
        <w:rPr>
          <w:b/>
          <w:bCs/>
          <w:color w:val="000000"/>
          <w:sz w:val="24"/>
          <w:szCs w:val="24"/>
        </w:rPr>
        <w:t>3.      В организациях с численностью более 10 работников работодателями создаются комитеты (комиссии) по охране труда. В их состав на паритетной основе входят представители работодателей, профессиональных союзов или иного уполномоченного работниками представительного органа.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№6  Какой категории работников, из перечисленных ниже, должен проводиться вводный инструктаж?  </w:t>
      </w:r>
    </w:p>
    <w:p w:rsidR="00126191" w:rsidRPr="00126191" w:rsidRDefault="00126191" w:rsidP="00126191">
      <w:pPr>
        <w:pStyle w:val="ac"/>
        <w:spacing w:before="0" w:beforeAutospacing="0" w:after="0" w:afterAutospacing="0"/>
        <w:ind w:left="360" w:hanging="360"/>
        <w:rPr>
          <w:color w:val="000000"/>
        </w:rPr>
      </w:pPr>
      <w:r w:rsidRPr="00126191">
        <w:rPr>
          <w:color w:val="000000"/>
        </w:rPr>
        <w:t>1.      Работникам, командированным для работы на предприятие.</w:t>
      </w:r>
    </w:p>
    <w:p w:rsidR="00126191" w:rsidRPr="00126191" w:rsidRDefault="00126191" w:rsidP="00126191">
      <w:pPr>
        <w:pStyle w:val="ac"/>
        <w:spacing w:before="0" w:beforeAutospacing="0" w:after="0" w:afterAutospacing="0"/>
        <w:ind w:left="360" w:hanging="360"/>
        <w:rPr>
          <w:color w:val="000000"/>
        </w:rPr>
      </w:pPr>
      <w:r w:rsidRPr="00126191">
        <w:rPr>
          <w:color w:val="000000"/>
        </w:rPr>
        <w:t>2.      Студентам и учащимся учебных заведений перед началом производственной практики.</w:t>
      </w:r>
    </w:p>
    <w:p w:rsidR="00126191" w:rsidRPr="00126191" w:rsidRDefault="00126191" w:rsidP="00126191">
      <w:pPr>
        <w:pStyle w:val="ac"/>
        <w:spacing w:before="0" w:beforeAutospacing="0" w:after="0" w:afterAutospacing="0"/>
        <w:ind w:left="360" w:hanging="360"/>
        <w:rPr>
          <w:color w:val="000000"/>
        </w:rPr>
      </w:pPr>
      <w:r w:rsidRPr="00126191">
        <w:rPr>
          <w:color w:val="000000"/>
        </w:rPr>
        <w:t>3.      Работникам сторонних организаций, выполняющим работы на выделенном участке.</w:t>
      </w:r>
    </w:p>
    <w:p w:rsidR="00126191" w:rsidRPr="00126191" w:rsidRDefault="00126191" w:rsidP="00126191">
      <w:pPr>
        <w:pStyle w:val="ac"/>
        <w:spacing w:before="0" w:beforeAutospacing="0" w:after="0" w:afterAutospacing="0"/>
        <w:ind w:left="360" w:hanging="360"/>
        <w:rPr>
          <w:color w:val="000000"/>
        </w:rPr>
      </w:pPr>
      <w:r w:rsidRPr="00126191">
        <w:rPr>
          <w:color w:val="000000"/>
        </w:rPr>
        <w:t>4.      Всем поступающим на работу лицам.</w:t>
      </w:r>
    </w:p>
    <w:p w:rsidR="00126191" w:rsidRPr="00126191" w:rsidRDefault="00126191" w:rsidP="00126191">
      <w:pPr>
        <w:pStyle w:val="ac"/>
        <w:spacing w:before="0" w:beforeAutospacing="0" w:after="0" w:afterAutospacing="0"/>
        <w:ind w:left="360" w:hanging="360"/>
        <w:rPr>
          <w:color w:val="000000"/>
        </w:rPr>
      </w:pPr>
      <w:r w:rsidRPr="00126191">
        <w:rPr>
          <w:color w:val="000000"/>
        </w:rPr>
        <w:t>5.      Всем вышеперечисленным категориям.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    Как в соответствии с ГОСТ классифицируются по группам опасные и вредные производственные факторы?</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1. Оптимальные, допустимые, вредные, </w:t>
      </w:r>
      <w:proofErr w:type="spellStart"/>
      <w:r w:rsidRPr="00126191">
        <w:rPr>
          <w:color w:val="000000"/>
          <w:sz w:val="24"/>
          <w:szCs w:val="24"/>
        </w:rPr>
        <w:t>травмоопасные</w:t>
      </w:r>
      <w:proofErr w:type="spellEnd"/>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Статические, динамические.</w:t>
      </w:r>
    </w:p>
    <w:p w:rsidR="00126191" w:rsidRPr="00126191" w:rsidRDefault="00126191" w:rsidP="00126191">
      <w:pPr>
        <w:pStyle w:val="31"/>
        <w:spacing w:before="0" w:beforeAutospacing="0" w:after="0" w:afterAutospacing="0"/>
        <w:rPr>
          <w:color w:val="000000"/>
        </w:rPr>
      </w:pPr>
      <w:r w:rsidRPr="00126191">
        <w:rPr>
          <w:color w:val="000000"/>
        </w:rPr>
        <w:t>3.  Общие, локальные (местные).</w:t>
      </w:r>
    </w:p>
    <w:p w:rsidR="00126191" w:rsidRPr="00126191" w:rsidRDefault="00126191" w:rsidP="00126191">
      <w:pPr>
        <w:shd w:val="clear" w:color="auto" w:fill="FFFFFF"/>
        <w:jc w:val="both"/>
        <w:rPr>
          <w:color w:val="000000"/>
          <w:sz w:val="24"/>
          <w:szCs w:val="24"/>
        </w:rPr>
      </w:pPr>
      <w:r w:rsidRPr="00126191">
        <w:rPr>
          <w:color w:val="000000"/>
          <w:sz w:val="24"/>
          <w:szCs w:val="24"/>
        </w:rPr>
        <w:t>4. Легкие, средней тяжести и тяжелые</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Физические, химические, биологические, факторы трудового процесса.</w:t>
      </w:r>
    </w:p>
    <w:p w:rsidR="00126191" w:rsidRPr="00126191" w:rsidRDefault="00126191" w:rsidP="00126191">
      <w:pPr>
        <w:shd w:val="clear" w:color="auto" w:fill="FFFFFF"/>
        <w:jc w:val="both"/>
        <w:rPr>
          <w:color w:val="000000"/>
          <w:sz w:val="24"/>
          <w:szCs w:val="24"/>
        </w:rPr>
      </w:pPr>
      <w:r w:rsidRPr="00126191">
        <w:rPr>
          <w:b/>
          <w:bCs/>
          <w:color w:val="000000"/>
          <w:sz w:val="24"/>
          <w:szCs w:val="24"/>
        </w:rPr>
        <w:t> Вопрос № 8   Расторжение трудового договора по инициативе работодателя может быть при однократном грубом нарушении работником трудовых обязанностей (ст.81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Прогул, отсутствие на рабочем месте более 4 часов подряд, появление на работе в состоянии алкогольного опьянения, разглашение охраняемой законом тайны, совершение по месту работы хищения;</w:t>
      </w:r>
    </w:p>
    <w:p w:rsidR="00126191" w:rsidRPr="00126191" w:rsidRDefault="00126191" w:rsidP="00126191">
      <w:pPr>
        <w:shd w:val="clear" w:color="auto" w:fill="FFFFFF"/>
        <w:jc w:val="both"/>
        <w:rPr>
          <w:color w:val="000000"/>
          <w:sz w:val="24"/>
          <w:szCs w:val="24"/>
        </w:rPr>
      </w:pPr>
      <w:r w:rsidRPr="00126191">
        <w:rPr>
          <w:color w:val="000000"/>
          <w:sz w:val="24"/>
          <w:szCs w:val="24"/>
        </w:rPr>
        <w:t>2. Прогул, отсутствие на рабочем месте более 4 часов в течение рабочего дня, появление на работе в состоянии алкогольного опьянения, разглашение охраняемой законом тайны, совершение по месту работы хищения;</w:t>
      </w:r>
    </w:p>
    <w:p w:rsidR="00126191" w:rsidRPr="00126191" w:rsidRDefault="00126191" w:rsidP="00FF5A1A">
      <w:pPr>
        <w:shd w:val="clear" w:color="auto" w:fill="FFFFFF"/>
        <w:jc w:val="both"/>
        <w:rPr>
          <w:color w:val="000000"/>
          <w:sz w:val="24"/>
          <w:szCs w:val="24"/>
        </w:rPr>
      </w:pPr>
      <w:r w:rsidRPr="00126191">
        <w:rPr>
          <w:color w:val="000000"/>
          <w:sz w:val="24"/>
          <w:szCs w:val="24"/>
        </w:rPr>
        <w:t>3. Прогул, отсутствие на рабочем месте более 4 часов подряд, появление на работе в состоянии алкогольного опьянения, разглашение охраняемой законом тайны, неисполнение своих должностных обязанностей.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    Каковы действия комиссии по расследованию профзаболевания, если в ходе расследования установлено, что пострадавший нарушил требования инструкции по охране труда, что содействовало увеличению вреда, причиненного его здоровью</w:t>
      </w:r>
    </w:p>
    <w:p w:rsidR="00126191" w:rsidRPr="00126191" w:rsidRDefault="00126191" w:rsidP="00126191">
      <w:pPr>
        <w:shd w:val="clear" w:color="auto" w:fill="FFFFFF"/>
        <w:jc w:val="both"/>
        <w:rPr>
          <w:color w:val="000000"/>
          <w:sz w:val="24"/>
          <w:szCs w:val="24"/>
        </w:rPr>
      </w:pPr>
      <w:r w:rsidRPr="00126191">
        <w:rPr>
          <w:b/>
          <w:bCs/>
          <w:color w:val="000000"/>
          <w:sz w:val="24"/>
          <w:szCs w:val="24"/>
        </w:rPr>
        <w:t>1.1. Комиссия обязана установить степень вины пострадавшего в процентах, но с учетом   заключения   профсоюзного   комитета   или   иного   уполномоченного пострадавшим органа и указать в акте о расследовании профессионального заболевания.</w:t>
      </w:r>
    </w:p>
    <w:p w:rsidR="00126191" w:rsidRPr="00126191" w:rsidRDefault="00126191" w:rsidP="00126191">
      <w:pPr>
        <w:shd w:val="clear" w:color="auto" w:fill="FFFFFF"/>
        <w:jc w:val="both"/>
        <w:rPr>
          <w:color w:val="000000"/>
          <w:sz w:val="24"/>
          <w:szCs w:val="24"/>
        </w:rPr>
      </w:pPr>
      <w:r w:rsidRPr="00126191">
        <w:rPr>
          <w:color w:val="000000"/>
          <w:sz w:val="24"/>
          <w:szCs w:val="24"/>
        </w:rPr>
        <w:t>1.2. Комиссия может установить степень вины пострадавшего в случае, если он будет претендовать на возмещение морального вреда.</w:t>
      </w:r>
    </w:p>
    <w:p w:rsidR="00126191" w:rsidRPr="00126191" w:rsidRDefault="00126191" w:rsidP="00126191">
      <w:pPr>
        <w:shd w:val="clear" w:color="auto" w:fill="FFFFFF"/>
        <w:jc w:val="both"/>
        <w:rPr>
          <w:color w:val="000000"/>
          <w:sz w:val="24"/>
          <w:szCs w:val="24"/>
        </w:rPr>
      </w:pPr>
      <w:r w:rsidRPr="00126191">
        <w:rPr>
          <w:color w:val="000000"/>
          <w:sz w:val="24"/>
          <w:szCs w:val="24"/>
        </w:rPr>
        <w:t>1.3. Комиссия может установить степень вины пострадавшего в процентах и указать в акте.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    Назовите признаки артериального кровотечения?</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1.      Темная кровь, пульсирует струей</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2.      Светлая кровь вытекает медленно</w:t>
      </w:r>
    </w:p>
    <w:p w:rsidR="00126191" w:rsidRPr="00126191" w:rsidRDefault="00126191" w:rsidP="00126191">
      <w:pPr>
        <w:shd w:val="clear" w:color="auto" w:fill="FFFFFF"/>
        <w:ind w:left="360" w:hanging="360"/>
        <w:jc w:val="both"/>
        <w:rPr>
          <w:color w:val="000000"/>
          <w:sz w:val="24"/>
          <w:szCs w:val="24"/>
        </w:rPr>
      </w:pPr>
      <w:r w:rsidRPr="00126191">
        <w:rPr>
          <w:b/>
          <w:bCs/>
          <w:color w:val="000000"/>
          <w:sz w:val="24"/>
          <w:szCs w:val="24"/>
        </w:rPr>
        <w:t>3.      Алая кровь вытекает пульсирующей струей</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4.      Кровоточит вся поверхность раны</w:t>
      </w:r>
    </w:p>
    <w:p w:rsidR="00126191" w:rsidRPr="00126191" w:rsidRDefault="00126191" w:rsidP="00126191">
      <w:pPr>
        <w:shd w:val="clear" w:color="auto" w:fill="FFFFFF"/>
        <w:ind w:left="360" w:hanging="360"/>
        <w:jc w:val="both"/>
        <w:rPr>
          <w:color w:val="000000"/>
          <w:sz w:val="24"/>
          <w:szCs w:val="24"/>
        </w:rPr>
      </w:pPr>
      <w:r w:rsidRPr="00126191">
        <w:rPr>
          <w:color w:val="000000"/>
          <w:sz w:val="24"/>
          <w:szCs w:val="24"/>
        </w:rPr>
        <w:t>5.      Темная кровь медленно вытекает</w:t>
      </w:r>
    </w:p>
    <w:p w:rsidR="00126191" w:rsidRPr="00126191" w:rsidRDefault="00126191" w:rsidP="00FF5A1A">
      <w:pPr>
        <w:pStyle w:val="ac"/>
        <w:spacing w:before="0" w:beforeAutospacing="0" w:after="0" w:afterAutospacing="0"/>
        <w:jc w:val="center"/>
        <w:rPr>
          <w:color w:val="000000"/>
        </w:rPr>
      </w:pPr>
      <w:r w:rsidRPr="00126191">
        <w:rPr>
          <w:color w:val="000000"/>
        </w:rPr>
        <w:lastRenderedPageBreak/>
        <w:t>БИЛЕТ 11.</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осуществляет уход за средствами индивидуальной защиты в процессе их эксплуатации (стирку, ремонт и т.д.)?</w:t>
      </w:r>
    </w:p>
    <w:p w:rsidR="00126191" w:rsidRPr="00126191" w:rsidRDefault="00126191" w:rsidP="00126191">
      <w:pPr>
        <w:shd w:val="clear" w:color="auto" w:fill="FFFFFF"/>
        <w:rPr>
          <w:color w:val="000000"/>
          <w:sz w:val="24"/>
          <w:szCs w:val="24"/>
        </w:rPr>
      </w:pPr>
      <w:r w:rsidRPr="00126191">
        <w:rPr>
          <w:color w:val="000000"/>
          <w:sz w:val="24"/>
          <w:szCs w:val="24"/>
        </w:rPr>
        <w:t>1. Стирку, мелкий ремонт - сам работник, остальное - силами предприятия</w:t>
      </w:r>
    </w:p>
    <w:p w:rsidR="00126191" w:rsidRPr="00126191" w:rsidRDefault="00126191" w:rsidP="00126191">
      <w:pPr>
        <w:shd w:val="clear" w:color="auto" w:fill="FFFFFF"/>
        <w:rPr>
          <w:color w:val="000000"/>
          <w:sz w:val="24"/>
          <w:szCs w:val="24"/>
        </w:rPr>
      </w:pPr>
      <w:r w:rsidRPr="00126191">
        <w:rPr>
          <w:color w:val="000000"/>
          <w:sz w:val="24"/>
          <w:szCs w:val="24"/>
        </w:rPr>
        <w:t>2. </w:t>
      </w:r>
      <w:r w:rsidRPr="00126191">
        <w:rPr>
          <w:b/>
          <w:bCs/>
          <w:color w:val="000000"/>
          <w:sz w:val="24"/>
          <w:szCs w:val="24"/>
        </w:rPr>
        <w:t>Весь уход — силами и за счет средств работодателя.</w:t>
      </w:r>
    </w:p>
    <w:p w:rsidR="00126191" w:rsidRPr="00126191" w:rsidRDefault="00126191" w:rsidP="00FF5A1A">
      <w:pPr>
        <w:shd w:val="clear" w:color="auto" w:fill="FFFFFF"/>
        <w:rPr>
          <w:color w:val="000000"/>
          <w:sz w:val="24"/>
          <w:szCs w:val="24"/>
        </w:rPr>
      </w:pPr>
      <w:r w:rsidRPr="00126191">
        <w:rPr>
          <w:color w:val="000000"/>
          <w:sz w:val="24"/>
          <w:szCs w:val="24"/>
        </w:rPr>
        <w:t>3. Ремонт, необходимость которого возникла по вине работника, проводится им самим и за его счет.</w:t>
      </w:r>
      <w:r w:rsidRPr="00126191">
        <w:rPr>
          <w:b/>
          <w:bCs/>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Может  ли   работодатель   привлекать   инвалидов,   работающих   в   его организации, к работе в нерабочий праздничный день? (Ст.113 ТКРФ)</w:t>
      </w:r>
    </w:p>
    <w:p w:rsidR="00126191" w:rsidRPr="00126191" w:rsidRDefault="00126191" w:rsidP="00126191">
      <w:pPr>
        <w:shd w:val="clear" w:color="auto" w:fill="FFFFFF"/>
        <w:jc w:val="both"/>
        <w:rPr>
          <w:color w:val="000000"/>
          <w:sz w:val="24"/>
          <w:szCs w:val="24"/>
        </w:rPr>
      </w:pPr>
      <w:r w:rsidRPr="00126191">
        <w:rPr>
          <w:color w:val="000000"/>
          <w:sz w:val="24"/>
          <w:szCs w:val="24"/>
        </w:rPr>
        <w:t>1. Не может.</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Может, если такая работа не запрещена им по медицинским показаниям и с согласия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3.  Может привлекать при любых условиях.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Когда наступает право на использование отпуска за первый год работы?</w:t>
      </w:r>
    </w:p>
    <w:p w:rsidR="00126191" w:rsidRPr="00126191" w:rsidRDefault="00126191" w:rsidP="00126191">
      <w:pPr>
        <w:shd w:val="clear" w:color="auto" w:fill="FFFFFF"/>
        <w:jc w:val="both"/>
        <w:rPr>
          <w:color w:val="000000"/>
          <w:sz w:val="24"/>
          <w:szCs w:val="24"/>
        </w:rPr>
      </w:pPr>
      <w:r w:rsidRPr="00126191">
        <w:rPr>
          <w:color w:val="000000"/>
          <w:sz w:val="24"/>
          <w:szCs w:val="24"/>
        </w:rPr>
        <w:t>1.</w:t>
      </w:r>
      <w:r w:rsidRPr="00126191">
        <w:rPr>
          <w:b/>
          <w:bCs/>
          <w:color w:val="000000"/>
          <w:sz w:val="24"/>
          <w:szCs w:val="24"/>
        </w:rPr>
        <w:t>Через 6 мес.</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2.Через 11 </w:t>
      </w:r>
      <w:proofErr w:type="spellStart"/>
      <w:r w:rsidRPr="00126191">
        <w:rPr>
          <w:color w:val="000000"/>
          <w:sz w:val="24"/>
          <w:szCs w:val="24"/>
        </w:rPr>
        <w:t>мес</w:t>
      </w:r>
      <w:proofErr w:type="spellEnd"/>
    </w:p>
    <w:p w:rsidR="00126191" w:rsidRPr="00126191" w:rsidRDefault="00126191" w:rsidP="00126191">
      <w:pPr>
        <w:shd w:val="clear" w:color="auto" w:fill="FFFFFF"/>
        <w:jc w:val="both"/>
        <w:rPr>
          <w:color w:val="000000"/>
          <w:sz w:val="24"/>
          <w:szCs w:val="24"/>
        </w:rPr>
      </w:pPr>
      <w:r w:rsidRPr="00126191">
        <w:rPr>
          <w:color w:val="000000"/>
          <w:sz w:val="24"/>
          <w:szCs w:val="24"/>
        </w:rPr>
        <w:t>3.По соглашению сторон</w:t>
      </w:r>
    </w:p>
    <w:p w:rsidR="00126191" w:rsidRPr="00126191" w:rsidRDefault="00126191" w:rsidP="00126191">
      <w:pPr>
        <w:shd w:val="clear" w:color="auto" w:fill="FFFFFF"/>
        <w:jc w:val="both"/>
        <w:rPr>
          <w:color w:val="000000"/>
          <w:sz w:val="24"/>
          <w:szCs w:val="24"/>
        </w:rPr>
      </w:pPr>
      <w:r w:rsidRPr="00126191">
        <w:rPr>
          <w:color w:val="000000"/>
          <w:sz w:val="24"/>
          <w:szCs w:val="24"/>
        </w:rPr>
        <w:t>4.По графику предоставления отпусков</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Служба охраны труда  в организации:</w:t>
      </w:r>
    </w:p>
    <w:p w:rsidR="00126191" w:rsidRPr="00126191" w:rsidRDefault="00126191" w:rsidP="00126191">
      <w:pPr>
        <w:shd w:val="clear" w:color="auto" w:fill="FFFFFF"/>
        <w:jc w:val="both"/>
        <w:rPr>
          <w:color w:val="000000"/>
          <w:sz w:val="24"/>
          <w:szCs w:val="24"/>
        </w:rPr>
      </w:pPr>
      <w:r w:rsidRPr="00126191">
        <w:rPr>
          <w:color w:val="000000"/>
          <w:sz w:val="24"/>
          <w:szCs w:val="24"/>
        </w:rPr>
        <w:t>1.Выявляет опасные и вредные производственные факторы</w:t>
      </w:r>
    </w:p>
    <w:p w:rsidR="00126191" w:rsidRPr="00126191" w:rsidRDefault="00126191" w:rsidP="00126191">
      <w:pPr>
        <w:shd w:val="clear" w:color="auto" w:fill="FFFFFF"/>
        <w:jc w:val="both"/>
        <w:rPr>
          <w:color w:val="000000"/>
          <w:sz w:val="24"/>
          <w:szCs w:val="24"/>
        </w:rPr>
      </w:pPr>
      <w:r w:rsidRPr="00126191">
        <w:rPr>
          <w:color w:val="000000"/>
          <w:sz w:val="24"/>
          <w:szCs w:val="24"/>
        </w:rPr>
        <w:t>2.Разрабатывает мероприятия, направленные на предупреждение производственного травматизма</w:t>
      </w:r>
    </w:p>
    <w:p w:rsidR="00126191" w:rsidRPr="00126191" w:rsidRDefault="00126191" w:rsidP="00126191">
      <w:pPr>
        <w:shd w:val="clear" w:color="auto" w:fill="FFFFFF"/>
        <w:jc w:val="both"/>
        <w:rPr>
          <w:color w:val="000000"/>
          <w:sz w:val="24"/>
          <w:szCs w:val="24"/>
        </w:rPr>
      </w:pPr>
      <w:r w:rsidRPr="00126191">
        <w:rPr>
          <w:color w:val="000000"/>
          <w:sz w:val="24"/>
          <w:szCs w:val="24"/>
        </w:rPr>
        <w:t>3.Участвует в работе комиссий по проверке знаний</w:t>
      </w:r>
    </w:p>
    <w:p w:rsidR="00126191" w:rsidRPr="00126191" w:rsidRDefault="00126191" w:rsidP="00126191">
      <w:pPr>
        <w:shd w:val="clear" w:color="auto" w:fill="FFFFFF"/>
        <w:jc w:val="both"/>
        <w:rPr>
          <w:color w:val="000000"/>
          <w:sz w:val="24"/>
          <w:szCs w:val="24"/>
        </w:rPr>
      </w:pPr>
      <w:r w:rsidRPr="00126191">
        <w:rPr>
          <w:color w:val="000000"/>
          <w:sz w:val="24"/>
          <w:szCs w:val="24"/>
        </w:rPr>
        <w:t>4.Участвует в расследовании несчастных случаев</w:t>
      </w:r>
    </w:p>
    <w:p w:rsidR="00126191" w:rsidRPr="00126191" w:rsidRDefault="00126191" w:rsidP="00126191">
      <w:pPr>
        <w:shd w:val="clear" w:color="auto" w:fill="FFFFFF"/>
        <w:jc w:val="both"/>
        <w:rPr>
          <w:color w:val="000000"/>
          <w:sz w:val="24"/>
          <w:szCs w:val="24"/>
        </w:rPr>
      </w:pPr>
      <w:r w:rsidRPr="00126191">
        <w:rPr>
          <w:color w:val="000000"/>
          <w:sz w:val="24"/>
          <w:szCs w:val="24"/>
        </w:rPr>
        <w:t>5.</w:t>
      </w:r>
      <w:r w:rsidRPr="00126191">
        <w:rPr>
          <w:b/>
          <w:bCs/>
          <w:color w:val="000000"/>
          <w:sz w:val="24"/>
          <w:szCs w:val="24"/>
        </w:rPr>
        <w:t>Все вышеперечисленное</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Каковы цели предварительных медицинских осмотров при поступлении работников на работу?</w:t>
      </w:r>
    </w:p>
    <w:p w:rsidR="00126191" w:rsidRPr="00126191" w:rsidRDefault="00126191" w:rsidP="00126191">
      <w:pPr>
        <w:shd w:val="clear" w:color="auto" w:fill="FFFFFF"/>
        <w:jc w:val="both"/>
        <w:rPr>
          <w:color w:val="000000"/>
          <w:sz w:val="24"/>
          <w:szCs w:val="24"/>
        </w:rPr>
      </w:pPr>
      <w:r w:rsidRPr="00126191">
        <w:rPr>
          <w:color w:val="000000"/>
          <w:sz w:val="24"/>
          <w:szCs w:val="24"/>
        </w:rPr>
        <w:t>1. Выявление лиц, которым по состоянию здоровья не может быть поручено выполнение опасных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Определение соответствия состояния здоровья работников поручаемой работе.</w:t>
      </w:r>
    </w:p>
    <w:p w:rsidR="00126191" w:rsidRPr="00126191" w:rsidRDefault="00126191" w:rsidP="00FF5A1A">
      <w:pPr>
        <w:shd w:val="clear" w:color="auto" w:fill="FFFFFF"/>
        <w:jc w:val="both"/>
        <w:rPr>
          <w:color w:val="000000"/>
          <w:sz w:val="24"/>
          <w:szCs w:val="24"/>
        </w:rPr>
      </w:pPr>
      <w:r w:rsidRPr="00126191">
        <w:rPr>
          <w:color w:val="000000"/>
          <w:sz w:val="24"/>
          <w:szCs w:val="24"/>
        </w:rPr>
        <w:t>3. Выявление лиц, имеющих хронические заболевания и определение для них необходимых лечебно-профилактических мероприятий.</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каких случаях проводится внеочередная проверка знаний требований охра</w:t>
      </w:r>
      <w:r w:rsidRPr="00126191">
        <w:rPr>
          <w:b/>
          <w:bCs/>
          <w:color w:val="000000"/>
          <w:sz w:val="24"/>
          <w:szCs w:val="24"/>
        </w:rPr>
        <w:softHyphen/>
        <w:t>ны труда у специалистов структурных подразделений  </w:t>
      </w:r>
    </w:p>
    <w:p w:rsidR="00126191" w:rsidRPr="00126191" w:rsidRDefault="00126191" w:rsidP="00126191">
      <w:pPr>
        <w:shd w:val="clear" w:color="auto" w:fill="FFFFFF"/>
        <w:jc w:val="both"/>
        <w:rPr>
          <w:color w:val="000000"/>
          <w:sz w:val="24"/>
          <w:szCs w:val="24"/>
        </w:rPr>
      </w:pPr>
      <w:r w:rsidRPr="00126191">
        <w:rPr>
          <w:color w:val="000000"/>
          <w:sz w:val="24"/>
          <w:szCs w:val="24"/>
        </w:rPr>
        <w:t>1. При введении новых или внесении изменений и дополнений в действующие за</w:t>
      </w:r>
      <w:r w:rsidRPr="00126191">
        <w:rPr>
          <w:color w:val="000000"/>
          <w:sz w:val="24"/>
          <w:szCs w:val="24"/>
        </w:rPr>
        <w:softHyphen/>
        <w:t>конодательные и иные нормативные правовые акты, содержащие, содержащие тре</w:t>
      </w:r>
      <w:r w:rsidRPr="00126191">
        <w:rPr>
          <w:color w:val="000000"/>
          <w:sz w:val="24"/>
          <w:szCs w:val="24"/>
        </w:rPr>
        <w:softHyphen/>
        <w:t>бования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При вводе в эксплуатацию нового оборудования и изменениях технологических процессов, требующих дополнительных знаний по охране труда работника, а также при перерыве в работе в данной должности более 1 года</w:t>
      </w:r>
    </w:p>
    <w:p w:rsidR="00126191" w:rsidRPr="00126191" w:rsidRDefault="00126191" w:rsidP="00126191">
      <w:pPr>
        <w:shd w:val="clear" w:color="auto" w:fill="FFFFFF"/>
        <w:jc w:val="both"/>
        <w:rPr>
          <w:color w:val="000000"/>
          <w:sz w:val="24"/>
          <w:szCs w:val="24"/>
        </w:rPr>
      </w:pPr>
      <w:r w:rsidRPr="00126191">
        <w:rPr>
          <w:color w:val="000000"/>
          <w:sz w:val="24"/>
          <w:szCs w:val="24"/>
        </w:rPr>
        <w:t>3. При переводе работника на другую работу или назначении его на другую должность, если новые обязанности требуют дополнительных знаний' по охране труда; после происшедших аварий и несчастных случаев, а также при выявлении неоднократных нарушений работниками подразделений требований нормативных трудовых актов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4. По требованию должностных лиц, государственной инспекции труда, других органов государственного надзора и контроля при установлении нарушений требо</w:t>
      </w:r>
      <w:r w:rsidRPr="00126191">
        <w:rPr>
          <w:color w:val="000000"/>
          <w:sz w:val="24"/>
          <w:szCs w:val="24"/>
        </w:rPr>
        <w:softHyphen/>
        <w:t>вании охраны труда и недостаточности знаний требований безопасности и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5. </w:t>
      </w:r>
      <w:r w:rsidRPr="00126191">
        <w:rPr>
          <w:b/>
          <w:bCs/>
          <w:color w:val="000000"/>
          <w:sz w:val="24"/>
          <w:szCs w:val="24"/>
        </w:rPr>
        <w:t>Во всех перечисленных случаях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разрабатывает инструкцию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Н</w:t>
      </w:r>
      <w:r w:rsidRPr="00126191">
        <w:rPr>
          <w:b/>
          <w:bCs/>
          <w:color w:val="000000"/>
          <w:sz w:val="24"/>
          <w:szCs w:val="24"/>
        </w:rPr>
        <w:t>епосредственный руководитель (заведующий</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Служба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Работодатель</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Допускается ли выполнение работы, не обусловленной трудовым договором?</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Не допускается.</w:t>
      </w:r>
    </w:p>
    <w:p w:rsidR="00126191" w:rsidRPr="00126191" w:rsidRDefault="00126191" w:rsidP="00126191">
      <w:pPr>
        <w:shd w:val="clear" w:color="auto" w:fill="FFFFFF"/>
        <w:jc w:val="both"/>
        <w:rPr>
          <w:color w:val="000000"/>
          <w:sz w:val="24"/>
          <w:szCs w:val="24"/>
        </w:rPr>
      </w:pPr>
      <w:r w:rsidRPr="00126191">
        <w:rPr>
          <w:color w:val="000000"/>
          <w:sz w:val="24"/>
          <w:szCs w:val="24"/>
        </w:rPr>
        <w:t>2. Допускается, если работник лично заинтересован в ее выполнении .</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с разрешения руководителя структурного подразделения.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результате аварии в организации пострадали несколько человек: полученные повреждения здоровья относятся к категории легких. Кто формирует, и кто возглавляет комиссию по расследованию этого несчастного случая? ( ст. 229 ТК РФ)</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Работодатель приказом назначает комиссию, в том числе председателя из ее состава</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2. Работодатель формирует комиссию по расследованию группового несчастного случая, председателем которой должен быть государственный инспектор труда.</w:t>
      </w:r>
    </w:p>
    <w:p w:rsidR="00126191" w:rsidRPr="00126191" w:rsidRDefault="00126191" w:rsidP="00126191">
      <w:pPr>
        <w:shd w:val="clear" w:color="auto" w:fill="FFFFFF"/>
        <w:jc w:val="both"/>
        <w:rPr>
          <w:color w:val="000000"/>
          <w:sz w:val="24"/>
          <w:szCs w:val="24"/>
        </w:rPr>
      </w:pPr>
      <w:r w:rsidRPr="00126191">
        <w:rPr>
          <w:color w:val="000000"/>
          <w:sz w:val="24"/>
          <w:szCs w:val="24"/>
        </w:rPr>
        <w:t>3. Расследование проводится по особой процедуре должностными лицами государственной инспекции труда без формирования комиссии.</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В какой последовательности следует оказывать помощь пострадавшему, ес</w:t>
      </w:r>
      <w:r w:rsidRPr="00126191">
        <w:rPr>
          <w:b/>
          <w:bCs/>
          <w:color w:val="000000"/>
          <w:sz w:val="24"/>
          <w:szCs w:val="24"/>
        </w:rPr>
        <w:softHyphen/>
        <w:t>ли у него нет сознания и нет пульса на сонной артерии?</w:t>
      </w:r>
    </w:p>
    <w:p w:rsidR="00126191" w:rsidRPr="00126191" w:rsidRDefault="00126191" w:rsidP="00126191">
      <w:pPr>
        <w:shd w:val="clear" w:color="auto" w:fill="FFFFFF"/>
        <w:jc w:val="both"/>
        <w:rPr>
          <w:color w:val="000000"/>
          <w:sz w:val="24"/>
          <w:szCs w:val="24"/>
        </w:rPr>
      </w:pPr>
      <w:r w:rsidRPr="00126191">
        <w:rPr>
          <w:color w:val="000000"/>
          <w:sz w:val="24"/>
          <w:szCs w:val="24"/>
        </w:rPr>
        <w:t>1. Зажать нос пострадавшего, захватить подбородок, запрокинуть голову постра</w:t>
      </w:r>
      <w:r w:rsidRPr="00126191">
        <w:rPr>
          <w:color w:val="000000"/>
          <w:sz w:val="24"/>
          <w:szCs w:val="24"/>
        </w:rPr>
        <w:softHyphen/>
        <w:t>давшего, сделать максимальный выдох ему в рот, нанести кулаком удар.</w:t>
      </w:r>
    </w:p>
    <w:p w:rsidR="00126191" w:rsidRPr="00126191" w:rsidRDefault="00126191" w:rsidP="00126191">
      <w:pPr>
        <w:shd w:val="clear" w:color="auto" w:fill="FFFFFF"/>
        <w:jc w:val="both"/>
        <w:rPr>
          <w:color w:val="000000"/>
          <w:sz w:val="24"/>
          <w:szCs w:val="24"/>
        </w:rPr>
      </w:pPr>
      <w:r w:rsidRPr="00126191">
        <w:rPr>
          <w:color w:val="000000"/>
          <w:sz w:val="24"/>
          <w:szCs w:val="24"/>
        </w:rPr>
        <w:t>2. Освободить грудную клетку пострадавшего от одежды и расстегнуть поясной ремень, нанести кулаком удар, приступить к сердечно-легочной реанима</w:t>
      </w:r>
      <w:r w:rsidRPr="00126191">
        <w:rPr>
          <w:color w:val="000000"/>
          <w:sz w:val="24"/>
          <w:szCs w:val="24"/>
        </w:rPr>
        <w:softHyphen/>
        <w:t>ции.</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Убедиться в отсутствии пульса на сонной артерии. Освободить грудную клетку от одежды и расстегнуть поясной ремень. Прикрыть двумя пальцами мечевидный отросток. Нанести удар кулаком по грудине. Начать непрямой массаж сердца (глубина продавливания грудной клетки должна быть не менее 3-4 см). Сделать «вдох» искусственного дыхания (зажать нос, захватить подбородок, запрокинуть голову пострадавшего и сделать максимальный выдох ему в рот).</w:t>
      </w:r>
    </w:p>
    <w:p w:rsidR="00126191" w:rsidRPr="00126191" w:rsidRDefault="00126191" w:rsidP="00FF5A1A">
      <w:pPr>
        <w:shd w:val="clear" w:color="auto" w:fill="FFFFFF"/>
        <w:jc w:val="center"/>
        <w:rPr>
          <w:color w:val="000000"/>
          <w:sz w:val="24"/>
          <w:szCs w:val="24"/>
        </w:rPr>
      </w:pPr>
      <w:r w:rsidRPr="00126191">
        <w:rPr>
          <w:b/>
          <w:bCs/>
          <w:color w:val="000000"/>
          <w:sz w:val="24"/>
          <w:szCs w:val="24"/>
        </w:rPr>
        <w:t>БИЛЕТ 12.</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К какому классу условий труда относят рабочее место, подлежащее</w:t>
      </w:r>
    </w:p>
    <w:p w:rsidR="00126191" w:rsidRPr="00126191" w:rsidRDefault="00126191" w:rsidP="00126191">
      <w:pPr>
        <w:shd w:val="clear" w:color="auto" w:fill="FFFFFF"/>
        <w:jc w:val="both"/>
        <w:rPr>
          <w:color w:val="000000"/>
          <w:sz w:val="24"/>
          <w:szCs w:val="24"/>
        </w:rPr>
      </w:pPr>
      <w:r w:rsidRPr="00126191">
        <w:rPr>
          <w:b/>
          <w:bCs/>
          <w:color w:val="000000"/>
          <w:sz w:val="24"/>
          <w:szCs w:val="24"/>
        </w:rPr>
        <w:t>переоснащению или ликвидации?</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 4 класс</w:t>
      </w:r>
    </w:p>
    <w:p w:rsidR="00126191" w:rsidRPr="00126191" w:rsidRDefault="00126191" w:rsidP="00126191">
      <w:pPr>
        <w:shd w:val="clear" w:color="auto" w:fill="FFFFFF"/>
        <w:jc w:val="both"/>
        <w:rPr>
          <w:color w:val="000000"/>
          <w:sz w:val="24"/>
          <w:szCs w:val="24"/>
        </w:rPr>
      </w:pPr>
      <w:r w:rsidRPr="00126191">
        <w:rPr>
          <w:color w:val="000000"/>
          <w:sz w:val="24"/>
          <w:szCs w:val="24"/>
        </w:rPr>
        <w:t>2.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3. 2 класс</w:t>
      </w:r>
    </w:p>
    <w:p w:rsidR="00126191" w:rsidRPr="00126191" w:rsidRDefault="00126191" w:rsidP="00126191">
      <w:pPr>
        <w:shd w:val="clear" w:color="auto" w:fill="FFFFFF"/>
        <w:jc w:val="both"/>
        <w:rPr>
          <w:color w:val="000000"/>
          <w:sz w:val="24"/>
          <w:szCs w:val="24"/>
        </w:rPr>
      </w:pPr>
      <w:r w:rsidRPr="00126191">
        <w:rPr>
          <w:color w:val="000000"/>
          <w:sz w:val="24"/>
          <w:szCs w:val="24"/>
        </w:rPr>
        <w:t>4. 1 класс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Установление пенсий в связи с особыми условиями труда мужчинам - по достижении 50 лет и женщинам - по достижении 45 лет, применяется в соответствии: </w:t>
      </w:r>
      <w:r w:rsidRPr="00126191">
        <w:rPr>
          <w:color w:val="000000"/>
          <w:sz w:val="24"/>
          <w:szCs w:val="24"/>
        </w:rPr>
        <w:t>(Ст.27 </w:t>
      </w:r>
      <w:r w:rsidRPr="00126191">
        <w:rPr>
          <w:b/>
          <w:bCs/>
          <w:color w:val="000000"/>
          <w:sz w:val="24"/>
          <w:szCs w:val="24"/>
        </w:rPr>
        <w:t>3173-ФЗ «О трудовых пенсиях в Российской Федерации»)</w:t>
      </w:r>
    </w:p>
    <w:p w:rsidR="00126191" w:rsidRPr="00126191" w:rsidRDefault="00126191" w:rsidP="00126191">
      <w:pPr>
        <w:shd w:val="clear" w:color="auto" w:fill="FFFFFF"/>
        <w:jc w:val="both"/>
        <w:rPr>
          <w:color w:val="000000"/>
          <w:sz w:val="24"/>
          <w:szCs w:val="24"/>
        </w:rPr>
      </w:pPr>
      <w:r w:rsidRPr="00126191">
        <w:rPr>
          <w:color w:val="000000"/>
          <w:sz w:val="24"/>
          <w:szCs w:val="24"/>
        </w:rPr>
        <w:t>1..</w:t>
      </w:r>
      <w:r w:rsidRPr="00126191">
        <w:rPr>
          <w:b/>
          <w:bCs/>
          <w:color w:val="000000"/>
          <w:sz w:val="24"/>
          <w:szCs w:val="24"/>
        </w:rPr>
        <w:t>Со Списком № 1.</w:t>
      </w:r>
    </w:p>
    <w:p w:rsidR="00126191" w:rsidRPr="00126191" w:rsidRDefault="00126191" w:rsidP="00126191">
      <w:pPr>
        <w:shd w:val="clear" w:color="auto" w:fill="FFFFFF"/>
        <w:jc w:val="both"/>
        <w:rPr>
          <w:color w:val="000000"/>
          <w:sz w:val="24"/>
          <w:szCs w:val="24"/>
        </w:rPr>
      </w:pPr>
      <w:r w:rsidRPr="00126191">
        <w:rPr>
          <w:color w:val="000000"/>
          <w:sz w:val="24"/>
          <w:szCs w:val="24"/>
        </w:rPr>
        <w:t>2.Со Списком № 2.</w:t>
      </w:r>
    </w:p>
    <w:p w:rsidR="00126191" w:rsidRPr="00126191" w:rsidRDefault="00126191" w:rsidP="00126191">
      <w:pPr>
        <w:shd w:val="clear" w:color="auto" w:fill="FFFFFF"/>
        <w:jc w:val="both"/>
        <w:rPr>
          <w:color w:val="000000"/>
          <w:sz w:val="24"/>
          <w:szCs w:val="24"/>
        </w:rPr>
      </w:pPr>
      <w:r w:rsidRPr="00126191">
        <w:rPr>
          <w:color w:val="000000"/>
          <w:sz w:val="24"/>
          <w:szCs w:val="24"/>
        </w:rPr>
        <w:t>3.С коллективным договором (соглашением).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pStyle w:val="ac"/>
        <w:spacing w:before="0" w:beforeAutospacing="0" w:after="0" w:afterAutospacing="0"/>
        <w:rPr>
          <w:color w:val="000000"/>
        </w:rPr>
      </w:pPr>
      <w:r w:rsidRPr="00126191">
        <w:rPr>
          <w:color w:val="000000"/>
        </w:rPr>
        <w:t>    Предусмотрена ли законодательством возможность снижения беременным женщинам норм выработки (норм обслуживания) и гарантируется ли при этом сохранение среднего заработка? (Ст. 254 ТК РФ)</w:t>
      </w:r>
    </w:p>
    <w:p w:rsidR="00126191" w:rsidRPr="00126191" w:rsidRDefault="00126191" w:rsidP="00126191">
      <w:pPr>
        <w:shd w:val="clear" w:color="auto" w:fill="FFFFFF"/>
        <w:jc w:val="both"/>
        <w:rPr>
          <w:color w:val="000000"/>
          <w:sz w:val="24"/>
          <w:szCs w:val="24"/>
        </w:rPr>
      </w:pPr>
      <w:r w:rsidRPr="00126191">
        <w:rPr>
          <w:color w:val="000000"/>
          <w:sz w:val="24"/>
          <w:szCs w:val="24"/>
        </w:rPr>
        <w:lastRenderedPageBreak/>
        <w:t>1. Предусмотрена на основании ее заявления, но без гарантии сохранения среднего заработка.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Предусмотрена  в  соответствии  с  медицинским   заключением и  на основании их заявления с сохранением среднего заработка.</w:t>
      </w:r>
    </w:p>
    <w:p w:rsidR="00126191" w:rsidRPr="00126191" w:rsidRDefault="00126191" w:rsidP="00126191">
      <w:pPr>
        <w:shd w:val="clear" w:color="auto" w:fill="FFFFFF"/>
        <w:jc w:val="both"/>
        <w:rPr>
          <w:color w:val="000000"/>
          <w:sz w:val="24"/>
          <w:szCs w:val="24"/>
        </w:rPr>
      </w:pPr>
      <w:r w:rsidRPr="00126191">
        <w:rPr>
          <w:color w:val="000000"/>
          <w:sz w:val="24"/>
          <w:szCs w:val="24"/>
        </w:rPr>
        <w:t>3. Предусмотрена  всем  беременным  женщинам  с  сохранением  среднего заработка на основании их заявлений.</w:t>
      </w:r>
    </w:p>
    <w:p w:rsidR="00126191" w:rsidRPr="00126191" w:rsidRDefault="00126191" w:rsidP="00126191">
      <w:pPr>
        <w:pStyle w:val="8"/>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4</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При работе на компьютере расстояние от глаз до экрана должно быть в пределах:</w:t>
      </w:r>
    </w:p>
    <w:p w:rsidR="00126191" w:rsidRPr="00126191" w:rsidRDefault="00126191" w:rsidP="00126191">
      <w:pPr>
        <w:shd w:val="clear" w:color="auto" w:fill="FFFFFF"/>
        <w:jc w:val="both"/>
        <w:rPr>
          <w:color w:val="000000"/>
          <w:sz w:val="24"/>
          <w:szCs w:val="24"/>
        </w:rPr>
      </w:pPr>
      <w:r w:rsidRPr="00126191">
        <w:rPr>
          <w:color w:val="000000"/>
          <w:sz w:val="24"/>
          <w:szCs w:val="24"/>
        </w:rPr>
        <w:t>1. 50-60 см</w:t>
      </w:r>
    </w:p>
    <w:p w:rsidR="00126191" w:rsidRPr="00126191" w:rsidRDefault="00126191" w:rsidP="00126191">
      <w:pPr>
        <w:shd w:val="clear" w:color="auto" w:fill="FFFFFF"/>
        <w:jc w:val="both"/>
        <w:rPr>
          <w:color w:val="000000"/>
          <w:sz w:val="24"/>
          <w:szCs w:val="24"/>
        </w:rPr>
      </w:pPr>
      <w:r w:rsidRPr="00126191">
        <w:rPr>
          <w:b/>
          <w:bCs/>
          <w:color w:val="000000"/>
          <w:sz w:val="24"/>
          <w:szCs w:val="24"/>
        </w:rPr>
        <w:t>2. 60-80 см</w:t>
      </w:r>
    </w:p>
    <w:p w:rsidR="00126191" w:rsidRPr="00126191" w:rsidRDefault="00126191" w:rsidP="00126191">
      <w:pPr>
        <w:shd w:val="clear" w:color="auto" w:fill="FFFFFF"/>
        <w:jc w:val="both"/>
        <w:rPr>
          <w:color w:val="000000"/>
          <w:sz w:val="24"/>
          <w:szCs w:val="24"/>
        </w:rPr>
      </w:pPr>
      <w:r w:rsidRPr="00126191">
        <w:rPr>
          <w:color w:val="000000"/>
          <w:sz w:val="24"/>
          <w:szCs w:val="24"/>
        </w:rPr>
        <w:t>3. 75-90 см</w:t>
      </w:r>
    </w:p>
    <w:p w:rsidR="00126191" w:rsidRPr="00126191" w:rsidRDefault="00126191" w:rsidP="00126191">
      <w:pPr>
        <w:shd w:val="clear" w:color="auto" w:fill="FFFFFF"/>
        <w:jc w:val="both"/>
        <w:rPr>
          <w:color w:val="000000"/>
          <w:sz w:val="24"/>
          <w:szCs w:val="24"/>
        </w:rPr>
      </w:pPr>
      <w:r w:rsidRPr="00126191">
        <w:rPr>
          <w:color w:val="000000"/>
          <w:sz w:val="24"/>
          <w:szCs w:val="24"/>
        </w:rPr>
        <w:t>4. Зависит от остроты зрения</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установлены сроки проведения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одного раза в три года.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Не реже одного раза в пять лет с момента проведения последних измерений</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pStyle w:val="ac"/>
        <w:spacing w:before="0" w:beforeAutospacing="0" w:after="0" w:afterAutospacing="0"/>
        <w:rPr>
          <w:color w:val="000000"/>
        </w:rPr>
      </w:pPr>
      <w:r w:rsidRPr="00126191">
        <w:rPr>
          <w:color w:val="000000"/>
        </w:rPr>
        <w:t>     Кто должен проводить целевой инструктаж с работниками при выполнении разовых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1. Инженер по охране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Непосредственный руководитель</w:t>
      </w:r>
    </w:p>
    <w:p w:rsidR="00126191" w:rsidRPr="00126191" w:rsidRDefault="00126191" w:rsidP="00126191">
      <w:pPr>
        <w:shd w:val="clear" w:color="auto" w:fill="FFFFFF"/>
        <w:jc w:val="both"/>
        <w:rPr>
          <w:color w:val="000000"/>
          <w:sz w:val="24"/>
          <w:szCs w:val="24"/>
        </w:rPr>
      </w:pPr>
      <w:r w:rsidRPr="00126191">
        <w:rPr>
          <w:color w:val="000000"/>
          <w:sz w:val="24"/>
          <w:szCs w:val="24"/>
        </w:rPr>
        <w:t>3. Опытный работник</w:t>
      </w:r>
    </w:p>
    <w:p w:rsidR="00126191" w:rsidRPr="00126191" w:rsidRDefault="00126191" w:rsidP="00126191">
      <w:pPr>
        <w:shd w:val="clear" w:color="auto" w:fill="FFFFFF"/>
        <w:jc w:val="both"/>
        <w:rPr>
          <w:color w:val="000000"/>
          <w:sz w:val="24"/>
          <w:szCs w:val="24"/>
        </w:rPr>
      </w:pPr>
      <w:r w:rsidRPr="00126191">
        <w:rPr>
          <w:color w:val="000000"/>
          <w:sz w:val="24"/>
          <w:szCs w:val="24"/>
        </w:rPr>
        <w:t>4. ИТР, на которого руководитель организации возложит эти обязанности</w:t>
      </w:r>
    </w:p>
    <w:p w:rsidR="00126191" w:rsidRPr="00126191" w:rsidRDefault="00126191" w:rsidP="00126191">
      <w:pPr>
        <w:shd w:val="clear" w:color="auto" w:fill="FFFFFF"/>
        <w:jc w:val="both"/>
        <w:rPr>
          <w:color w:val="000000"/>
          <w:sz w:val="24"/>
          <w:szCs w:val="24"/>
        </w:rPr>
      </w:pPr>
      <w:r w:rsidRPr="00126191">
        <w:rPr>
          <w:color w:val="000000"/>
          <w:sz w:val="24"/>
          <w:szCs w:val="24"/>
        </w:rPr>
        <w:t>5. Соответствующие специалисты в зависимости от сложности и вида работ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инструктаж должен проводиться с работником перед проведением разовых работ?</w:t>
      </w:r>
    </w:p>
    <w:p w:rsidR="00126191" w:rsidRPr="00126191" w:rsidRDefault="00126191" w:rsidP="00126191">
      <w:pPr>
        <w:shd w:val="clear" w:color="auto" w:fill="FFFFFF"/>
        <w:jc w:val="both"/>
        <w:rPr>
          <w:color w:val="000000"/>
          <w:sz w:val="24"/>
          <w:szCs w:val="24"/>
        </w:rPr>
      </w:pPr>
      <w:r w:rsidRPr="00126191">
        <w:rPr>
          <w:color w:val="000000"/>
          <w:sz w:val="24"/>
          <w:szCs w:val="24"/>
        </w:rPr>
        <w:t>1. Первичный</w:t>
      </w:r>
    </w:p>
    <w:p w:rsidR="00126191" w:rsidRPr="00126191" w:rsidRDefault="00126191" w:rsidP="00126191">
      <w:pPr>
        <w:shd w:val="clear" w:color="auto" w:fill="FFFFFF"/>
        <w:jc w:val="both"/>
        <w:rPr>
          <w:color w:val="000000"/>
          <w:sz w:val="24"/>
          <w:szCs w:val="24"/>
        </w:rPr>
      </w:pPr>
      <w:r w:rsidRPr="00126191">
        <w:rPr>
          <w:color w:val="000000"/>
          <w:sz w:val="24"/>
          <w:szCs w:val="24"/>
        </w:rPr>
        <w:t>2. Вводный</w:t>
      </w:r>
    </w:p>
    <w:p w:rsidR="00126191" w:rsidRPr="00126191" w:rsidRDefault="00126191" w:rsidP="00126191">
      <w:pPr>
        <w:shd w:val="clear" w:color="auto" w:fill="FFFFFF"/>
        <w:jc w:val="both"/>
        <w:rPr>
          <w:color w:val="000000"/>
          <w:sz w:val="24"/>
          <w:szCs w:val="24"/>
        </w:rPr>
      </w:pPr>
      <w:r w:rsidRPr="00126191">
        <w:rPr>
          <w:color w:val="000000"/>
          <w:sz w:val="24"/>
          <w:szCs w:val="24"/>
        </w:rPr>
        <w:t>3. Ц</w:t>
      </w:r>
      <w:r w:rsidRPr="00126191">
        <w:rPr>
          <w:b/>
          <w:bCs/>
          <w:color w:val="000000"/>
          <w:sz w:val="24"/>
          <w:szCs w:val="24"/>
        </w:rPr>
        <w:t>елевой</w:t>
      </w:r>
    </w:p>
    <w:p w:rsidR="00126191" w:rsidRPr="00126191" w:rsidRDefault="00126191" w:rsidP="00126191">
      <w:pPr>
        <w:shd w:val="clear" w:color="auto" w:fill="FFFFFF"/>
        <w:jc w:val="both"/>
        <w:rPr>
          <w:color w:val="000000"/>
          <w:sz w:val="24"/>
          <w:szCs w:val="24"/>
        </w:rPr>
      </w:pPr>
      <w:r w:rsidRPr="00126191">
        <w:rPr>
          <w:color w:val="000000"/>
          <w:sz w:val="24"/>
          <w:szCs w:val="24"/>
        </w:rPr>
        <w:t>4. Не проводится</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Периодичность прохождения медицинского осмотра работников, связанных с вредными производственными факторами</w:t>
      </w:r>
    </w:p>
    <w:p w:rsidR="00126191" w:rsidRPr="00126191" w:rsidRDefault="00126191" w:rsidP="00126191">
      <w:pPr>
        <w:shd w:val="clear" w:color="auto" w:fill="FFFFFF"/>
        <w:jc w:val="both"/>
        <w:rPr>
          <w:color w:val="000000"/>
          <w:sz w:val="24"/>
          <w:szCs w:val="24"/>
        </w:rPr>
      </w:pPr>
      <w:r w:rsidRPr="00126191">
        <w:rPr>
          <w:color w:val="000000"/>
          <w:sz w:val="24"/>
          <w:szCs w:val="24"/>
        </w:rPr>
        <w:t>1. Ежегодно</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2 года</w:t>
      </w:r>
    </w:p>
    <w:p w:rsidR="00126191" w:rsidRPr="00126191" w:rsidRDefault="00126191" w:rsidP="00126191">
      <w:pPr>
        <w:shd w:val="clear" w:color="auto" w:fill="FFFFFF"/>
        <w:jc w:val="both"/>
        <w:rPr>
          <w:color w:val="000000"/>
          <w:sz w:val="24"/>
          <w:szCs w:val="24"/>
        </w:rPr>
      </w:pPr>
      <w:r w:rsidRPr="00126191">
        <w:rPr>
          <w:color w:val="000000"/>
          <w:sz w:val="24"/>
          <w:szCs w:val="24"/>
        </w:rPr>
        <w:t>3. Не реже 1 раза в 3 года</w:t>
      </w:r>
    </w:p>
    <w:p w:rsidR="00126191" w:rsidRPr="00126191" w:rsidRDefault="00126191" w:rsidP="00126191">
      <w:pPr>
        <w:shd w:val="clear" w:color="auto" w:fill="FFFFFF"/>
        <w:jc w:val="both"/>
        <w:rPr>
          <w:color w:val="000000"/>
          <w:sz w:val="24"/>
          <w:szCs w:val="24"/>
        </w:rPr>
      </w:pPr>
      <w:r w:rsidRPr="00126191">
        <w:rPr>
          <w:color w:val="000000"/>
          <w:sz w:val="24"/>
          <w:szCs w:val="24"/>
        </w:rPr>
        <w:t>4. Не реже 1 раза в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Какой установлен срок хранения актов о расследовании несчастного случая и профессионального заболевания и место их хранения</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Акт о расследовании несчастного случая хранится в организации 75 лет, акт о случае профессионального заболевания хранится 75 лет в организации и в центре Госсанэпиднадзора.</w:t>
      </w:r>
    </w:p>
    <w:p w:rsidR="00126191" w:rsidRPr="00126191" w:rsidRDefault="00126191" w:rsidP="00126191">
      <w:pPr>
        <w:shd w:val="clear" w:color="auto" w:fill="FFFFFF"/>
        <w:jc w:val="both"/>
        <w:rPr>
          <w:color w:val="000000"/>
          <w:sz w:val="24"/>
          <w:szCs w:val="24"/>
        </w:rPr>
      </w:pPr>
      <w:r w:rsidRPr="00126191">
        <w:rPr>
          <w:color w:val="000000"/>
          <w:sz w:val="24"/>
          <w:szCs w:val="24"/>
        </w:rPr>
        <w:t>2. Акты вместе с материалами расследования хранятся 45 лет в организациях, в случае ликвидации организации акт о случае профессионального заболевания передается в центр Госсанэпиднадзора.</w:t>
      </w:r>
    </w:p>
    <w:p w:rsidR="00126191" w:rsidRPr="00126191" w:rsidRDefault="00126191" w:rsidP="00126191">
      <w:pPr>
        <w:shd w:val="clear" w:color="auto" w:fill="FFFFFF"/>
        <w:jc w:val="both"/>
        <w:rPr>
          <w:color w:val="000000"/>
          <w:sz w:val="24"/>
          <w:szCs w:val="24"/>
        </w:rPr>
      </w:pPr>
      <w:r w:rsidRPr="00126191">
        <w:rPr>
          <w:color w:val="000000"/>
          <w:sz w:val="24"/>
          <w:szCs w:val="24"/>
        </w:rPr>
        <w:t>3. Акты о расследовании вместе с материалами расследования хранятся в организации 75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Какие действия при обморожении?</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1. Доставить пострадавшего в теплое помещение, снять с обмороженных конечностей одежду и обувь, растереть обмороженную кожу маслом или вазелином, укрыть поврежденные конечности теплоизолирующей повязкой с большим количеством ваты, теплой одежды, дать обильное питье, </w:t>
      </w:r>
      <w:r w:rsidRPr="00126191">
        <w:rPr>
          <w:color w:val="000000"/>
          <w:sz w:val="24"/>
          <w:szCs w:val="24"/>
        </w:rPr>
        <w:lastRenderedPageBreak/>
        <w:t>анальгетик, вызвать «скорую».</w:t>
      </w:r>
    </w:p>
    <w:p w:rsidR="00126191" w:rsidRPr="00126191" w:rsidRDefault="00126191" w:rsidP="00126191">
      <w:pPr>
        <w:shd w:val="clear" w:color="auto" w:fill="FFFFFF"/>
        <w:jc w:val="both"/>
        <w:rPr>
          <w:color w:val="000000"/>
          <w:sz w:val="24"/>
          <w:szCs w:val="24"/>
        </w:rPr>
      </w:pPr>
      <w:r w:rsidRPr="00126191">
        <w:rPr>
          <w:color w:val="000000"/>
          <w:sz w:val="24"/>
          <w:szCs w:val="24"/>
        </w:rPr>
        <w:t>2. Доставить пострадавшего в теплое помещение, снять с обмороженных конечностей одежду и обувь,  поместить обмороженные конечности в теплую воду, дать обильное питье, анальгетик, вызвать «скорую».</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Доставить пострадавшего в теплое помещение, снять с обмороженных конечностей одежду и обувь, укрыть поврежденные конечности теплоизолирующей повязкой с большим количеством ваты, теплой одежды, дать обильное питье, анальгетик, вызвать «скорую».</w:t>
      </w:r>
    </w:p>
    <w:p w:rsidR="00126191" w:rsidRPr="00126191" w:rsidRDefault="00126191" w:rsidP="00126191">
      <w:pPr>
        <w:pStyle w:val="ac"/>
        <w:spacing w:before="0" w:beforeAutospacing="0" w:after="0" w:afterAutospacing="0"/>
        <w:jc w:val="center"/>
        <w:rPr>
          <w:color w:val="000000"/>
        </w:rPr>
      </w:pPr>
      <w:r w:rsidRPr="00126191">
        <w:rPr>
          <w:color w:val="000000"/>
        </w:rPr>
        <w:t>БИЛЕТ 13</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Кто должен обеспечить безопасные условия труда непосредственно в структурном подразделении?</w:t>
      </w:r>
    </w:p>
    <w:p w:rsidR="00126191" w:rsidRPr="00126191" w:rsidRDefault="00126191" w:rsidP="00126191">
      <w:pPr>
        <w:shd w:val="clear" w:color="auto" w:fill="FFFFFF"/>
        <w:jc w:val="both"/>
        <w:rPr>
          <w:color w:val="000000"/>
          <w:sz w:val="24"/>
          <w:szCs w:val="24"/>
        </w:rPr>
      </w:pPr>
      <w:r w:rsidRPr="00126191">
        <w:rPr>
          <w:color w:val="000000"/>
          <w:sz w:val="24"/>
          <w:szCs w:val="24"/>
        </w:rPr>
        <w:t>1. Специалист службы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2. Уполномоченный по охране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Руководитель структурного подразделения</w:t>
      </w:r>
    </w:p>
    <w:p w:rsidR="00126191" w:rsidRPr="00126191" w:rsidRDefault="00126191" w:rsidP="00126191">
      <w:pPr>
        <w:shd w:val="clear" w:color="auto" w:fill="FFFFFF"/>
        <w:jc w:val="both"/>
        <w:rPr>
          <w:color w:val="000000"/>
          <w:sz w:val="24"/>
          <w:szCs w:val="24"/>
        </w:rPr>
      </w:pPr>
      <w:r w:rsidRPr="00126191">
        <w:rPr>
          <w:color w:val="000000"/>
          <w:sz w:val="24"/>
          <w:szCs w:val="24"/>
        </w:rPr>
        <w:t>4. Работник, назначенный приказом</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Между    работодателем    и    работающими    возникли    разногласия   по предоставлению компенсаций за работу во вредных и опасных условиях груда.   Могут  ли   участвовать   в   рассмотрении   разногласий  органы  государственной   экспертизы   условий   труда?    </w:t>
      </w:r>
    </w:p>
    <w:p w:rsidR="00126191" w:rsidRPr="00126191" w:rsidRDefault="00126191" w:rsidP="00126191">
      <w:pPr>
        <w:shd w:val="clear" w:color="auto" w:fill="FFFFFF"/>
        <w:jc w:val="both"/>
        <w:rPr>
          <w:color w:val="000000"/>
          <w:sz w:val="24"/>
          <w:szCs w:val="24"/>
        </w:rPr>
      </w:pPr>
      <w:r w:rsidRPr="00126191">
        <w:rPr>
          <w:color w:val="000000"/>
          <w:sz w:val="24"/>
          <w:szCs w:val="24"/>
        </w:rPr>
        <w:t>1. Нет, не могут, это функция профсоюзов.</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Да, могут.</w:t>
      </w:r>
    </w:p>
    <w:p w:rsidR="00126191" w:rsidRPr="00126191" w:rsidRDefault="00126191" w:rsidP="00126191">
      <w:pPr>
        <w:shd w:val="clear" w:color="auto" w:fill="FFFFFF"/>
        <w:jc w:val="both"/>
        <w:rPr>
          <w:color w:val="000000"/>
          <w:sz w:val="24"/>
          <w:szCs w:val="24"/>
        </w:rPr>
      </w:pPr>
      <w:r w:rsidRPr="00126191">
        <w:rPr>
          <w:color w:val="000000"/>
          <w:sz w:val="24"/>
          <w:szCs w:val="24"/>
        </w:rPr>
        <w:t>3. Могут, но только при согласии работников и работодателя</w:t>
      </w:r>
    </w:p>
    <w:p w:rsidR="00126191" w:rsidRPr="00126191" w:rsidRDefault="00126191" w:rsidP="00126191">
      <w:pPr>
        <w:pStyle w:val="5"/>
        <w:spacing w:before="0"/>
        <w:rPr>
          <w:rFonts w:ascii="Times New Roman" w:hAnsi="Times New Roman" w:cs="Times New Roman"/>
          <w:color w:val="000000"/>
          <w:sz w:val="24"/>
          <w:szCs w:val="24"/>
        </w:rPr>
      </w:pPr>
      <w:r w:rsidRPr="00126191">
        <w:rPr>
          <w:rFonts w:ascii="Times New Roman" w:hAnsi="Times New Roman" w:cs="Times New Roman"/>
          <w:color w:val="000000"/>
          <w:sz w:val="24"/>
          <w:szCs w:val="24"/>
        </w:rPr>
        <w:t>Вопрос №3</w:t>
      </w:r>
    </w:p>
    <w:p w:rsidR="00126191" w:rsidRPr="00126191" w:rsidRDefault="00126191" w:rsidP="00126191">
      <w:pPr>
        <w:shd w:val="clear" w:color="auto" w:fill="FFFFFF"/>
        <w:jc w:val="both"/>
        <w:rPr>
          <w:color w:val="000000"/>
          <w:sz w:val="24"/>
          <w:szCs w:val="24"/>
        </w:rPr>
      </w:pPr>
      <w:r w:rsidRPr="00126191">
        <w:rPr>
          <w:b/>
          <w:bCs/>
          <w:color w:val="000000"/>
          <w:sz w:val="24"/>
          <w:szCs w:val="24"/>
        </w:rPr>
        <w:t>      С какой периодичностью подвергаются испытаниям  пробой электрическим током диэлектрические перчатки?</w:t>
      </w:r>
    </w:p>
    <w:p w:rsidR="00126191" w:rsidRPr="00126191" w:rsidRDefault="00126191" w:rsidP="00126191">
      <w:pPr>
        <w:shd w:val="clear" w:color="auto" w:fill="FFFFFF"/>
        <w:jc w:val="both"/>
        <w:rPr>
          <w:color w:val="000000"/>
          <w:sz w:val="24"/>
          <w:szCs w:val="24"/>
        </w:rPr>
      </w:pPr>
      <w:r w:rsidRPr="00126191">
        <w:rPr>
          <w:color w:val="000000"/>
          <w:sz w:val="24"/>
          <w:szCs w:val="24"/>
        </w:rPr>
        <w:t>1. Каждые 3 мес.</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Каждые 6 мес</w:t>
      </w:r>
      <w:r w:rsidRPr="00126191">
        <w:rPr>
          <w:color w:val="000000"/>
          <w:sz w:val="24"/>
          <w:szCs w:val="24"/>
        </w:rPr>
        <w:t>.</w:t>
      </w:r>
    </w:p>
    <w:p w:rsidR="00126191" w:rsidRPr="00126191" w:rsidRDefault="00126191" w:rsidP="00126191">
      <w:pPr>
        <w:shd w:val="clear" w:color="auto" w:fill="FFFFFF"/>
        <w:jc w:val="both"/>
        <w:rPr>
          <w:color w:val="000000"/>
          <w:sz w:val="24"/>
          <w:szCs w:val="24"/>
        </w:rPr>
      </w:pPr>
      <w:r w:rsidRPr="00126191">
        <w:rPr>
          <w:color w:val="000000"/>
          <w:sz w:val="24"/>
          <w:szCs w:val="24"/>
        </w:rPr>
        <w:t>3. Каждые 12 мес.</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Вредные условия труда характеризуются (3 класс):</w:t>
      </w:r>
    </w:p>
    <w:p w:rsidR="00126191" w:rsidRPr="00126191" w:rsidRDefault="00126191" w:rsidP="00126191">
      <w:pPr>
        <w:shd w:val="clear" w:color="auto" w:fill="FFFFFF"/>
        <w:jc w:val="both"/>
        <w:rPr>
          <w:color w:val="000000"/>
          <w:sz w:val="24"/>
          <w:szCs w:val="24"/>
        </w:rPr>
      </w:pPr>
      <w:r w:rsidRPr="00126191">
        <w:rPr>
          <w:color w:val="000000"/>
          <w:sz w:val="24"/>
          <w:szCs w:val="24"/>
        </w:rPr>
        <w:t>1. Наличием опасных производственных факторов, превышающих нормативы и оказывающих травматическое воздействие на работника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Наличием вредных производственных факторов, превышающих гигиенические нормативы и оказывающих неблагоприятное воздействие на организм работающего и /или его потомство</w:t>
      </w:r>
    </w:p>
    <w:p w:rsidR="00126191" w:rsidRPr="00126191" w:rsidRDefault="00126191" w:rsidP="00126191">
      <w:pPr>
        <w:shd w:val="clear" w:color="auto" w:fill="FFFFFF"/>
        <w:jc w:val="both"/>
        <w:rPr>
          <w:color w:val="000000"/>
          <w:sz w:val="24"/>
          <w:szCs w:val="24"/>
        </w:rPr>
      </w:pPr>
      <w:r w:rsidRPr="00126191">
        <w:rPr>
          <w:color w:val="000000"/>
          <w:sz w:val="24"/>
          <w:szCs w:val="24"/>
        </w:rPr>
        <w:t>3. Наличием вредных производственных факторов, не превышающих гигиенические нормативы и не оказывающих неблагоприятное воздействие на организм работающего и /или его потомство</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Какова  периодичность  пересмотра  инструкций  по  охране труда для работников организаций?</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одного раза в три года.</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Не реже одного раза в пять лет.</w:t>
      </w:r>
    </w:p>
    <w:p w:rsidR="00126191" w:rsidRPr="00126191" w:rsidRDefault="00126191" w:rsidP="00FF5A1A">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pStyle w:val="1"/>
        <w:spacing w:before="0" w:after="0" w:line="240" w:lineRule="auto"/>
        <w:rPr>
          <w:rFonts w:ascii="Times New Roman" w:hAnsi="Times New Roman"/>
          <w:color w:val="000000"/>
          <w:sz w:val="24"/>
          <w:szCs w:val="24"/>
        </w:rPr>
      </w:pPr>
      <w:r w:rsidRPr="00126191">
        <w:rPr>
          <w:rFonts w:ascii="Times New Roman" w:hAnsi="Times New Roman"/>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Какой инструктаж должен быть проведен работнику, занятого на работах с вредными и/или опасными условиями, у которого перерыв в работе составил 30 календарных дней?  </w:t>
      </w:r>
    </w:p>
    <w:p w:rsidR="00126191" w:rsidRPr="00126191" w:rsidRDefault="00126191" w:rsidP="00126191">
      <w:pPr>
        <w:shd w:val="clear" w:color="auto" w:fill="FFFFFF"/>
        <w:jc w:val="both"/>
        <w:rPr>
          <w:color w:val="000000"/>
          <w:sz w:val="24"/>
          <w:szCs w:val="24"/>
        </w:rPr>
      </w:pPr>
      <w:r w:rsidRPr="00126191">
        <w:rPr>
          <w:color w:val="000000"/>
          <w:sz w:val="24"/>
          <w:szCs w:val="24"/>
        </w:rPr>
        <w:t>1.  Вводный инструктаж</w:t>
      </w:r>
    </w:p>
    <w:p w:rsidR="00126191" w:rsidRPr="00126191" w:rsidRDefault="00126191" w:rsidP="00126191">
      <w:pPr>
        <w:shd w:val="clear" w:color="auto" w:fill="FFFFFF"/>
        <w:jc w:val="both"/>
        <w:rPr>
          <w:color w:val="000000"/>
          <w:sz w:val="24"/>
          <w:szCs w:val="24"/>
        </w:rPr>
      </w:pPr>
      <w:r w:rsidRPr="00126191">
        <w:rPr>
          <w:color w:val="000000"/>
          <w:sz w:val="24"/>
          <w:szCs w:val="24"/>
        </w:rPr>
        <w:t>2.  Целевой инструктаж</w:t>
      </w:r>
    </w:p>
    <w:p w:rsidR="00126191" w:rsidRPr="00126191" w:rsidRDefault="00126191" w:rsidP="00126191">
      <w:pPr>
        <w:shd w:val="clear" w:color="auto" w:fill="FFFFFF"/>
        <w:jc w:val="both"/>
        <w:rPr>
          <w:color w:val="000000"/>
          <w:sz w:val="24"/>
          <w:szCs w:val="24"/>
        </w:rPr>
      </w:pPr>
      <w:r w:rsidRPr="00126191">
        <w:rPr>
          <w:color w:val="000000"/>
          <w:sz w:val="24"/>
          <w:szCs w:val="24"/>
        </w:rPr>
        <w:t>3.  Первичный инструктаж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4.  Повторный инструктаж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5.  </w:t>
      </w:r>
      <w:r w:rsidRPr="00126191">
        <w:rPr>
          <w:b/>
          <w:bCs/>
          <w:color w:val="000000"/>
          <w:sz w:val="24"/>
          <w:szCs w:val="24"/>
        </w:rPr>
        <w:t>Внеплановый инструктаж</w:t>
      </w:r>
    </w:p>
    <w:p w:rsidR="00126191" w:rsidRPr="00126191" w:rsidRDefault="00126191" w:rsidP="00126191">
      <w:pPr>
        <w:shd w:val="clear" w:color="auto" w:fill="FFFFFF"/>
        <w:jc w:val="both"/>
        <w:rPr>
          <w:color w:val="000000"/>
          <w:sz w:val="24"/>
          <w:szCs w:val="24"/>
        </w:rPr>
      </w:pPr>
      <w:r w:rsidRPr="00126191">
        <w:rPr>
          <w:b/>
          <w:bCs/>
          <w:color w:val="000000"/>
          <w:sz w:val="24"/>
          <w:szCs w:val="24"/>
        </w:rPr>
        <w:lastRenderedPageBreak/>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     Дайте определение понятия «условия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Совокупность эмоциональной и физической нагрузки на организм при труде.</w:t>
      </w:r>
    </w:p>
    <w:p w:rsidR="00126191" w:rsidRPr="00126191" w:rsidRDefault="00126191" w:rsidP="00126191">
      <w:pPr>
        <w:shd w:val="clear" w:color="auto" w:fill="FFFFFF"/>
        <w:jc w:val="both"/>
        <w:rPr>
          <w:color w:val="000000"/>
          <w:sz w:val="24"/>
          <w:szCs w:val="24"/>
        </w:rPr>
      </w:pPr>
      <w:r w:rsidRPr="00126191">
        <w:rPr>
          <w:color w:val="000000"/>
          <w:sz w:val="24"/>
          <w:szCs w:val="24"/>
        </w:rPr>
        <w:t>2. Факторы производственного процесса,  определяющие целенаправленные действия,   характеризующиеся    количеством    и    качеством    работы    за определенное время.</w:t>
      </w:r>
    </w:p>
    <w:p w:rsidR="00126191" w:rsidRPr="00126191" w:rsidRDefault="00126191" w:rsidP="00126191">
      <w:pPr>
        <w:shd w:val="clear" w:color="auto" w:fill="FFFFFF"/>
        <w:jc w:val="both"/>
        <w:rPr>
          <w:color w:val="000000"/>
          <w:sz w:val="24"/>
          <w:szCs w:val="24"/>
        </w:rPr>
      </w:pPr>
      <w:r w:rsidRPr="00126191">
        <w:rPr>
          <w:color w:val="000000"/>
          <w:sz w:val="24"/>
          <w:szCs w:val="24"/>
        </w:rPr>
        <w:t>3. Нагрузка    на    организм    при    труде,    требующая    соответствующего энергетического обеспечения.</w:t>
      </w:r>
    </w:p>
    <w:p w:rsidR="00126191" w:rsidRPr="00126191" w:rsidRDefault="00126191" w:rsidP="00126191">
      <w:pPr>
        <w:shd w:val="clear" w:color="auto" w:fill="FFFFFF"/>
        <w:jc w:val="both"/>
        <w:rPr>
          <w:color w:val="000000"/>
          <w:sz w:val="24"/>
          <w:szCs w:val="24"/>
        </w:rPr>
      </w:pPr>
      <w:r w:rsidRPr="00126191">
        <w:rPr>
          <w:color w:val="000000"/>
          <w:sz w:val="24"/>
          <w:szCs w:val="24"/>
        </w:rPr>
        <w:t>4. </w:t>
      </w:r>
      <w:r w:rsidRPr="00126191">
        <w:rPr>
          <w:b/>
          <w:bCs/>
          <w:color w:val="000000"/>
          <w:sz w:val="24"/>
          <w:szCs w:val="24"/>
        </w:rPr>
        <w:t>Совокупность факторов производственной среды и трудового процесса, оказывающих влияние на здоровье и работоспособность человека в процессе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Результаты аттестации рабочих мест используются для:</w:t>
      </w:r>
    </w:p>
    <w:p w:rsidR="00126191" w:rsidRPr="00126191" w:rsidRDefault="00126191" w:rsidP="00126191">
      <w:pPr>
        <w:shd w:val="clear" w:color="auto" w:fill="FFFFFF"/>
        <w:jc w:val="both"/>
        <w:rPr>
          <w:color w:val="000000"/>
          <w:sz w:val="24"/>
          <w:szCs w:val="24"/>
        </w:rPr>
      </w:pPr>
      <w:r w:rsidRPr="00126191">
        <w:rPr>
          <w:color w:val="000000"/>
          <w:sz w:val="24"/>
          <w:szCs w:val="24"/>
        </w:rPr>
        <w:t>1. Установления квалификационной категории работника</w:t>
      </w:r>
    </w:p>
    <w:p w:rsidR="00126191" w:rsidRPr="00126191" w:rsidRDefault="00126191" w:rsidP="00126191">
      <w:pPr>
        <w:shd w:val="clear" w:color="auto" w:fill="FFFFFF"/>
        <w:jc w:val="both"/>
        <w:rPr>
          <w:color w:val="000000"/>
          <w:sz w:val="24"/>
          <w:szCs w:val="24"/>
        </w:rPr>
      </w:pPr>
      <w:r w:rsidRPr="00126191">
        <w:rPr>
          <w:color w:val="000000"/>
          <w:sz w:val="24"/>
          <w:szCs w:val="24"/>
        </w:rPr>
        <w:t>2. Сокращения рабочего дня при работах во вредных условиях</w:t>
      </w:r>
    </w:p>
    <w:p w:rsidR="00126191" w:rsidRPr="00126191" w:rsidRDefault="00126191" w:rsidP="00126191">
      <w:pPr>
        <w:shd w:val="clear" w:color="auto" w:fill="FFFFFF"/>
        <w:jc w:val="both"/>
        <w:rPr>
          <w:color w:val="000000"/>
          <w:sz w:val="24"/>
          <w:szCs w:val="24"/>
        </w:rPr>
      </w:pPr>
      <w:r w:rsidRPr="00126191">
        <w:rPr>
          <w:b/>
          <w:bCs/>
          <w:color w:val="000000"/>
          <w:sz w:val="24"/>
          <w:szCs w:val="24"/>
        </w:rPr>
        <w:t>3. Обоснования  льгот и компенсаций</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Имеет ли право пострадавший при страховом несчастном случае получить на руки акт формы Н-1?  </w:t>
      </w:r>
    </w:p>
    <w:p w:rsidR="00126191" w:rsidRPr="00126191" w:rsidRDefault="00126191" w:rsidP="00126191">
      <w:pPr>
        <w:shd w:val="clear" w:color="auto" w:fill="FFFFFF"/>
        <w:jc w:val="both"/>
        <w:rPr>
          <w:color w:val="000000"/>
          <w:sz w:val="24"/>
          <w:szCs w:val="24"/>
        </w:rPr>
      </w:pPr>
      <w:r w:rsidRPr="00126191">
        <w:rPr>
          <w:color w:val="000000"/>
          <w:sz w:val="24"/>
          <w:szCs w:val="24"/>
        </w:rPr>
        <w:t>1. Пострадавший или его доверенное лицо имеет право ознакомиться с актом и прилагаемыми материалами расследования.</w:t>
      </w:r>
    </w:p>
    <w:p w:rsidR="00126191" w:rsidRPr="00126191" w:rsidRDefault="00126191" w:rsidP="00126191">
      <w:pPr>
        <w:shd w:val="clear" w:color="auto" w:fill="FFFFFF"/>
        <w:jc w:val="both"/>
        <w:rPr>
          <w:color w:val="000000"/>
          <w:sz w:val="24"/>
          <w:szCs w:val="24"/>
        </w:rPr>
      </w:pPr>
      <w:r w:rsidRPr="00126191">
        <w:rPr>
          <w:color w:val="000000"/>
          <w:sz w:val="24"/>
          <w:szCs w:val="24"/>
        </w:rPr>
        <w:t>2. </w:t>
      </w:r>
      <w:r w:rsidRPr="00126191">
        <w:rPr>
          <w:b/>
          <w:bCs/>
          <w:color w:val="000000"/>
          <w:sz w:val="24"/>
          <w:szCs w:val="24"/>
        </w:rPr>
        <w:t xml:space="preserve">Да   имеет,   причем,   работодатель   обязан   один   экземпляр   акта   выдать пострадавшему в 3-х </w:t>
      </w:r>
      <w:proofErr w:type="spellStart"/>
      <w:r w:rsidRPr="00126191">
        <w:rPr>
          <w:b/>
          <w:bCs/>
          <w:color w:val="000000"/>
          <w:sz w:val="24"/>
          <w:szCs w:val="24"/>
        </w:rPr>
        <w:t>дневный</w:t>
      </w:r>
      <w:proofErr w:type="spellEnd"/>
      <w:r w:rsidRPr="00126191">
        <w:rPr>
          <w:b/>
          <w:bCs/>
          <w:color w:val="000000"/>
          <w:sz w:val="24"/>
          <w:szCs w:val="24"/>
        </w:rPr>
        <w:t xml:space="preserve"> срок после его утверждения.</w:t>
      </w:r>
    </w:p>
    <w:p w:rsidR="00126191" w:rsidRPr="00126191" w:rsidRDefault="00126191" w:rsidP="00126191">
      <w:pPr>
        <w:shd w:val="clear" w:color="auto" w:fill="FFFFFF"/>
        <w:jc w:val="both"/>
        <w:rPr>
          <w:color w:val="000000"/>
          <w:sz w:val="24"/>
          <w:szCs w:val="24"/>
        </w:rPr>
      </w:pPr>
      <w:r w:rsidRPr="00126191">
        <w:rPr>
          <w:color w:val="000000"/>
          <w:sz w:val="24"/>
          <w:szCs w:val="24"/>
        </w:rPr>
        <w:t>3. Имеет право получить копию, т.к. один экземпляр акта с приложением всех материалов расследования хранится в организации, другой - направляется в отделение ФСС России для получения пострадавшим страховых выплат.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     Чем обрабатывают кислотные ожоги после промывки пораженных мест во</w:t>
      </w:r>
      <w:r w:rsidRPr="00126191">
        <w:rPr>
          <w:b/>
          <w:bCs/>
          <w:color w:val="000000"/>
          <w:sz w:val="24"/>
          <w:szCs w:val="24"/>
        </w:rPr>
        <w:softHyphen/>
        <w:t>дой?</w:t>
      </w:r>
    </w:p>
    <w:p w:rsidR="00126191" w:rsidRPr="00126191" w:rsidRDefault="00126191" w:rsidP="00126191">
      <w:pPr>
        <w:shd w:val="clear" w:color="auto" w:fill="FFFFFF"/>
        <w:jc w:val="both"/>
        <w:rPr>
          <w:color w:val="000000"/>
          <w:sz w:val="24"/>
          <w:szCs w:val="24"/>
        </w:rPr>
      </w:pPr>
      <w:r w:rsidRPr="00126191">
        <w:rPr>
          <w:color w:val="000000"/>
          <w:sz w:val="24"/>
          <w:szCs w:val="24"/>
        </w:rPr>
        <w:t>1.  Промывают 1-2% раствором лимонной кислоты.</w:t>
      </w:r>
    </w:p>
    <w:p w:rsidR="00126191" w:rsidRPr="00126191" w:rsidRDefault="00126191" w:rsidP="00126191">
      <w:pPr>
        <w:shd w:val="clear" w:color="auto" w:fill="FFFFFF"/>
        <w:jc w:val="both"/>
        <w:rPr>
          <w:color w:val="000000"/>
          <w:sz w:val="24"/>
          <w:szCs w:val="24"/>
        </w:rPr>
      </w:pPr>
      <w:r w:rsidRPr="00126191">
        <w:rPr>
          <w:color w:val="000000"/>
          <w:sz w:val="24"/>
          <w:szCs w:val="24"/>
        </w:rPr>
        <w:t>2.  Смазывают жиром и тепло укрывают.</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Промывают мыльным или содовым раствором.</w:t>
      </w:r>
    </w:p>
    <w:p w:rsidR="00126191" w:rsidRPr="00126191" w:rsidRDefault="00126191" w:rsidP="00126191">
      <w:pPr>
        <w:shd w:val="clear" w:color="auto" w:fill="FFFFFF"/>
        <w:jc w:val="center"/>
        <w:rPr>
          <w:color w:val="000000"/>
          <w:sz w:val="24"/>
          <w:szCs w:val="24"/>
        </w:rPr>
      </w:pPr>
      <w:r w:rsidRPr="00126191">
        <w:rPr>
          <w:b/>
          <w:bCs/>
          <w:color w:val="000000"/>
          <w:sz w:val="24"/>
          <w:szCs w:val="24"/>
        </w:rPr>
        <w:t>БИЛЕТ 14.</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оформляются результаты аттестации рабочих мест?</w:t>
      </w:r>
    </w:p>
    <w:p w:rsidR="00126191" w:rsidRPr="00126191" w:rsidRDefault="00126191" w:rsidP="00126191">
      <w:pPr>
        <w:shd w:val="clear" w:color="auto" w:fill="FFFFFF"/>
        <w:jc w:val="both"/>
        <w:rPr>
          <w:color w:val="000000"/>
          <w:sz w:val="24"/>
          <w:szCs w:val="24"/>
        </w:rPr>
      </w:pPr>
      <w:r w:rsidRPr="00126191">
        <w:rPr>
          <w:color w:val="000000"/>
          <w:sz w:val="24"/>
          <w:szCs w:val="24"/>
        </w:rPr>
        <w:t>1.Составлением сводной ведомости результатов аттестации;</w:t>
      </w:r>
    </w:p>
    <w:p w:rsidR="00126191" w:rsidRPr="00126191" w:rsidRDefault="00126191" w:rsidP="00126191">
      <w:pPr>
        <w:shd w:val="clear" w:color="auto" w:fill="FFFFFF"/>
        <w:jc w:val="both"/>
        <w:rPr>
          <w:color w:val="000000"/>
          <w:sz w:val="24"/>
          <w:szCs w:val="24"/>
        </w:rPr>
      </w:pPr>
      <w:r w:rsidRPr="00126191">
        <w:rPr>
          <w:color w:val="000000"/>
          <w:sz w:val="24"/>
          <w:szCs w:val="24"/>
        </w:rPr>
        <w:t>2.Составлением сводной ведомости результатов аттестации по организации в целом с приложением карт аттестации по каждому рабочему месту, подписанных работниками;</w:t>
      </w:r>
    </w:p>
    <w:p w:rsidR="00126191" w:rsidRPr="00126191" w:rsidRDefault="00126191" w:rsidP="00126191">
      <w:pPr>
        <w:shd w:val="clear" w:color="auto" w:fill="FFFFFF"/>
        <w:jc w:val="both"/>
        <w:rPr>
          <w:color w:val="000000"/>
          <w:sz w:val="24"/>
          <w:szCs w:val="24"/>
        </w:rPr>
      </w:pPr>
      <w:r w:rsidRPr="00126191">
        <w:rPr>
          <w:color w:val="000000"/>
          <w:sz w:val="24"/>
          <w:szCs w:val="24"/>
        </w:rPr>
        <w:t>3.</w:t>
      </w:r>
      <w:r w:rsidRPr="00126191">
        <w:rPr>
          <w:b/>
          <w:bCs/>
          <w:color w:val="000000"/>
          <w:sz w:val="24"/>
          <w:szCs w:val="24"/>
        </w:rPr>
        <w:t>То же, что в п. 2, протокол и план мероприятий по оздоровлению, улучшению условий труда.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2</w:t>
      </w:r>
    </w:p>
    <w:p w:rsidR="00126191" w:rsidRPr="00126191" w:rsidRDefault="00126191" w:rsidP="00126191">
      <w:pPr>
        <w:shd w:val="clear" w:color="auto" w:fill="FFFFFF"/>
        <w:jc w:val="both"/>
        <w:rPr>
          <w:color w:val="000000"/>
          <w:sz w:val="24"/>
          <w:szCs w:val="24"/>
        </w:rPr>
      </w:pPr>
      <w:r w:rsidRPr="00126191">
        <w:rPr>
          <w:b/>
          <w:bCs/>
          <w:color w:val="000000"/>
          <w:sz w:val="24"/>
          <w:szCs w:val="24"/>
        </w:rPr>
        <w:t>     Служба охраны труда  организует работу по охране труда. Освобождает ли это руководителя предприятия от ответственности за состояние охраны труда?</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Не освобождает.</w:t>
      </w:r>
    </w:p>
    <w:p w:rsidR="00126191" w:rsidRPr="00126191" w:rsidRDefault="00126191" w:rsidP="00126191">
      <w:pPr>
        <w:shd w:val="clear" w:color="auto" w:fill="FFFFFF"/>
        <w:jc w:val="both"/>
        <w:rPr>
          <w:color w:val="000000"/>
          <w:sz w:val="24"/>
          <w:szCs w:val="24"/>
        </w:rPr>
      </w:pPr>
      <w:r w:rsidRPr="00126191">
        <w:rPr>
          <w:color w:val="000000"/>
          <w:sz w:val="24"/>
          <w:szCs w:val="24"/>
        </w:rPr>
        <w:t>2. Освобождает лишь частично.</w:t>
      </w:r>
    </w:p>
    <w:p w:rsidR="00126191" w:rsidRPr="00126191" w:rsidRDefault="00126191" w:rsidP="00126191">
      <w:pPr>
        <w:shd w:val="clear" w:color="auto" w:fill="FFFFFF"/>
        <w:jc w:val="both"/>
        <w:rPr>
          <w:color w:val="000000"/>
          <w:sz w:val="24"/>
          <w:szCs w:val="24"/>
        </w:rPr>
      </w:pPr>
      <w:r w:rsidRPr="00126191">
        <w:rPr>
          <w:color w:val="000000"/>
          <w:sz w:val="24"/>
          <w:szCs w:val="24"/>
        </w:rPr>
        <w:t>3. Освобождает.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 </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3</w:t>
      </w:r>
    </w:p>
    <w:p w:rsidR="00126191" w:rsidRPr="00126191" w:rsidRDefault="00126191" w:rsidP="00126191">
      <w:pPr>
        <w:shd w:val="clear" w:color="auto" w:fill="FFFFFF"/>
        <w:jc w:val="both"/>
        <w:rPr>
          <w:color w:val="000000"/>
          <w:sz w:val="24"/>
          <w:szCs w:val="24"/>
        </w:rPr>
      </w:pPr>
      <w:r w:rsidRPr="00126191">
        <w:rPr>
          <w:b/>
          <w:bCs/>
          <w:color w:val="000000"/>
          <w:sz w:val="24"/>
          <w:szCs w:val="24"/>
        </w:rPr>
        <w:t>    Требуется ли проводить испытания деревянных и металлических</w:t>
      </w:r>
    </w:p>
    <w:p w:rsidR="00126191" w:rsidRPr="00126191" w:rsidRDefault="00126191" w:rsidP="00126191">
      <w:pPr>
        <w:shd w:val="clear" w:color="auto" w:fill="FFFFFF"/>
        <w:jc w:val="both"/>
        <w:rPr>
          <w:color w:val="000000"/>
          <w:sz w:val="24"/>
          <w:szCs w:val="24"/>
        </w:rPr>
      </w:pPr>
      <w:r w:rsidRPr="00126191">
        <w:rPr>
          <w:b/>
          <w:bCs/>
          <w:color w:val="000000"/>
          <w:sz w:val="24"/>
          <w:szCs w:val="24"/>
        </w:rPr>
        <w:t>лестниц?</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Да, обязательно, перед эксплуатацией, а также в процессе эксплуатации каждые 6 месяцев для деревянных лестниц, каждые 12 месяцев - для металлических. Проведение испытаний оформляется актом.</w:t>
      </w:r>
    </w:p>
    <w:p w:rsidR="00126191" w:rsidRPr="00126191" w:rsidRDefault="00126191" w:rsidP="00126191">
      <w:pPr>
        <w:shd w:val="clear" w:color="auto" w:fill="FFFFFF"/>
        <w:jc w:val="both"/>
        <w:rPr>
          <w:color w:val="000000"/>
          <w:sz w:val="24"/>
          <w:szCs w:val="24"/>
        </w:rPr>
      </w:pPr>
      <w:r w:rsidRPr="00126191">
        <w:rPr>
          <w:color w:val="000000"/>
          <w:sz w:val="24"/>
          <w:szCs w:val="24"/>
        </w:rPr>
        <w:t>2. Испытания металлических лестниц можно не проводить.</w:t>
      </w:r>
    </w:p>
    <w:p w:rsidR="00126191" w:rsidRPr="00126191" w:rsidRDefault="00126191" w:rsidP="00126191">
      <w:pPr>
        <w:shd w:val="clear" w:color="auto" w:fill="FFFFFF"/>
        <w:jc w:val="both"/>
        <w:rPr>
          <w:color w:val="000000"/>
          <w:sz w:val="24"/>
          <w:szCs w:val="24"/>
        </w:rPr>
      </w:pPr>
      <w:r w:rsidRPr="00126191">
        <w:rPr>
          <w:color w:val="000000"/>
          <w:sz w:val="24"/>
          <w:szCs w:val="24"/>
        </w:rPr>
        <w:t xml:space="preserve">3. Испытания обязательны, акт можно не составлять, ограничившись записью в специальном </w:t>
      </w:r>
      <w:r w:rsidRPr="00126191">
        <w:rPr>
          <w:color w:val="000000"/>
          <w:sz w:val="24"/>
          <w:szCs w:val="24"/>
        </w:rPr>
        <w:lastRenderedPageBreak/>
        <w:t>журнале.</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4</w:t>
      </w:r>
    </w:p>
    <w:p w:rsidR="00126191" w:rsidRPr="00126191" w:rsidRDefault="00126191" w:rsidP="00126191">
      <w:pPr>
        <w:shd w:val="clear" w:color="auto" w:fill="FFFFFF"/>
        <w:jc w:val="both"/>
        <w:rPr>
          <w:color w:val="000000"/>
          <w:sz w:val="24"/>
          <w:szCs w:val="24"/>
        </w:rPr>
      </w:pPr>
      <w:r w:rsidRPr="00126191">
        <w:rPr>
          <w:b/>
          <w:bCs/>
          <w:color w:val="000000"/>
          <w:sz w:val="24"/>
          <w:szCs w:val="24"/>
        </w:rPr>
        <w:t>     Периодичность психиатрического освидетельствования работников, осуществляющих отдельные виды деятельности, в том числе деятельность, связанную с источниками повышенной опасности.</w:t>
      </w:r>
    </w:p>
    <w:p w:rsidR="00126191" w:rsidRPr="00126191" w:rsidRDefault="00126191" w:rsidP="00126191">
      <w:pPr>
        <w:shd w:val="clear" w:color="auto" w:fill="FFFFFF"/>
        <w:jc w:val="both"/>
        <w:rPr>
          <w:color w:val="000000"/>
          <w:sz w:val="24"/>
          <w:szCs w:val="24"/>
        </w:rPr>
      </w:pPr>
      <w:r w:rsidRPr="00126191">
        <w:rPr>
          <w:color w:val="000000"/>
          <w:sz w:val="24"/>
          <w:szCs w:val="24"/>
        </w:rPr>
        <w:t>1. Не реже 1 раза в 3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2. Не реже 1 раза в 5 лет</w:t>
      </w:r>
    </w:p>
    <w:p w:rsidR="00126191" w:rsidRPr="00126191" w:rsidRDefault="00126191" w:rsidP="00126191">
      <w:pPr>
        <w:shd w:val="clear" w:color="auto" w:fill="FFFFFF"/>
        <w:jc w:val="both"/>
        <w:rPr>
          <w:color w:val="000000"/>
          <w:sz w:val="24"/>
          <w:szCs w:val="24"/>
        </w:rPr>
      </w:pPr>
      <w:r w:rsidRPr="00126191">
        <w:rPr>
          <w:color w:val="000000"/>
          <w:sz w:val="24"/>
          <w:szCs w:val="24"/>
        </w:rPr>
        <w:t>3. Ежегодно</w:t>
      </w:r>
    </w:p>
    <w:p w:rsidR="00126191" w:rsidRPr="00126191" w:rsidRDefault="00126191" w:rsidP="00126191">
      <w:pPr>
        <w:shd w:val="clear" w:color="auto" w:fill="FFFFFF"/>
        <w:jc w:val="both"/>
        <w:rPr>
          <w:color w:val="000000"/>
          <w:sz w:val="24"/>
          <w:szCs w:val="24"/>
        </w:rPr>
      </w:pPr>
      <w:r w:rsidRPr="00126191">
        <w:rPr>
          <w:color w:val="000000"/>
          <w:sz w:val="24"/>
          <w:szCs w:val="24"/>
        </w:rPr>
        <w:t>4. Однократно перед приемом на работу</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5</w:t>
      </w:r>
    </w:p>
    <w:p w:rsidR="00126191" w:rsidRPr="00126191" w:rsidRDefault="00126191" w:rsidP="00126191">
      <w:pPr>
        <w:shd w:val="clear" w:color="auto" w:fill="FFFFFF"/>
        <w:ind w:left="360"/>
        <w:jc w:val="both"/>
        <w:rPr>
          <w:color w:val="000000"/>
          <w:sz w:val="24"/>
          <w:szCs w:val="24"/>
        </w:rPr>
      </w:pPr>
      <w:r w:rsidRPr="00126191">
        <w:rPr>
          <w:b/>
          <w:bCs/>
          <w:color w:val="000000"/>
          <w:sz w:val="24"/>
          <w:szCs w:val="24"/>
        </w:rPr>
        <w:t>Заключается ли срочный трудовой договор с работником на время исполнения</w:t>
      </w:r>
    </w:p>
    <w:p w:rsidR="00126191" w:rsidRPr="00126191" w:rsidRDefault="00126191" w:rsidP="00126191">
      <w:pPr>
        <w:shd w:val="clear" w:color="auto" w:fill="FFFFFF"/>
        <w:jc w:val="both"/>
        <w:rPr>
          <w:color w:val="000000"/>
          <w:sz w:val="24"/>
          <w:szCs w:val="24"/>
        </w:rPr>
      </w:pPr>
      <w:r w:rsidRPr="00126191">
        <w:rPr>
          <w:b/>
          <w:bCs/>
          <w:color w:val="000000"/>
          <w:sz w:val="24"/>
          <w:szCs w:val="24"/>
        </w:rPr>
        <w:t>обязанностей временно отсутствующего работника (ст.59 ТК РФ)</w:t>
      </w:r>
    </w:p>
    <w:p w:rsidR="00126191" w:rsidRPr="00126191" w:rsidRDefault="00126191" w:rsidP="00126191">
      <w:pPr>
        <w:shd w:val="clear" w:color="auto" w:fill="FFFFFF"/>
        <w:jc w:val="both"/>
        <w:rPr>
          <w:color w:val="000000"/>
          <w:sz w:val="24"/>
          <w:szCs w:val="24"/>
        </w:rPr>
      </w:pPr>
      <w:r w:rsidRPr="00126191">
        <w:rPr>
          <w:b/>
          <w:bCs/>
          <w:color w:val="000000"/>
          <w:sz w:val="24"/>
          <w:szCs w:val="24"/>
        </w:rPr>
        <w:t>1. Да</w:t>
      </w:r>
    </w:p>
    <w:p w:rsidR="00126191" w:rsidRPr="00126191" w:rsidRDefault="00126191" w:rsidP="00126191">
      <w:pPr>
        <w:shd w:val="clear" w:color="auto" w:fill="FFFFFF"/>
        <w:jc w:val="both"/>
        <w:rPr>
          <w:color w:val="000000"/>
          <w:sz w:val="24"/>
          <w:szCs w:val="24"/>
        </w:rPr>
      </w:pPr>
      <w:r w:rsidRPr="00126191">
        <w:rPr>
          <w:color w:val="000000"/>
          <w:sz w:val="24"/>
          <w:szCs w:val="24"/>
        </w:rPr>
        <w:t>2. Нет</w:t>
      </w:r>
    </w:p>
    <w:p w:rsidR="00126191" w:rsidRPr="00126191" w:rsidRDefault="00126191" w:rsidP="00126191">
      <w:pPr>
        <w:shd w:val="clear" w:color="auto" w:fill="FFFFFF"/>
        <w:jc w:val="both"/>
        <w:rPr>
          <w:color w:val="000000"/>
          <w:sz w:val="24"/>
          <w:szCs w:val="24"/>
        </w:rPr>
      </w:pPr>
      <w:r w:rsidRPr="00126191">
        <w:rPr>
          <w:color w:val="000000"/>
          <w:sz w:val="24"/>
          <w:szCs w:val="24"/>
        </w:rPr>
        <w:t>3. Допускается установление только доплат.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6</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подразделяются  инструктажи  по характеру и  времени  проведения? </w:t>
      </w:r>
    </w:p>
    <w:p w:rsidR="00126191" w:rsidRPr="00126191" w:rsidRDefault="00126191" w:rsidP="00126191">
      <w:pPr>
        <w:shd w:val="clear" w:color="auto" w:fill="FFFFFF"/>
        <w:jc w:val="both"/>
        <w:rPr>
          <w:color w:val="000000"/>
          <w:sz w:val="24"/>
          <w:szCs w:val="24"/>
        </w:rPr>
      </w:pPr>
      <w:r w:rsidRPr="00126191">
        <w:rPr>
          <w:color w:val="000000"/>
          <w:sz w:val="24"/>
          <w:szCs w:val="24"/>
        </w:rPr>
        <w:t>1. На вводный, периодический и внеплановый на рабочем месте</w:t>
      </w:r>
    </w:p>
    <w:p w:rsidR="00126191" w:rsidRPr="00126191" w:rsidRDefault="00126191" w:rsidP="00126191">
      <w:pPr>
        <w:shd w:val="clear" w:color="auto" w:fill="FFFFFF"/>
        <w:jc w:val="both"/>
        <w:rPr>
          <w:color w:val="000000"/>
          <w:sz w:val="24"/>
          <w:szCs w:val="24"/>
        </w:rPr>
      </w:pPr>
      <w:r w:rsidRPr="00126191">
        <w:rPr>
          <w:color w:val="000000"/>
          <w:sz w:val="24"/>
          <w:szCs w:val="24"/>
        </w:rPr>
        <w:t>2. На первичный и периодический</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На вводный, первичный на рабочем месте, повторный, внеплановый и целевой</w:t>
      </w:r>
    </w:p>
    <w:p w:rsidR="00126191" w:rsidRPr="00126191" w:rsidRDefault="00126191" w:rsidP="00126191">
      <w:pPr>
        <w:shd w:val="clear" w:color="auto" w:fill="FFFFFF"/>
        <w:jc w:val="both"/>
        <w:rPr>
          <w:color w:val="000000"/>
          <w:sz w:val="24"/>
          <w:szCs w:val="24"/>
        </w:rPr>
      </w:pPr>
      <w:r w:rsidRPr="00126191">
        <w:rPr>
          <w:color w:val="000000"/>
          <w:sz w:val="24"/>
          <w:szCs w:val="24"/>
        </w:rPr>
        <w:t>4. На первичный на рабочем месте и стажировку</w:t>
      </w:r>
    </w:p>
    <w:p w:rsidR="00126191" w:rsidRPr="00126191" w:rsidRDefault="00126191" w:rsidP="00126191">
      <w:pPr>
        <w:shd w:val="clear" w:color="auto" w:fill="FFFFFF"/>
        <w:jc w:val="both"/>
        <w:rPr>
          <w:color w:val="000000"/>
          <w:sz w:val="24"/>
          <w:szCs w:val="24"/>
        </w:rPr>
      </w:pPr>
      <w:r w:rsidRPr="00126191">
        <w:rPr>
          <w:color w:val="000000"/>
          <w:sz w:val="24"/>
          <w:szCs w:val="24"/>
        </w:rPr>
        <w:t>5. В зависимости от вида производства</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7</w:t>
      </w:r>
    </w:p>
    <w:p w:rsidR="00126191" w:rsidRPr="00126191" w:rsidRDefault="00126191" w:rsidP="00126191">
      <w:pPr>
        <w:shd w:val="clear" w:color="auto" w:fill="FFFFFF"/>
        <w:jc w:val="both"/>
        <w:rPr>
          <w:color w:val="000000"/>
          <w:sz w:val="24"/>
          <w:szCs w:val="24"/>
        </w:rPr>
      </w:pPr>
      <w:r w:rsidRPr="00126191">
        <w:rPr>
          <w:b/>
          <w:bCs/>
          <w:color w:val="000000"/>
          <w:sz w:val="24"/>
          <w:szCs w:val="24"/>
        </w:rPr>
        <w:t>Должна ли присваиваться группа по электробезопасности лицам, работающим на компьютере?</w:t>
      </w:r>
    </w:p>
    <w:p w:rsidR="00126191" w:rsidRPr="00126191" w:rsidRDefault="00126191" w:rsidP="00126191">
      <w:pPr>
        <w:shd w:val="clear" w:color="auto" w:fill="FFFFFF"/>
        <w:jc w:val="both"/>
        <w:rPr>
          <w:color w:val="000000"/>
          <w:sz w:val="24"/>
          <w:szCs w:val="24"/>
        </w:rPr>
      </w:pPr>
      <w:r w:rsidRPr="00126191">
        <w:rPr>
          <w:b/>
          <w:bCs/>
          <w:color w:val="000000"/>
          <w:sz w:val="24"/>
          <w:szCs w:val="24"/>
        </w:rPr>
        <w:t>1. Да, I группа</w:t>
      </w:r>
    </w:p>
    <w:p w:rsidR="00126191" w:rsidRPr="00126191" w:rsidRDefault="00126191" w:rsidP="00126191">
      <w:pPr>
        <w:shd w:val="clear" w:color="auto" w:fill="FFFFFF"/>
        <w:jc w:val="both"/>
        <w:rPr>
          <w:color w:val="000000"/>
          <w:sz w:val="24"/>
          <w:szCs w:val="24"/>
        </w:rPr>
      </w:pPr>
      <w:r w:rsidRPr="00126191">
        <w:rPr>
          <w:color w:val="000000"/>
          <w:sz w:val="24"/>
          <w:szCs w:val="24"/>
        </w:rPr>
        <w:t>2. Да, II группа</w:t>
      </w:r>
    </w:p>
    <w:p w:rsidR="00126191" w:rsidRPr="00126191" w:rsidRDefault="00126191" w:rsidP="00126191">
      <w:pPr>
        <w:shd w:val="clear" w:color="auto" w:fill="FFFFFF"/>
        <w:jc w:val="both"/>
        <w:rPr>
          <w:color w:val="000000"/>
          <w:sz w:val="24"/>
          <w:szCs w:val="24"/>
        </w:rPr>
      </w:pPr>
      <w:r w:rsidRPr="00126191">
        <w:rPr>
          <w:color w:val="000000"/>
          <w:sz w:val="24"/>
          <w:szCs w:val="24"/>
        </w:rPr>
        <w:t>3. Нет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8</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Коллективный договор заключается на</w:t>
      </w:r>
    </w:p>
    <w:p w:rsidR="00126191" w:rsidRPr="00126191" w:rsidRDefault="00126191" w:rsidP="00126191">
      <w:pPr>
        <w:shd w:val="clear" w:color="auto" w:fill="FFFFFF"/>
        <w:jc w:val="both"/>
        <w:rPr>
          <w:color w:val="000000"/>
          <w:sz w:val="24"/>
          <w:szCs w:val="24"/>
        </w:rPr>
      </w:pPr>
      <w:r w:rsidRPr="00126191">
        <w:rPr>
          <w:color w:val="000000"/>
          <w:sz w:val="24"/>
          <w:szCs w:val="24"/>
        </w:rPr>
        <w:t>1.  1 год</w:t>
      </w:r>
    </w:p>
    <w:p w:rsidR="00126191" w:rsidRPr="00126191" w:rsidRDefault="00126191" w:rsidP="00126191">
      <w:pPr>
        <w:shd w:val="clear" w:color="auto" w:fill="FFFFFF"/>
        <w:jc w:val="both"/>
        <w:rPr>
          <w:color w:val="000000"/>
          <w:sz w:val="24"/>
          <w:szCs w:val="24"/>
        </w:rPr>
      </w:pPr>
      <w:r w:rsidRPr="00126191">
        <w:rPr>
          <w:color w:val="000000"/>
          <w:sz w:val="24"/>
          <w:szCs w:val="24"/>
        </w:rPr>
        <w:t>2.  2 года</w:t>
      </w:r>
    </w:p>
    <w:p w:rsidR="00126191" w:rsidRPr="00126191" w:rsidRDefault="00126191" w:rsidP="00126191">
      <w:pPr>
        <w:shd w:val="clear" w:color="auto" w:fill="FFFFFF"/>
        <w:jc w:val="both"/>
        <w:rPr>
          <w:color w:val="000000"/>
          <w:sz w:val="24"/>
          <w:szCs w:val="24"/>
        </w:rPr>
      </w:pPr>
      <w:r w:rsidRPr="00126191">
        <w:rPr>
          <w:b/>
          <w:bCs/>
          <w:color w:val="000000"/>
          <w:sz w:val="24"/>
          <w:szCs w:val="24"/>
        </w:rPr>
        <w:t>3.  3 года</w:t>
      </w:r>
    </w:p>
    <w:p w:rsidR="00126191" w:rsidRPr="00126191" w:rsidRDefault="00126191" w:rsidP="00126191">
      <w:pPr>
        <w:shd w:val="clear" w:color="auto" w:fill="FFFFFF"/>
        <w:jc w:val="both"/>
        <w:rPr>
          <w:color w:val="000000"/>
          <w:sz w:val="24"/>
          <w:szCs w:val="24"/>
        </w:rPr>
      </w:pPr>
      <w:r w:rsidRPr="00126191">
        <w:rPr>
          <w:color w:val="000000"/>
          <w:sz w:val="24"/>
          <w:szCs w:val="24"/>
        </w:rPr>
        <w:t>4.  5 лет</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9</w:t>
      </w:r>
    </w:p>
    <w:p w:rsidR="00126191" w:rsidRPr="00126191" w:rsidRDefault="00126191" w:rsidP="00126191">
      <w:pPr>
        <w:shd w:val="clear" w:color="auto" w:fill="FFFFFF"/>
        <w:jc w:val="both"/>
        <w:rPr>
          <w:color w:val="000000"/>
          <w:sz w:val="24"/>
          <w:szCs w:val="24"/>
        </w:rPr>
      </w:pPr>
      <w:r w:rsidRPr="00126191">
        <w:rPr>
          <w:b/>
          <w:bCs/>
          <w:color w:val="000000"/>
          <w:sz w:val="24"/>
          <w:szCs w:val="24"/>
        </w:rPr>
        <w:t>        Как оформляется несчастный случай, при котором пострадали два работника: один получил травму, относящуюся к категории «легкая», другой - «тяжелая»?</w:t>
      </w:r>
    </w:p>
    <w:p w:rsidR="00126191" w:rsidRPr="00126191" w:rsidRDefault="00126191" w:rsidP="00126191">
      <w:pPr>
        <w:shd w:val="clear" w:color="auto" w:fill="FFFFFF"/>
        <w:jc w:val="both"/>
        <w:rPr>
          <w:color w:val="000000"/>
          <w:sz w:val="24"/>
          <w:szCs w:val="24"/>
        </w:rPr>
      </w:pPr>
      <w:r w:rsidRPr="00126191">
        <w:rPr>
          <w:color w:val="000000"/>
          <w:sz w:val="24"/>
          <w:szCs w:val="24"/>
        </w:rPr>
        <w:t>1. .</w:t>
      </w:r>
      <w:r w:rsidRPr="00126191">
        <w:rPr>
          <w:b/>
          <w:bCs/>
          <w:color w:val="000000"/>
          <w:sz w:val="24"/>
          <w:szCs w:val="24"/>
        </w:rPr>
        <w:t>Комиссия составляет «Акт о расследовании группового несчастного случая» и на каждого пострадавшего отдельно акт формы Н-1.</w:t>
      </w:r>
    </w:p>
    <w:p w:rsidR="00126191" w:rsidRPr="00126191" w:rsidRDefault="00126191" w:rsidP="00126191">
      <w:pPr>
        <w:shd w:val="clear" w:color="auto" w:fill="FFFFFF"/>
        <w:jc w:val="both"/>
        <w:rPr>
          <w:color w:val="000000"/>
          <w:sz w:val="24"/>
          <w:szCs w:val="24"/>
        </w:rPr>
      </w:pPr>
      <w:r w:rsidRPr="00126191">
        <w:rPr>
          <w:color w:val="000000"/>
          <w:sz w:val="24"/>
          <w:szCs w:val="24"/>
        </w:rPr>
        <w:t>2.Составляются два акта: «Акт формы Н-1», в котором перечисляются все пострадавшие, и «Акт о расследовании группового несчастного случая».</w:t>
      </w:r>
    </w:p>
    <w:p w:rsidR="00126191" w:rsidRPr="00126191" w:rsidRDefault="00126191" w:rsidP="00126191">
      <w:pPr>
        <w:shd w:val="clear" w:color="auto" w:fill="FFFFFF"/>
        <w:jc w:val="both"/>
        <w:rPr>
          <w:color w:val="000000"/>
          <w:sz w:val="24"/>
          <w:szCs w:val="24"/>
        </w:rPr>
      </w:pPr>
      <w:r w:rsidRPr="00126191">
        <w:rPr>
          <w:color w:val="000000"/>
          <w:sz w:val="24"/>
          <w:szCs w:val="24"/>
        </w:rPr>
        <w:t>3.Составляется только «Акт о расследовании группового несчастного случая».</w:t>
      </w:r>
    </w:p>
    <w:p w:rsidR="00126191" w:rsidRPr="00126191" w:rsidRDefault="00126191" w:rsidP="00126191">
      <w:pPr>
        <w:shd w:val="clear" w:color="auto" w:fill="FFFFFF"/>
        <w:jc w:val="both"/>
        <w:rPr>
          <w:color w:val="000000"/>
          <w:sz w:val="24"/>
          <w:szCs w:val="24"/>
        </w:rPr>
      </w:pPr>
      <w:r w:rsidRPr="00126191">
        <w:rPr>
          <w:color w:val="000000"/>
          <w:sz w:val="24"/>
          <w:szCs w:val="24"/>
        </w:rPr>
        <w:t>4. Составляются только  акты о расследовании по форме  Н-1   на каждого пострадавшего.</w:t>
      </w:r>
    </w:p>
    <w:p w:rsidR="00126191" w:rsidRPr="00126191" w:rsidRDefault="00126191" w:rsidP="00126191">
      <w:pPr>
        <w:shd w:val="clear" w:color="auto" w:fill="FFFFFF"/>
        <w:jc w:val="both"/>
        <w:rPr>
          <w:color w:val="000000"/>
          <w:sz w:val="24"/>
          <w:szCs w:val="24"/>
        </w:rPr>
      </w:pPr>
      <w:r w:rsidRPr="00126191">
        <w:rPr>
          <w:b/>
          <w:bCs/>
          <w:color w:val="000000"/>
          <w:sz w:val="24"/>
          <w:szCs w:val="24"/>
        </w:rPr>
        <w:t>Вопрос № 10</w:t>
      </w:r>
    </w:p>
    <w:p w:rsidR="00126191" w:rsidRPr="00126191" w:rsidRDefault="00126191" w:rsidP="00126191">
      <w:pPr>
        <w:shd w:val="clear" w:color="auto" w:fill="FFFFFF"/>
        <w:jc w:val="both"/>
        <w:rPr>
          <w:color w:val="000000"/>
          <w:sz w:val="24"/>
          <w:szCs w:val="24"/>
        </w:rPr>
      </w:pPr>
      <w:r w:rsidRPr="00126191">
        <w:rPr>
          <w:b/>
          <w:bCs/>
          <w:color w:val="000000"/>
          <w:sz w:val="24"/>
          <w:szCs w:val="24"/>
        </w:rPr>
        <w:t>Первые действия при поражении электрическим током?</w:t>
      </w:r>
    </w:p>
    <w:p w:rsidR="00126191" w:rsidRPr="00126191" w:rsidRDefault="00126191" w:rsidP="00126191">
      <w:pPr>
        <w:shd w:val="clear" w:color="auto" w:fill="FFFFFF"/>
        <w:jc w:val="both"/>
        <w:rPr>
          <w:color w:val="000000"/>
          <w:sz w:val="24"/>
          <w:szCs w:val="24"/>
        </w:rPr>
      </w:pPr>
      <w:r w:rsidRPr="00126191">
        <w:rPr>
          <w:color w:val="000000"/>
          <w:sz w:val="24"/>
          <w:szCs w:val="24"/>
        </w:rPr>
        <w:t>1. Немедленно приступить к искусственному дыханию</w:t>
      </w:r>
    </w:p>
    <w:p w:rsidR="00126191" w:rsidRPr="00126191" w:rsidRDefault="00126191" w:rsidP="00126191">
      <w:pPr>
        <w:shd w:val="clear" w:color="auto" w:fill="FFFFFF"/>
        <w:jc w:val="both"/>
        <w:rPr>
          <w:color w:val="000000"/>
          <w:sz w:val="24"/>
          <w:szCs w:val="24"/>
        </w:rPr>
      </w:pPr>
      <w:r w:rsidRPr="00126191">
        <w:rPr>
          <w:color w:val="000000"/>
          <w:sz w:val="24"/>
          <w:szCs w:val="24"/>
        </w:rPr>
        <w:t>2. Вызвать скорую помощь</w:t>
      </w:r>
    </w:p>
    <w:p w:rsidR="00126191" w:rsidRPr="00126191" w:rsidRDefault="00126191" w:rsidP="00126191">
      <w:pPr>
        <w:shd w:val="clear" w:color="auto" w:fill="FFFFFF"/>
        <w:jc w:val="both"/>
        <w:rPr>
          <w:color w:val="000000"/>
          <w:sz w:val="24"/>
          <w:szCs w:val="24"/>
        </w:rPr>
      </w:pPr>
      <w:r w:rsidRPr="00126191">
        <w:rPr>
          <w:color w:val="000000"/>
          <w:sz w:val="24"/>
          <w:szCs w:val="24"/>
        </w:rPr>
        <w:t>3. </w:t>
      </w:r>
      <w:r w:rsidRPr="00126191">
        <w:rPr>
          <w:b/>
          <w:bCs/>
          <w:color w:val="000000"/>
          <w:sz w:val="24"/>
          <w:szCs w:val="24"/>
        </w:rPr>
        <w:t>Освободить от воздействия электрического тока</w:t>
      </w:r>
    </w:p>
    <w:p w:rsidR="00126191" w:rsidRPr="00126191" w:rsidRDefault="00126191" w:rsidP="00126191">
      <w:pPr>
        <w:shd w:val="clear" w:color="auto" w:fill="FFFFFF"/>
        <w:jc w:val="both"/>
        <w:rPr>
          <w:color w:val="000000"/>
          <w:sz w:val="24"/>
          <w:szCs w:val="24"/>
        </w:rPr>
      </w:pPr>
      <w:r w:rsidRPr="00126191">
        <w:rPr>
          <w:color w:val="000000"/>
          <w:sz w:val="24"/>
          <w:szCs w:val="24"/>
        </w:rPr>
        <w:t>4. Уложить пострадавшего на ровную поверхность</w:t>
      </w:r>
    </w:p>
    <w:p w:rsidR="00493608" w:rsidRDefault="00493608" w:rsidP="00493608">
      <w:pPr>
        <w:widowControl/>
        <w:autoSpaceDE/>
        <w:autoSpaceDN/>
        <w:adjustRightInd/>
        <w:spacing w:after="200" w:line="276" w:lineRule="auto"/>
        <w:rPr>
          <w:b/>
          <w:color w:val="FF0000"/>
          <w:sz w:val="28"/>
          <w:szCs w:val="28"/>
        </w:rPr>
      </w:pPr>
      <w:r>
        <w:rPr>
          <w:b/>
          <w:color w:val="FF0000"/>
          <w:sz w:val="28"/>
          <w:szCs w:val="28"/>
        </w:rPr>
        <w:br w:type="page"/>
      </w:r>
    </w:p>
    <w:p w:rsidR="00AD3FFB" w:rsidRPr="00857C07" w:rsidRDefault="00AD3FFB" w:rsidP="00493608">
      <w:pPr>
        <w:jc w:val="both"/>
        <w:rPr>
          <w:b/>
          <w:sz w:val="24"/>
          <w:szCs w:val="24"/>
        </w:rPr>
      </w:pPr>
      <w:r w:rsidRPr="00857C07">
        <w:rPr>
          <w:b/>
          <w:sz w:val="24"/>
          <w:szCs w:val="24"/>
        </w:rPr>
        <w:lastRenderedPageBreak/>
        <w:t>5. Условия проведения промежуточной аттестации</w:t>
      </w:r>
    </w:p>
    <w:p w:rsidR="00AD3FFB" w:rsidRPr="00857C07" w:rsidRDefault="00AD3FFB" w:rsidP="00AD3FFB">
      <w:pPr>
        <w:jc w:val="both"/>
        <w:rPr>
          <w:sz w:val="24"/>
          <w:szCs w:val="24"/>
        </w:rPr>
      </w:pPr>
    </w:p>
    <w:p w:rsidR="00AD3FFB" w:rsidRPr="00857C07" w:rsidRDefault="00AD3FFB" w:rsidP="00AD3FFB">
      <w:pPr>
        <w:jc w:val="both"/>
        <w:rPr>
          <w:color w:val="000000" w:themeColor="text1"/>
          <w:sz w:val="24"/>
          <w:szCs w:val="24"/>
        </w:rPr>
      </w:pPr>
      <w:r w:rsidRPr="00857C07">
        <w:rPr>
          <w:color w:val="000000" w:themeColor="text1"/>
          <w:sz w:val="24"/>
          <w:szCs w:val="24"/>
        </w:rPr>
        <w:t>Время выполнения задания –</w:t>
      </w:r>
      <w:r w:rsidR="00857C07" w:rsidRPr="00857C07">
        <w:rPr>
          <w:color w:val="000000" w:themeColor="text1"/>
          <w:sz w:val="24"/>
          <w:szCs w:val="24"/>
        </w:rPr>
        <w:t xml:space="preserve">  4 </w:t>
      </w:r>
      <w:r w:rsidRPr="00857C07">
        <w:rPr>
          <w:color w:val="000000" w:themeColor="text1"/>
          <w:sz w:val="24"/>
          <w:szCs w:val="24"/>
        </w:rPr>
        <w:t>час.</w:t>
      </w:r>
    </w:p>
    <w:p w:rsidR="00AD3FFB" w:rsidRPr="00857C07" w:rsidRDefault="00AD3FFB" w:rsidP="00AD3FFB">
      <w:pPr>
        <w:jc w:val="both"/>
        <w:rPr>
          <w:sz w:val="24"/>
          <w:szCs w:val="24"/>
        </w:rPr>
      </w:pPr>
    </w:p>
    <w:p w:rsidR="00AD3FFB" w:rsidRPr="00857C07" w:rsidRDefault="00AD3FFB" w:rsidP="00AD3FFB">
      <w:pPr>
        <w:jc w:val="both"/>
        <w:rPr>
          <w:i/>
          <w:sz w:val="24"/>
          <w:szCs w:val="24"/>
        </w:rPr>
      </w:pPr>
      <w:r w:rsidRPr="00857C07">
        <w:rPr>
          <w:sz w:val="24"/>
          <w:szCs w:val="24"/>
        </w:rPr>
        <w:t xml:space="preserve">Оборудование: </w:t>
      </w:r>
    </w:p>
    <w:p w:rsidR="00857C07" w:rsidRPr="00857C07" w:rsidRDefault="00857C07" w:rsidP="00857C07">
      <w:pPr>
        <w:rPr>
          <w:sz w:val="24"/>
          <w:szCs w:val="24"/>
        </w:rPr>
      </w:pPr>
      <w:r w:rsidRPr="00857C07">
        <w:rPr>
          <w:sz w:val="24"/>
          <w:szCs w:val="24"/>
        </w:rPr>
        <w:t>Оборудование учебного кабинета:</w:t>
      </w:r>
    </w:p>
    <w:p w:rsidR="00857C07" w:rsidRPr="00857C07" w:rsidRDefault="00857C07" w:rsidP="00857C07">
      <w:pPr>
        <w:ind w:firstLine="709"/>
        <w:rPr>
          <w:sz w:val="24"/>
          <w:szCs w:val="24"/>
        </w:rPr>
      </w:pPr>
      <w:r w:rsidRPr="00857C07">
        <w:rPr>
          <w:sz w:val="24"/>
          <w:szCs w:val="24"/>
        </w:rPr>
        <w:t>- посадочные места по количеству обучающихся;</w:t>
      </w:r>
    </w:p>
    <w:p w:rsidR="00857C07" w:rsidRPr="00857C07" w:rsidRDefault="00857C07" w:rsidP="00857C07">
      <w:pPr>
        <w:ind w:firstLine="709"/>
        <w:rPr>
          <w:sz w:val="24"/>
          <w:szCs w:val="24"/>
        </w:rPr>
      </w:pPr>
      <w:r w:rsidRPr="00857C07">
        <w:rPr>
          <w:sz w:val="24"/>
          <w:szCs w:val="24"/>
        </w:rPr>
        <w:t>- рабочее место преподавателя;</w:t>
      </w:r>
    </w:p>
    <w:p w:rsidR="00857C07" w:rsidRPr="00857C07" w:rsidRDefault="00857C07" w:rsidP="00857C07">
      <w:pPr>
        <w:ind w:firstLine="709"/>
        <w:rPr>
          <w:sz w:val="24"/>
          <w:szCs w:val="24"/>
        </w:rPr>
      </w:pPr>
      <w:r w:rsidRPr="00857C07">
        <w:rPr>
          <w:sz w:val="24"/>
          <w:szCs w:val="24"/>
        </w:rPr>
        <w:t>- комплект учебно-наглядных пособий «Охрана труда»;</w:t>
      </w:r>
    </w:p>
    <w:p w:rsidR="00857C07" w:rsidRPr="00857C07" w:rsidRDefault="00857C07" w:rsidP="00857C07">
      <w:pPr>
        <w:rPr>
          <w:sz w:val="24"/>
          <w:szCs w:val="24"/>
        </w:rPr>
      </w:pPr>
      <w:r w:rsidRPr="00857C07">
        <w:rPr>
          <w:sz w:val="24"/>
          <w:szCs w:val="24"/>
        </w:rPr>
        <w:t>Технические средства обучения:</w:t>
      </w:r>
    </w:p>
    <w:p w:rsidR="00857C07" w:rsidRPr="00857C07" w:rsidRDefault="00857C07" w:rsidP="00857C07">
      <w:pPr>
        <w:ind w:firstLine="709"/>
        <w:rPr>
          <w:sz w:val="24"/>
          <w:szCs w:val="24"/>
        </w:rPr>
      </w:pPr>
      <w:r w:rsidRPr="00857C07">
        <w:rPr>
          <w:sz w:val="24"/>
          <w:szCs w:val="24"/>
        </w:rPr>
        <w:t>- интерактивная доска с лицензионным программным обеспечением.</w:t>
      </w:r>
    </w:p>
    <w:p w:rsidR="00035289" w:rsidRPr="00857C07" w:rsidRDefault="00857C07" w:rsidP="00857C07">
      <w:pPr>
        <w:ind w:firstLine="709"/>
        <w:rPr>
          <w:sz w:val="24"/>
          <w:szCs w:val="24"/>
        </w:rPr>
      </w:pPr>
      <w:r w:rsidRPr="00857C07">
        <w:rPr>
          <w:sz w:val="24"/>
          <w:szCs w:val="24"/>
        </w:rPr>
        <w:t>-</w:t>
      </w:r>
      <w:proofErr w:type="spellStart"/>
      <w:r w:rsidRPr="00857C07">
        <w:rPr>
          <w:sz w:val="24"/>
          <w:szCs w:val="24"/>
        </w:rPr>
        <w:t>мультимедиапроектор</w:t>
      </w:r>
      <w:proofErr w:type="spellEnd"/>
    </w:p>
    <w:sectPr w:rsidR="00035289" w:rsidRPr="00857C07" w:rsidSect="00AD3FFB">
      <w:footerReference w:type="even" r:id="rId23"/>
      <w:footerReference w:type="default" r:id="rId24"/>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7DD7" w:rsidRDefault="009F7DD7" w:rsidP="00857C07">
      <w:r>
        <w:separator/>
      </w:r>
    </w:p>
  </w:endnote>
  <w:endnote w:type="continuationSeparator" w:id="0">
    <w:p w:rsidR="009F7DD7" w:rsidRDefault="009F7DD7" w:rsidP="0085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854172"/>
      <w:docPartObj>
        <w:docPartGallery w:val="Page Numbers (Bottom of Page)"/>
        <w:docPartUnique/>
      </w:docPartObj>
    </w:sdtPr>
    <w:sdtEndPr/>
    <w:sdtContent>
      <w:p w:rsidR="00BE7825" w:rsidRDefault="00BE7825">
        <w:pPr>
          <w:pStyle w:val="a3"/>
          <w:jc w:val="center"/>
        </w:pPr>
        <w:r>
          <w:fldChar w:fldCharType="begin"/>
        </w:r>
        <w:r>
          <w:instrText xml:space="preserve"> PAGE   \* MERGEFORMAT </w:instrText>
        </w:r>
        <w:r>
          <w:fldChar w:fldCharType="separate"/>
        </w:r>
        <w:r w:rsidR="0057701D">
          <w:rPr>
            <w:noProof/>
          </w:rPr>
          <w:t>1</w:t>
        </w:r>
        <w:r>
          <w:rPr>
            <w:noProof/>
          </w:rPr>
          <w:fldChar w:fldCharType="end"/>
        </w:r>
      </w:p>
    </w:sdtContent>
  </w:sdt>
  <w:p w:rsidR="00BE7825" w:rsidRDefault="00BE782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25" w:rsidRDefault="00BE7825" w:rsidP="008530F3">
    <w:pPr>
      <w:framePr w:wrap="around" w:vAnchor="text" w:hAnchor="margin" w:xAlign="right" w:y="1"/>
    </w:pPr>
    <w:r>
      <w:fldChar w:fldCharType="begin"/>
    </w:r>
    <w:r>
      <w:instrText xml:space="preserve">PAGE  </w:instrText>
    </w:r>
    <w:r>
      <w:fldChar w:fldCharType="separate"/>
    </w:r>
    <w:r>
      <w:rPr>
        <w:noProof/>
      </w:rPr>
      <w:t>30</w:t>
    </w:r>
    <w:r>
      <w:rPr>
        <w:noProof/>
      </w:rPr>
      <w:fldChar w:fldCharType="end"/>
    </w:r>
  </w:p>
  <w:p w:rsidR="00BE7825" w:rsidRDefault="00BE7825" w:rsidP="008530F3">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25" w:rsidRDefault="00BE7825" w:rsidP="008530F3">
    <w:pPr>
      <w:framePr w:wrap="around" w:vAnchor="text" w:hAnchor="margin" w:xAlign="right" w:y="1"/>
    </w:pPr>
    <w:r>
      <w:fldChar w:fldCharType="begin"/>
    </w:r>
    <w:r>
      <w:instrText xml:space="preserve">PAGE  </w:instrText>
    </w:r>
    <w:r>
      <w:fldChar w:fldCharType="separate"/>
    </w:r>
    <w:r w:rsidR="0057701D">
      <w:rPr>
        <w:noProof/>
      </w:rPr>
      <w:t>28</w:t>
    </w:r>
    <w:r>
      <w:rPr>
        <w:noProof/>
      </w:rPr>
      <w:fldChar w:fldCharType="end"/>
    </w:r>
  </w:p>
  <w:p w:rsidR="00BE7825" w:rsidRDefault="00BE7825" w:rsidP="008530F3">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7DD7" w:rsidRDefault="009F7DD7" w:rsidP="00857C07">
      <w:r>
        <w:separator/>
      </w:r>
    </w:p>
  </w:footnote>
  <w:footnote w:type="continuationSeparator" w:id="0">
    <w:p w:rsidR="009F7DD7" w:rsidRDefault="009F7DD7" w:rsidP="00857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7662E"/>
    <w:multiLevelType w:val="multilevel"/>
    <w:tmpl w:val="63147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76995"/>
    <w:multiLevelType w:val="multilevel"/>
    <w:tmpl w:val="69DEE80E"/>
    <w:lvl w:ilvl="0">
      <w:start w:val="1"/>
      <w:numFmt w:val="decimal"/>
      <w:lvlText w:val="%1."/>
      <w:lvlJc w:val="left"/>
      <w:pPr>
        <w:ind w:left="360" w:hanging="360"/>
      </w:pPr>
      <w:rPr>
        <w:b w:val="0"/>
      </w:rPr>
    </w:lvl>
    <w:lvl w:ilvl="1">
      <w:start w:val="1"/>
      <w:numFmt w:val="decimal"/>
      <w:lvlText w:val="%1.%2."/>
      <w:lvlJc w:val="left"/>
      <w:pPr>
        <w:ind w:left="360" w:hanging="360"/>
      </w:pPr>
      <w:rPr>
        <w:b w:val="0"/>
        <w:color w:val="FF000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
    <w:nsid w:val="0E854A08"/>
    <w:multiLevelType w:val="hybridMultilevel"/>
    <w:tmpl w:val="BF12A3F6"/>
    <w:lvl w:ilvl="0" w:tplc="C75CA4C2">
      <w:start w:val="1"/>
      <w:numFmt w:val="decimal"/>
      <w:lvlText w:val="%1."/>
      <w:lvlJc w:val="left"/>
      <w:pPr>
        <w:tabs>
          <w:tab w:val="num" w:pos="720"/>
        </w:tabs>
        <w:ind w:left="720" w:hanging="360"/>
      </w:pPr>
    </w:lvl>
    <w:lvl w:ilvl="1" w:tplc="3864C7EA" w:tentative="1">
      <w:start w:val="1"/>
      <w:numFmt w:val="decimal"/>
      <w:lvlText w:val="%2."/>
      <w:lvlJc w:val="left"/>
      <w:pPr>
        <w:tabs>
          <w:tab w:val="num" w:pos="1440"/>
        </w:tabs>
        <w:ind w:left="1440" w:hanging="360"/>
      </w:pPr>
    </w:lvl>
    <w:lvl w:ilvl="2" w:tplc="01F0C4E6" w:tentative="1">
      <w:start w:val="1"/>
      <w:numFmt w:val="decimal"/>
      <w:lvlText w:val="%3."/>
      <w:lvlJc w:val="left"/>
      <w:pPr>
        <w:tabs>
          <w:tab w:val="num" w:pos="2160"/>
        </w:tabs>
        <w:ind w:left="2160" w:hanging="360"/>
      </w:pPr>
    </w:lvl>
    <w:lvl w:ilvl="3" w:tplc="43440A88" w:tentative="1">
      <w:start w:val="1"/>
      <w:numFmt w:val="decimal"/>
      <w:lvlText w:val="%4."/>
      <w:lvlJc w:val="left"/>
      <w:pPr>
        <w:tabs>
          <w:tab w:val="num" w:pos="2880"/>
        </w:tabs>
        <w:ind w:left="2880" w:hanging="360"/>
      </w:pPr>
    </w:lvl>
    <w:lvl w:ilvl="4" w:tplc="8402A1EE" w:tentative="1">
      <w:start w:val="1"/>
      <w:numFmt w:val="decimal"/>
      <w:lvlText w:val="%5."/>
      <w:lvlJc w:val="left"/>
      <w:pPr>
        <w:tabs>
          <w:tab w:val="num" w:pos="3600"/>
        </w:tabs>
        <w:ind w:left="3600" w:hanging="360"/>
      </w:pPr>
    </w:lvl>
    <w:lvl w:ilvl="5" w:tplc="C16E3C64" w:tentative="1">
      <w:start w:val="1"/>
      <w:numFmt w:val="decimal"/>
      <w:lvlText w:val="%6."/>
      <w:lvlJc w:val="left"/>
      <w:pPr>
        <w:tabs>
          <w:tab w:val="num" w:pos="4320"/>
        </w:tabs>
        <w:ind w:left="4320" w:hanging="360"/>
      </w:pPr>
    </w:lvl>
    <w:lvl w:ilvl="6" w:tplc="120490B0" w:tentative="1">
      <w:start w:val="1"/>
      <w:numFmt w:val="decimal"/>
      <w:lvlText w:val="%7."/>
      <w:lvlJc w:val="left"/>
      <w:pPr>
        <w:tabs>
          <w:tab w:val="num" w:pos="5040"/>
        </w:tabs>
        <w:ind w:left="5040" w:hanging="360"/>
      </w:pPr>
    </w:lvl>
    <w:lvl w:ilvl="7" w:tplc="5D20EE02" w:tentative="1">
      <w:start w:val="1"/>
      <w:numFmt w:val="decimal"/>
      <w:lvlText w:val="%8."/>
      <w:lvlJc w:val="left"/>
      <w:pPr>
        <w:tabs>
          <w:tab w:val="num" w:pos="5760"/>
        </w:tabs>
        <w:ind w:left="5760" w:hanging="360"/>
      </w:pPr>
    </w:lvl>
    <w:lvl w:ilvl="8" w:tplc="69CAF502" w:tentative="1">
      <w:start w:val="1"/>
      <w:numFmt w:val="decimal"/>
      <w:lvlText w:val="%9."/>
      <w:lvlJc w:val="left"/>
      <w:pPr>
        <w:tabs>
          <w:tab w:val="num" w:pos="6480"/>
        </w:tabs>
        <w:ind w:left="6480" w:hanging="360"/>
      </w:pPr>
    </w:lvl>
  </w:abstractNum>
  <w:abstractNum w:abstractNumId="3">
    <w:nsid w:val="0F8A6389"/>
    <w:multiLevelType w:val="hybridMultilevel"/>
    <w:tmpl w:val="A000D2A2"/>
    <w:lvl w:ilvl="0" w:tplc="04190001">
      <w:start w:val="1"/>
      <w:numFmt w:val="bullet"/>
      <w:lvlText w:val=""/>
      <w:lvlJc w:val="left"/>
      <w:pPr>
        <w:tabs>
          <w:tab w:val="num" w:pos="2520"/>
        </w:tabs>
        <w:ind w:left="25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07685C"/>
    <w:multiLevelType w:val="multilevel"/>
    <w:tmpl w:val="A3A4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6F4247"/>
    <w:multiLevelType w:val="multilevel"/>
    <w:tmpl w:val="B252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C12C5A"/>
    <w:multiLevelType w:val="hybridMultilevel"/>
    <w:tmpl w:val="0BD8DE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C86D6E"/>
    <w:multiLevelType w:val="multilevel"/>
    <w:tmpl w:val="C5606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771D8A"/>
    <w:multiLevelType w:val="multilevel"/>
    <w:tmpl w:val="C57C9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AD57F1"/>
    <w:multiLevelType w:val="hybridMultilevel"/>
    <w:tmpl w:val="F32EB1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36186F"/>
    <w:multiLevelType w:val="multilevel"/>
    <w:tmpl w:val="0CEAC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18F04FD"/>
    <w:multiLevelType w:val="multilevel"/>
    <w:tmpl w:val="FC6C6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2F92E1E"/>
    <w:multiLevelType w:val="multilevel"/>
    <w:tmpl w:val="C09E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B86855"/>
    <w:multiLevelType w:val="multilevel"/>
    <w:tmpl w:val="BFB29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9C0F48"/>
    <w:multiLevelType w:val="multilevel"/>
    <w:tmpl w:val="DD442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E32843"/>
    <w:multiLevelType w:val="multilevel"/>
    <w:tmpl w:val="8D20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8906B1"/>
    <w:multiLevelType w:val="multilevel"/>
    <w:tmpl w:val="C5D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73D4345"/>
    <w:multiLevelType w:val="hybridMultilevel"/>
    <w:tmpl w:val="A874E8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146"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19">
    <w:nsid w:val="5BBB591D"/>
    <w:multiLevelType w:val="multilevel"/>
    <w:tmpl w:val="C952C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AB73722"/>
    <w:multiLevelType w:val="hybridMultilevel"/>
    <w:tmpl w:val="2DB4BB62"/>
    <w:lvl w:ilvl="0" w:tplc="703C42C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6BE73A1A"/>
    <w:multiLevelType w:val="multilevel"/>
    <w:tmpl w:val="72301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A53F87"/>
    <w:multiLevelType w:val="multilevel"/>
    <w:tmpl w:val="DE3C3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0314BE1"/>
    <w:multiLevelType w:val="hybridMultilevel"/>
    <w:tmpl w:val="600882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C6D25E1"/>
    <w:multiLevelType w:val="multilevel"/>
    <w:tmpl w:val="C9426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F6B79EB"/>
    <w:multiLevelType w:val="multilevel"/>
    <w:tmpl w:val="F2924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 w:numId="9">
    <w:abstractNumId w:val="9"/>
  </w:num>
  <w:num w:numId="10">
    <w:abstractNumId w:val="6"/>
  </w:num>
  <w:num w:numId="11">
    <w:abstractNumId w:val="14"/>
  </w:num>
  <w:num w:numId="12">
    <w:abstractNumId w:val="7"/>
  </w:num>
  <w:num w:numId="13">
    <w:abstractNumId w:val="0"/>
  </w:num>
  <w:num w:numId="14">
    <w:abstractNumId w:val="26"/>
  </w:num>
  <w:num w:numId="15">
    <w:abstractNumId w:val="19"/>
  </w:num>
  <w:num w:numId="16">
    <w:abstractNumId w:val="11"/>
  </w:num>
  <w:num w:numId="17">
    <w:abstractNumId w:val="25"/>
  </w:num>
  <w:num w:numId="18">
    <w:abstractNumId w:val="16"/>
  </w:num>
  <w:num w:numId="19">
    <w:abstractNumId w:val="15"/>
  </w:num>
  <w:num w:numId="20">
    <w:abstractNumId w:val="22"/>
  </w:num>
  <w:num w:numId="21">
    <w:abstractNumId w:val="10"/>
  </w:num>
  <w:num w:numId="22">
    <w:abstractNumId w:val="13"/>
  </w:num>
  <w:num w:numId="23">
    <w:abstractNumId w:val="12"/>
  </w:num>
  <w:num w:numId="24">
    <w:abstractNumId w:val="8"/>
  </w:num>
  <w:num w:numId="25">
    <w:abstractNumId w:val="5"/>
  </w:num>
  <w:num w:numId="26">
    <w:abstractNumId w:val="23"/>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FFB"/>
    <w:rsid w:val="00035289"/>
    <w:rsid w:val="00063CD2"/>
    <w:rsid w:val="00067FEC"/>
    <w:rsid w:val="0007109E"/>
    <w:rsid w:val="00090393"/>
    <w:rsid w:val="000B0CEF"/>
    <w:rsid w:val="000F5E61"/>
    <w:rsid w:val="00126191"/>
    <w:rsid w:val="00144945"/>
    <w:rsid w:val="001770DB"/>
    <w:rsid w:val="00190986"/>
    <w:rsid w:val="001E7CEF"/>
    <w:rsid w:val="001F616F"/>
    <w:rsid w:val="002B1637"/>
    <w:rsid w:val="002D1FC4"/>
    <w:rsid w:val="00340E19"/>
    <w:rsid w:val="00364296"/>
    <w:rsid w:val="0036671B"/>
    <w:rsid w:val="004324A8"/>
    <w:rsid w:val="004724F6"/>
    <w:rsid w:val="00493608"/>
    <w:rsid w:val="004B50C3"/>
    <w:rsid w:val="0057701D"/>
    <w:rsid w:val="005E3222"/>
    <w:rsid w:val="005E7F66"/>
    <w:rsid w:val="006240FB"/>
    <w:rsid w:val="006B216D"/>
    <w:rsid w:val="0081538F"/>
    <w:rsid w:val="008530F3"/>
    <w:rsid w:val="00857C07"/>
    <w:rsid w:val="008B310F"/>
    <w:rsid w:val="008D4662"/>
    <w:rsid w:val="00963D73"/>
    <w:rsid w:val="009F7DD7"/>
    <w:rsid w:val="00AD3FFB"/>
    <w:rsid w:val="00AE73D7"/>
    <w:rsid w:val="00AF6A7F"/>
    <w:rsid w:val="00B05ED0"/>
    <w:rsid w:val="00BD70E9"/>
    <w:rsid w:val="00BE7825"/>
    <w:rsid w:val="00C352CD"/>
    <w:rsid w:val="00C55DD1"/>
    <w:rsid w:val="00D97B8E"/>
    <w:rsid w:val="00EF45E2"/>
    <w:rsid w:val="00F47872"/>
    <w:rsid w:val="00F55753"/>
    <w:rsid w:val="00FF5A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F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E3222"/>
    <w:pPr>
      <w:keepNext/>
      <w:widowControl/>
      <w:autoSpaceDE/>
      <w:autoSpaceDN/>
      <w:adjustRightInd/>
      <w:spacing w:before="240" w:after="60" w:line="276" w:lineRule="auto"/>
      <w:outlineLvl w:val="0"/>
    </w:pPr>
    <w:rPr>
      <w:rFonts w:ascii="Cambria" w:hAnsi="Cambria"/>
      <w:b/>
      <w:bCs/>
      <w:kern w:val="32"/>
      <w:sz w:val="32"/>
      <w:szCs w:val="32"/>
      <w:lang w:eastAsia="en-US"/>
    </w:rPr>
  </w:style>
  <w:style w:type="paragraph" w:styleId="3">
    <w:name w:val="heading 3"/>
    <w:basedOn w:val="a"/>
    <w:next w:val="a"/>
    <w:link w:val="30"/>
    <w:uiPriority w:val="9"/>
    <w:unhideWhenUsed/>
    <w:qFormat/>
    <w:rsid w:val="0012619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2619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26191"/>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unhideWhenUsed/>
    <w:qFormat/>
    <w:rsid w:val="0012619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FFB"/>
    <w:pPr>
      <w:tabs>
        <w:tab w:val="center" w:pos="4677"/>
        <w:tab w:val="right" w:pos="9355"/>
      </w:tabs>
    </w:pPr>
  </w:style>
  <w:style w:type="character" w:customStyle="1" w:styleId="a4">
    <w:name w:val="Нижний колонтитул Знак"/>
    <w:basedOn w:val="a0"/>
    <w:link w:val="a3"/>
    <w:uiPriority w:val="99"/>
    <w:rsid w:val="00AD3FFB"/>
    <w:rPr>
      <w:rFonts w:ascii="Times New Roman" w:eastAsia="Times New Roman" w:hAnsi="Times New Roman" w:cs="Times New Roman"/>
      <w:sz w:val="20"/>
      <w:szCs w:val="20"/>
      <w:lang w:eastAsia="ru-RU"/>
    </w:rPr>
  </w:style>
  <w:style w:type="paragraph" w:styleId="a5">
    <w:name w:val="List Paragraph"/>
    <w:basedOn w:val="a"/>
    <w:uiPriority w:val="34"/>
    <w:qFormat/>
    <w:rsid w:val="00AD3F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AD3F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footnote reference"/>
    <w:semiHidden/>
    <w:unhideWhenUsed/>
    <w:rsid w:val="00AD3FFB"/>
    <w:rPr>
      <w:vertAlign w:val="superscript"/>
    </w:rPr>
  </w:style>
  <w:style w:type="character" w:customStyle="1" w:styleId="c10">
    <w:name w:val="c10"/>
    <w:rsid w:val="00AD3FFB"/>
  </w:style>
  <w:style w:type="table" w:styleId="a7">
    <w:name w:val="Table Grid"/>
    <w:basedOn w:val="a1"/>
    <w:uiPriority w:val="59"/>
    <w:rsid w:val="00AD3F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3222"/>
    <w:rPr>
      <w:rFonts w:ascii="Cambria" w:eastAsia="Times New Roman" w:hAnsi="Cambria" w:cs="Times New Roman"/>
      <w:b/>
      <w:bCs/>
      <w:kern w:val="32"/>
      <w:sz w:val="32"/>
      <w:szCs w:val="32"/>
    </w:rPr>
  </w:style>
  <w:style w:type="paragraph" w:customStyle="1" w:styleId="Style7">
    <w:name w:val="Style7"/>
    <w:basedOn w:val="a"/>
    <w:uiPriority w:val="99"/>
    <w:rsid w:val="001770DB"/>
    <w:pPr>
      <w:spacing w:line="317" w:lineRule="exact"/>
      <w:ind w:firstLine="734"/>
      <w:jc w:val="both"/>
    </w:pPr>
    <w:rPr>
      <w:sz w:val="24"/>
      <w:szCs w:val="24"/>
    </w:rPr>
  </w:style>
  <w:style w:type="character" w:customStyle="1" w:styleId="FontStyle44">
    <w:name w:val="Font Style44"/>
    <w:uiPriority w:val="99"/>
    <w:rsid w:val="001770DB"/>
    <w:rPr>
      <w:rFonts w:ascii="Times New Roman" w:hAnsi="Times New Roman" w:cs="Times New Roman"/>
      <w:sz w:val="26"/>
      <w:szCs w:val="26"/>
    </w:rPr>
  </w:style>
  <w:style w:type="paragraph" w:styleId="a8">
    <w:name w:val="No Spacing"/>
    <w:uiPriority w:val="1"/>
    <w:qFormat/>
    <w:rsid w:val="001770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190986"/>
    <w:pPr>
      <w:widowControl/>
      <w:autoSpaceDE/>
      <w:autoSpaceDN/>
      <w:adjustRightInd/>
      <w:spacing w:beforeAutospacing="1" w:afterAutospacing="1"/>
      <w:ind w:firstLine="170"/>
      <w:jc w:val="center"/>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190986"/>
    <w:rPr>
      <w:rFonts w:ascii="Tahoma" w:hAnsi="Tahoma" w:cs="Tahoma"/>
      <w:sz w:val="16"/>
      <w:szCs w:val="16"/>
    </w:rPr>
  </w:style>
  <w:style w:type="character" w:customStyle="1" w:styleId="apple-converted-space">
    <w:name w:val="apple-converted-space"/>
    <w:basedOn w:val="a0"/>
    <w:rsid w:val="008530F3"/>
  </w:style>
  <w:style w:type="character" w:styleId="ab">
    <w:name w:val="Hyperlink"/>
    <w:basedOn w:val="a0"/>
    <w:uiPriority w:val="99"/>
    <w:semiHidden/>
    <w:unhideWhenUsed/>
    <w:rsid w:val="008530F3"/>
    <w:rPr>
      <w:color w:val="0000FF"/>
      <w:u w:val="single"/>
    </w:rPr>
  </w:style>
  <w:style w:type="character" w:customStyle="1" w:styleId="30">
    <w:name w:val="Заголовок 3 Знак"/>
    <w:basedOn w:val="a0"/>
    <w:link w:val="3"/>
    <w:uiPriority w:val="9"/>
    <w:rsid w:val="0012619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126191"/>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126191"/>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uiPriority w:val="9"/>
    <w:rsid w:val="00126191"/>
    <w:rPr>
      <w:rFonts w:asciiTheme="majorHAnsi" w:eastAsiaTheme="majorEastAsia" w:hAnsiTheme="majorHAnsi" w:cstheme="majorBidi"/>
      <w:color w:val="404040" w:themeColor="text1" w:themeTint="BF"/>
      <w:sz w:val="20"/>
      <w:szCs w:val="20"/>
      <w:lang w:eastAsia="ru-RU"/>
    </w:rPr>
  </w:style>
  <w:style w:type="paragraph" w:styleId="ac">
    <w:name w:val="Body Text"/>
    <w:basedOn w:val="a"/>
    <w:link w:val="ad"/>
    <w:uiPriority w:val="99"/>
    <w:unhideWhenUsed/>
    <w:rsid w:val="00126191"/>
    <w:pPr>
      <w:widowControl/>
      <w:autoSpaceDE/>
      <w:autoSpaceDN/>
      <w:adjustRightInd/>
      <w:spacing w:before="100" w:beforeAutospacing="1" w:after="100" w:afterAutospacing="1"/>
    </w:pPr>
    <w:rPr>
      <w:sz w:val="24"/>
      <w:szCs w:val="24"/>
    </w:rPr>
  </w:style>
  <w:style w:type="character" w:customStyle="1" w:styleId="ad">
    <w:name w:val="Основной текст Знак"/>
    <w:basedOn w:val="a0"/>
    <w:link w:val="ac"/>
    <w:uiPriority w:val="99"/>
    <w:rsid w:val="00126191"/>
    <w:rPr>
      <w:rFonts w:ascii="Times New Roman" w:eastAsia="Times New Roman" w:hAnsi="Times New Roman" w:cs="Times New Roman"/>
      <w:sz w:val="24"/>
      <w:szCs w:val="24"/>
      <w:lang w:eastAsia="ru-RU"/>
    </w:rPr>
  </w:style>
  <w:style w:type="paragraph" w:customStyle="1" w:styleId="31">
    <w:name w:val="31"/>
    <w:basedOn w:val="a"/>
    <w:rsid w:val="00126191"/>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126191"/>
    <w:pPr>
      <w:widowControl/>
      <w:autoSpaceDE/>
      <w:autoSpaceDN/>
      <w:adjustRightInd/>
      <w:spacing w:before="100" w:beforeAutospacing="1" w:after="100" w:afterAutospacing="1"/>
    </w:pPr>
    <w:rPr>
      <w:sz w:val="24"/>
      <w:szCs w:val="24"/>
    </w:rPr>
  </w:style>
  <w:style w:type="character" w:customStyle="1" w:styleId="af">
    <w:name w:val="Основной текст с отступом Знак"/>
    <w:basedOn w:val="a0"/>
    <w:link w:val="ae"/>
    <w:uiPriority w:val="99"/>
    <w:semiHidden/>
    <w:rsid w:val="00126191"/>
    <w:rPr>
      <w:rFonts w:ascii="Times New Roman" w:eastAsia="Times New Roman" w:hAnsi="Times New Roman" w:cs="Times New Roman"/>
      <w:sz w:val="24"/>
      <w:szCs w:val="24"/>
      <w:lang w:eastAsia="ru-RU"/>
    </w:rPr>
  </w:style>
  <w:style w:type="paragraph" w:customStyle="1" w:styleId="21">
    <w:name w:val="21"/>
    <w:basedOn w:val="a"/>
    <w:rsid w:val="00126191"/>
    <w:pPr>
      <w:widowControl/>
      <w:autoSpaceDE/>
      <w:autoSpaceDN/>
      <w:adjustRightInd/>
      <w:spacing w:before="100" w:beforeAutospacing="1" w:after="100" w:afterAutospacing="1"/>
    </w:pPr>
    <w:rPr>
      <w:sz w:val="24"/>
      <w:szCs w:val="24"/>
    </w:rPr>
  </w:style>
  <w:style w:type="paragraph" w:styleId="af0">
    <w:name w:val="Normal (Web)"/>
    <w:basedOn w:val="a"/>
    <w:uiPriority w:val="99"/>
    <w:unhideWhenUsed/>
    <w:rsid w:val="00FF5A1A"/>
    <w:pPr>
      <w:widowControl/>
      <w:autoSpaceDE/>
      <w:autoSpaceDN/>
      <w:adjustRightInd/>
      <w:spacing w:before="100" w:beforeAutospacing="1" w:after="100" w:afterAutospacing="1"/>
    </w:pPr>
    <w:rPr>
      <w:sz w:val="24"/>
      <w:szCs w:val="24"/>
    </w:rPr>
  </w:style>
  <w:style w:type="character" w:styleId="af1">
    <w:name w:val="Strong"/>
    <w:basedOn w:val="a0"/>
    <w:uiPriority w:val="22"/>
    <w:qFormat/>
    <w:rsid w:val="00FF5A1A"/>
    <w:rPr>
      <w:b/>
      <w:bCs/>
    </w:rPr>
  </w:style>
  <w:style w:type="paragraph" w:styleId="af2">
    <w:name w:val="header"/>
    <w:basedOn w:val="a"/>
    <w:link w:val="af3"/>
    <w:uiPriority w:val="99"/>
    <w:semiHidden/>
    <w:unhideWhenUsed/>
    <w:rsid w:val="00857C07"/>
    <w:pPr>
      <w:tabs>
        <w:tab w:val="center" w:pos="4677"/>
        <w:tab w:val="right" w:pos="9355"/>
      </w:tabs>
    </w:pPr>
  </w:style>
  <w:style w:type="character" w:customStyle="1" w:styleId="af3">
    <w:name w:val="Верхний колонтитул Знак"/>
    <w:basedOn w:val="a0"/>
    <w:link w:val="af2"/>
    <w:uiPriority w:val="99"/>
    <w:semiHidden/>
    <w:rsid w:val="00857C07"/>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FF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E3222"/>
    <w:pPr>
      <w:keepNext/>
      <w:widowControl/>
      <w:autoSpaceDE/>
      <w:autoSpaceDN/>
      <w:adjustRightInd/>
      <w:spacing w:before="240" w:after="60" w:line="276" w:lineRule="auto"/>
      <w:outlineLvl w:val="0"/>
    </w:pPr>
    <w:rPr>
      <w:rFonts w:ascii="Cambria" w:hAnsi="Cambria"/>
      <w:b/>
      <w:bCs/>
      <w:kern w:val="32"/>
      <w:sz w:val="32"/>
      <w:szCs w:val="32"/>
      <w:lang w:eastAsia="en-US"/>
    </w:rPr>
  </w:style>
  <w:style w:type="paragraph" w:styleId="3">
    <w:name w:val="heading 3"/>
    <w:basedOn w:val="a"/>
    <w:next w:val="a"/>
    <w:link w:val="30"/>
    <w:uiPriority w:val="9"/>
    <w:unhideWhenUsed/>
    <w:qFormat/>
    <w:rsid w:val="0012619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2619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26191"/>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unhideWhenUsed/>
    <w:qFormat/>
    <w:rsid w:val="00126191"/>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D3FFB"/>
    <w:pPr>
      <w:tabs>
        <w:tab w:val="center" w:pos="4677"/>
        <w:tab w:val="right" w:pos="9355"/>
      </w:tabs>
    </w:pPr>
  </w:style>
  <w:style w:type="character" w:customStyle="1" w:styleId="a4">
    <w:name w:val="Нижний колонтитул Знак"/>
    <w:basedOn w:val="a0"/>
    <w:link w:val="a3"/>
    <w:uiPriority w:val="99"/>
    <w:rsid w:val="00AD3FFB"/>
    <w:rPr>
      <w:rFonts w:ascii="Times New Roman" w:eastAsia="Times New Roman" w:hAnsi="Times New Roman" w:cs="Times New Roman"/>
      <w:sz w:val="20"/>
      <w:szCs w:val="20"/>
      <w:lang w:eastAsia="ru-RU"/>
    </w:rPr>
  </w:style>
  <w:style w:type="paragraph" w:styleId="a5">
    <w:name w:val="List Paragraph"/>
    <w:basedOn w:val="a"/>
    <w:uiPriority w:val="34"/>
    <w:qFormat/>
    <w:rsid w:val="00AD3FFB"/>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AD3FFB"/>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6">
    <w:name w:val="footnote reference"/>
    <w:semiHidden/>
    <w:unhideWhenUsed/>
    <w:rsid w:val="00AD3FFB"/>
    <w:rPr>
      <w:vertAlign w:val="superscript"/>
    </w:rPr>
  </w:style>
  <w:style w:type="character" w:customStyle="1" w:styleId="c10">
    <w:name w:val="c10"/>
    <w:rsid w:val="00AD3FFB"/>
  </w:style>
  <w:style w:type="table" w:styleId="a7">
    <w:name w:val="Table Grid"/>
    <w:basedOn w:val="a1"/>
    <w:uiPriority w:val="59"/>
    <w:rsid w:val="00AD3FF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E3222"/>
    <w:rPr>
      <w:rFonts w:ascii="Cambria" w:eastAsia="Times New Roman" w:hAnsi="Cambria" w:cs="Times New Roman"/>
      <w:b/>
      <w:bCs/>
      <w:kern w:val="32"/>
      <w:sz w:val="32"/>
      <w:szCs w:val="32"/>
    </w:rPr>
  </w:style>
  <w:style w:type="paragraph" w:customStyle="1" w:styleId="Style7">
    <w:name w:val="Style7"/>
    <w:basedOn w:val="a"/>
    <w:uiPriority w:val="99"/>
    <w:rsid w:val="001770DB"/>
    <w:pPr>
      <w:spacing w:line="317" w:lineRule="exact"/>
      <w:ind w:firstLine="734"/>
      <w:jc w:val="both"/>
    </w:pPr>
    <w:rPr>
      <w:sz w:val="24"/>
      <w:szCs w:val="24"/>
    </w:rPr>
  </w:style>
  <w:style w:type="character" w:customStyle="1" w:styleId="FontStyle44">
    <w:name w:val="Font Style44"/>
    <w:uiPriority w:val="99"/>
    <w:rsid w:val="001770DB"/>
    <w:rPr>
      <w:rFonts w:ascii="Times New Roman" w:hAnsi="Times New Roman" w:cs="Times New Roman"/>
      <w:sz w:val="26"/>
      <w:szCs w:val="26"/>
    </w:rPr>
  </w:style>
  <w:style w:type="paragraph" w:styleId="a8">
    <w:name w:val="No Spacing"/>
    <w:uiPriority w:val="1"/>
    <w:qFormat/>
    <w:rsid w:val="001770DB"/>
    <w:pPr>
      <w:spacing w:after="0" w:line="240" w:lineRule="auto"/>
    </w:pPr>
    <w:rPr>
      <w:rFonts w:ascii="Calibri" w:eastAsia="Times New Roman" w:hAnsi="Calibri" w:cs="Times New Roman"/>
      <w:lang w:eastAsia="ru-RU"/>
    </w:rPr>
  </w:style>
  <w:style w:type="paragraph" w:styleId="a9">
    <w:name w:val="Balloon Text"/>
    <w:basedOn w:val="a"/>
    <w:link w:val="aa"/>
    <w:uiPriority w:val="99"/>
    <w:semiHidden/>
    <w:unhideWhenUsed/>
    <w:rsid w:val="00190986"/>
    <w:pPr>
      <w:widowControl/>
      <w:autoSpaceDE/>
      <w:autoSpaceDN/>
      <w:adjustRightInd/>
      <w:spacing w:beforeAutospacing="1" w:afterAutospacing="1"/>
      <w:ind w:firstLine="170"/>
      <w:jc w:val="center"/>
    </w:pPr>
    <w:rPr>
      <w:rFonts w:ascii="Tahoma" w:eastAsiaTheme="minorHAnsi" w:hAnsi="Tahoma" w:cs="Tahoma"/>
      <w:sz w:val="16"/>
      <w:szCs w:val="16"/>
      <w:lang w:eastAsia="en-US"/>
    </w:rPr>
  </w:style>
  <w:style w:type="character" w:customStyle="1" w:styleId="aa">
    <w:name w:val="Текст выноски Знак"/>
    <w:basedOn w:val="a0"/>
    <w:link w:val="a9"/>
    <w:uiPriority w:val="99"/>
    <w:semiHidden/>
    <w:rsid w:val="00190986"/>
    <w:rPr>
      <w:rFonts w:ascii="Tahoma" w:hAnsi="Tahoma" w:cs="Tahoma"/>
      <w:sz w:val="16"/>
      <w:szCs w:val="16"/>
    </w:rPr>
  </w:style>
  <w:style w:type="character" w:customStyle="1" w:styleId="apple-converted-space">
    <w:name w:val="apple-converted-space"/>
    <w:basedOn w:val="a0"/>
    <w:rsid w:val="008530F3"/>
  </w:style>
  <w:style w:type="character" w:styleId="ab">
    <w:name w:val="Hyperlink"/>
    <w:basedOn w:val="a0"/>
    <w:uiPriority w:val="99"/>
    <w:semiHidden/>
    <w:unhideWhenUsed/>
    <w:rsid w:val="008530F3"/>
    <w:rPr>
      <w:color w:val="0000FF"/>
      <w:u w:val="single"/>
    </w:rPr>
  </w:style>
  <w:style w:type="character" w:customStyle="1" w:styleId="30">
    <w:name w:val="Заголовок 3 Знак"/>
    <w:basedOn w:val="a0"/>
    <w:link w:val="3"/>
    <w:uiPriority w:val="9"/>
    <w:rsid w:val="0012619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rsid w:val="00126191"/>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rsid w:val="00126191"/>
    <w:rPr>
      <w:rFonts w:asciiTheme="majorHAnsi" w:eastAsiaTheme="majorEastAsia" w:hAnsiTheme="majorHAnsi" w:cstheme="majorBidi"/>
      <w:color w:val="243F60" w:themeColor="accent1" w:themeShade="7F"/>
      <w:sz w:val="20"/>
      <w:szCs w:val="20"/>
      <w:lang w:eastAsia="ru-RU"/>
    </w:rPr>
  </w:style>
  <w:style w:type="character" w:customStyle="1" w:styleId="80">
    <w:name w:val="Заголовок 8 Знак"/>
    <w:basedOn w:val="a0"/>
    <w:link w:val="8"/>
    <w:uiPriority w:val="9"/>
    <w:rsid w:val="00126191"/>
    <w:rPr>
      <w:rFonts w:asciiTheme="majorHAnsi" w:eastAsiaTheme="majorEastAsia" w:hAnsiTheme="majorHAnsi" w:cstheme="majorBidi"/>
      <w:color w:val="404040" w:themeColor="text1" w:themeTint="BF"/>
      <w:sz w:val="20"/>
      <w:szCs w:val="20"/>
      <w:lang w:eastAsia="ru-RU"/>
    </w:rPr>
  </w:style>
  <w:style w:type="paragraph" w:styleId="ac">
    <w:name w:val="Body Text"/>
    <w:basedOn w:val="a"/>
    <w:link w:val="ad"/>
    <w:uiPriority w:val="99"/>
    <w:unhideWhenUsed/>
    <w:rsid w:val="00126191"/>
    <w:pPr>
      <w:widowControl/>
      <w:autoSpaceDE/>
      <w:autoSpaceDN/>
      <w:adjustRightInd/>
      <w:spacing w:before="100" w:beforeAutospacing="1" w:after="100" w:afterAutospacing="1"/>
    </w:pPr>
    <w:rPr>
      <w:sz w:val="24"/>
      <w:szCs w:val="24"/>
    </w:rPr>
  </w:style>
  <w:style w:type="character" w:customStyle="1" w:styleId="ad">
    <w:name w:val="Основной текст Знак"/>
    <w:basedOn w:val="a0"/>
    <w:link w:val="ac"/>
    <w:uiPriority w:val="99"/>
    <w:rsid w:val="00126191"/>
    <w:rPr>
      <w:rFonts w:ascii="Times New Roman" w:eastAsia="Times New Roman" w:hAnsi="Times New Roman" w:cs="Times New Roman"/>
      <w:sz w:val="24"/>
      <w:szCs w:val="24"/>
      <w:lang w:eastAsia="ru-RU"/>
    </w:rPr>
  </w:style>
  <w:style w:type="paragraph" w:customStyle="1" w:styleId="31">
    <w:name w:val="31"/>
    <w:basedOn w:val="a"/>
    <w:rsid w:val="00126191"/>
    <w:pPr>
      <w:widowControl/>
      <w:autoSpaceDE/>
      <w:autoSpaceDN/>
      <w:adjustRightInd/>
      <w:spacing w:before="100" w:beforeAutospacing="1" w:after="100" w:afterAutospacing="1"/>
    </w:pPr>
    <w:rPr>
      <w:sz w:val="24"/>
      <w:szCs w:val="24"/>
    </w:rPr>
  </w:style>
  <w:style w:type="paragraph" w:styleId="ae">
    <w:name w:val="Body Text Indent"/>
    <w:basedOn w:val="a"/>
    <w:link w:val="af"/>
    <w:uiPriority w:val="99"/>
    <w:semiHidden/>
    <w:unhideWhenUsed/>
    <w:rsid w:val="00126191"/>
    <w:pPr>
      <w:widowControl/>
      <w:autoSpaceDE/>
      <w:autoSpaceDN/>
      <w:adjustRightInd/>
      <w:spacing w:before="100" w:beforeAutospacing="1" w:after="100" w:afterAutospacing="1"/>
    </w:pPr>
    <w:rPr>
      <w:sz w:val="24"/>
      <w:szCs w:val="24"/>
    </w:rPr>
  </w:style>
  <w:style w:type="character" w:customStyle="1" w:styleId="af">
    <w:name w:val="Основной текст с отступом Знак"/>
    <w:basedOn w:val="a0"/>
    <w:link w:val="ae"/>
    <w:uiPriority w:val="99"/>
    <w:semiHidden/>
    <w:rsid w:val="00126191"/>
    <w:rPr>
      <w:rFonts w:ascii="Times New Roman" w:eastAsia="Times New Roman" w:hAnsi="Times New Roman" w:cs="Times New Roman"/>
      <w:sz w:val="24"/>
      <w:szCs w:val="24"/>
      <w:lang w:eastAsia="ru-RU"/>
    </w:rPr>
  </w:style>
  <w:style w:type="paragraph" w:customStyle="1" w:styleId="21">
    <w:name w:val="21"/>
    <w:basedOn w:val="a"/>
    <w:rsid w:val="00126191"/>
    <w:pPr>
      <w:widowControl/>
      <w:autoSpaceDE/>
      <w:autoSpaceDN/>
      <w:adjustRightInd/>
      <w:spacing w:before="100" w:beforeAutospacing="1" w:after="100" w:afterAutospacing="1"/>
    </w:pPr>
    <w:rPr>
      <w:sz w:val="24"/>
      <w:szCs w:val="24"/>
    </w:rPr>
  </w:style>
  <w:style w:type="paragraph" w:styleId="af0">
    <w:name w:val="Normal (Web)"/>
    <w:basedOn w:val="a"/>
    <w:uiPriority w:val="99"/>
    <w:unhideWhenUsed/>
    <w:rsid w:val="00FF5A1A"/>
    <w:pPr>
      <w:widowControl/>
      <w:autoSpaceDE/>
      <w:autoSpaceDN/>
      <w:adjustRightInd/>
      <w:spacing w:before="100" w:beforeAutospacing="1" w:after="100" w:afterAutospacing="1"/>
    </w:pPr>
    <w:rPr>
      <w:sz w:val="24"/>
      <w:szCs w:val="24"/>
    </w:rPr>
  </w:style>
  <w:style w:type="character" w:styleId="af1">
    <w:name w:val="Strong"/>
    <w:basedOn w:val="a0"/>
    <w:uiPriority w:val="22"/>
    <w:qFormat/>
    <w:rsid w:val="00FF5A1A"/>
    <w:rPr>
      <w:b/>
      <w:bCs/>
    </w:rPr>
  </w:style>
  <w:style w:type="paragraph" w:styleId="af2">
    <w:name w:val="header"/>
    <w:basedOn w:val="a"/>
    <w:link w:val="af3"/>
    <w:uiPriority w:val="99"/>
    <w:semiHidden/>
    <w:unhideWhenUsed/>
    <w:rsid w:val="00857C07"/>
    <w:pPr>
      <w:tabs>
        <w:tab w:val="center" w:pos="4677"/>
        <w:tab w:val="right" w:pos="9355"/>
      </w:tabs>
    </w:pPr>
  </w:style>
  <w:style w:type="character" w:customStyle="1" w:styleId="af3">
    <w:name w:val="Верхний колонтитул Знак"/>
    <w:basedOn w:val="a0"/>
    <w:link w:val="af2"/>
    <w:uiPriority w:val="99"/>
    <w:semiHidden/>
    <w:rsid w:val="00857C07"/>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879998">
      <w:bodyDiv w:val="1"/>
      <w:marLeft w:val="0"/>
      <w:marRight w:val="0"/>
      <w:marTop w:val="0"/>
      <w:marBottom w:val="0"/>
      <w:divBdr>
        <w:top w:val="none" w:sz="0" w:space="0" w:color="auto"/>
        <w:left w:val="none" w:sz="0" w:space="0" w:color="auto"/>
        <w:bottom w:val="none" w:sz="0" w:space="0" w:color="auto"/>
        <w:right w:val="none" w:sz="0" w:space="0" w:color="auto"/>
      </w:divBdr>
    </w:div>
    <w:div w:id="206181919">
      <w:bodyDiv w:val="1"/>
      <w:marLeft w:val="0"/>
      <w:marRight w:val="0"/>
      <w:marTop w:val="0"/>
      <w:marBottom w:val="0"/>
      <w:divBdr>
        <w:top w:val="none" w:sz="0" w:space="0" w:color="auto"/>
        <w:left w:val="none" w:sz="0" w:space="0" w:color="auto"/>
        <w:bottom w:val="none" w:sz="0" w:space="0" w:color="auto"/>
        <w:right w:val="none" w:sz="0" w:space="0" w:color="auto"/>
      </w:divBdr>
    </w:div>
    <w:div w:id="373507225">
      <w:bodyDiv w:val="1"/>
      <w:marLeft w:val="0"/>
      <w:marRight w:val="0"/>
      <w:marTop w:val="0"/>
      <w:marBottom w:val="0"/>
      <w:divBdr>
        <w:top w:val="none" w:sz="0" w:space="0" w:color="auto"/>
        <w:left w:val="none" w:sz="0" w:space="0" w:color="auto"/>
        <w:bottom w:val="none" w:sz="0" w:space="0" w:color="auto"/>
        <w:right w:val="none" w:sz="0" w:space="0" w:color="auto"/>
      </w:divBdr>
    </w:div>
    <w:div w:id="710226839">
      <w:bodyDiv w:val="1"/>
      <w:marLeft w:val="0"/>
      <w:marRight w:val="0"/>
      <w:marTop w:val="0"/>
      <w:marBottom w:val="0"/>
      <w:divBdr>
        <w:top w:val="none" w:sz="0" w:space="0" w:color="auto"/>
        <w:left w:val="none" w:sz="0" w:space="0" w:color="auto"/>
        <w:bottom w:val="none" w:sz="0" w:space="0" w:color="auto"/>
        <w:right w:val="none" w:sz="0" w:space="0" w:color="auto"/>
      </w:divBdr>
    </w:div>
    <w:div w:id="769547424">
      <w:bodyDiv w:val="1"/>
      <w:marLeft w:val="0"/>
      <w:marRight w:val="0"/>
      <w:marTop w:val="0"/>
      <w:marBottom w:val="0"/>
      <w:divBdr>
        <w:top w:val="none" w:sz="0" w:space="0" w:color="auto"/>
        <w:left w:val="none" w:sz="0" w:space="0" w:color="auto"/>
        <w:bottom w:val="none" w:sz="0" w:space="0" w:color="auto"/>
        <w:right w:val="none" w:sz="0" w:space="0" w:color="auto"/>
      </w:divBdr>
    </w:div>
    <w:div w:id="1296713380">
      <w:bodyDiv w:val="1"/>
      <w:marLeft w:val="0"/>
      <w:marRight w:val="0"/>
      <w:marTop w:val="0"/>
      <w:marBottom w:val="0"/>
      <w:divBdr>
        <w:top w:val="none" w:sz="0" w:space="0" w:color="auto"/>
        <w:left w:val="none" w:sz="0" w:space="0" w:color="auto"/>
        <w:bottom w:val="none" w:sz="0" w:space="0" w:color="auto"/>
        <w:right w:val="none" w:sz="0" w:space="0" w:color="auto"/>
      </w:divBdr>
    </w:div>
    <w:div w:id="1613124612">
      <w:bodyDiv w:val="1"/>
      <w:marLeft w:val="0"/>
      <w:marRight w:val="0"/>
      <w:marTop w:val="0"/>
      <w:marBottom w:val="0"/>
      <w:divBdr>
        <w:top w:val="none" w:sz="0" w:space="0" w:color="auto"/>
        <w:left w:val="none" w:sz="0" w:space="0" w:color="auto"/>
        <w:bottom w:val="none" w:sz="0" w:space="0" w:color="auto"/>
        <w:right w:val="none" w:sz="0" w:space="0" w:color="auto"/>
      </w:divBdr>
    </w:div>
    <w:div w:id="1724255483">
      <w:bodyDiv w:val="1"/>
      <w:marLeft w:val="0"/>
      <w:marRight w:val="0"/>
      <w:marTop w:val="0"/>
      <w:marBottom w:val="0"/>
      <w:divBdr>
        <w:top w:val="none" w:sz="0" w:space="0" w:color="auto"/>
        <w:left w:val="none" w:sz="0" w:space="0" w:color="auto"/>
        <w:bottom w:val="none" w:sz="0" w:space="0" w:color="auto"/>
        <w:right w:val="none" w:sz="0" w:space="0" w:color="auto"/>
      </w:divBdr>
      <w:divsChild>
        <w:div w:id="1939480468">
          <w:marLeft w:val="0"/>
          <w:marRight w:val="0"/>
          <w:marTop w:val="115"/>
          <w:marBottom w:val="0"/>
          <w:divBdr>
            <w:top w:val="none" w:sz="0" w:space="0" w:color="auto"/>
            <w:left w:val="none" w:sz="0" w:space="0" w:color="auto"/>
            <w:bottom w:val="none" w:sz="0" w:space="0" w:color="auto"/>
            <w:right w:val="none" w:sz="0" w:space="0" w:color="auto"/>
          </w:divBdr>
        </w:div>
        <w:div w:id="170338091">
          <w:marLeft w:val="0"/>
          <w:marRight w:val="0"/>
          <w:marTop w:val="115"/>
          <w:marBottom w:val="0"/>
          <w:divBdr>
            <w:top w:val="none" w:sz="0" w:space="0" w:color="auto"/>
            <w:left w:val="none" w:sz="0" w:space="0" w:color="auto"/>
            <w:bottom w:val="none" w:sz="0" w:space="0" w:color="auto"/>
            <w:right w:val="none" w:sz="0" w:space="0" w:color="auto"/>
          </w:divBdr>
        </w:div>
        <w:div w:id="663314839">
          <w:marLeft w:val="0"/>
          <w:marRight w:val="0"/>
          <w:marTop w:val="115"/>
          <w:marBottom w:val="0"/>
          <w:divBdr>
            <w:top w:val="none" w:sz="0" w:space="0" w:color="auto"/>
            <w:left w:val="none" w:sz="0" w:space="0" w:color="auto"/>
            <w:bottom w:val="none" w:sz="0" w:space="0" w:color="auto"/>
            <w:right w:val="none" w:sz="0" w:space="0" w:color="auto"/>
          </w:divBdr>
        </w:div>
        <w:div w:id="2067097176">
          <w:marLeft w:val="0"/>
          <w:marRight w:val="0"/>
          <w:marTop w:val="115"/>
          <w:marBottom w:val="0"/>
          <w:divBdr>
            <w:top w:val="none" w:sz="0" w:space="0" w:color="auto"/>
            <w:left w:val="none" w:sz="0" w:space="0" w:color="auto"/>
            <w:bottom w:val="none" w:sz="0" w:space="0" w:color="auto"/>
            <w:right w:val="none" w:sz="0" w:space="0" w:color="auto"/>
          </w:divBdr>
        </w:div>
        <w:div w:id="1535460078">
          <w:marLeft w:val="0"/>
          <w:marRight w:val="0"/>
          <w:marTop w:val="115"/>
          <w:marBottom w:val="0"/>
          <w:divBdr>
            <w:top w:val="none" w:sz="0" w:space="0" w:color="auto"/>
            <w:left w:val="none" w:sz="0" w:space="0" w:color="auto"/>
            <w:bottom w:val="none" w:sz="0" w:space="0" w:color="auto"/>
            <w:right w:val="none" w:sz="0" w:space="0" w:color="auto"/>
          </w:divBdr>
        </w:div>
        <w:div w:id="782965114">
          <w:marLeft w:val="0"/>
          <w:marRight w:val="0"/>
          <w:marTop w:val="115"/>
          <w:marBottom w:val="0"/>
          <w:divBdr>
            <w:top w:val="none" w:sz="0" w:space="0" w:color="auto"/>
            <w:left w:val="none" w:sz="0" w:space="0" w:color="auto"/>
            <w:bottom w:val="none" w:sz="0" w:space="0" w:color="auto"/>
            <w:right w:val="none" w:sz="0" w:space="0" w:color="auto"/>
          </w:divBdr>
        </w:div>
      </w:divsChild>
    </w:div>
    <w:div w:id="191424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ru.wikipedia.org/wiki/%D0%94%D0%B5%D0%B9%D1%81%D1%82%D0%B2%D1%83%D1%8E%D1%89%D0%B8%D0%B5_%D0%B3%D0%BB%D0%B0%D0%B2%D1%8B_%D1%81%D1%83%D0%B1%D1%8A%D0%B5%D0%BA%D1%82%D0%BE%D0%B2_%D0%A0%D0%BE%D1%81%D1%81%D0%B8%D0%B9%D1%81%D0%BA%D0%BE%D0%B9_%D0%A4%D0%B5%D0%B4%D0%B5%D1%80%D0%B0%D1%86%D0%B8%D0%B8" TargetMode="External"/><Relationship Id="rId18" Type="http://schemas.openxmlformats.org/officeDocument/2006/relationships/hyperlink" Target="https://ru.wikipedia.org/wiki/%D0%9F%D1%80%D0%B0%D0%B2%D0%BE%D0%B2%D0%BE%D0%B9_%D1%81%D1%82%D0%B0%D1%82%D1%83%D1%81"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ru.wikipedia.org/wiki/%D0%9F%D0%B0%D1%80%D0%BB%D0%B0%D0%BC%D0%B5%D0%BD%D1%82%D1%8B_%D1%81%D1%83%D0%B1%D1%8A%D0%B5%D0%BA%D1%82%D0%BE%D0%B2_%D0%A0%D0%BE%D1%81%D1%81%D0%B8%D0%B9%D1%81%D0%BA%D0%BE%D0%B9_%D0%A4%D0%B5%D0%B4%D0%B5%D1%80%D0%B0%D1%86%D0%B8%D0%B8" TargetMode="External"/><Relationship Id="rId17" Type="http://schemas.openxmlformats.org/officeDocument/2006/relationships/hyperlink" Target="https://ru.wikipedia.org/wiki/%D0%A1%D0%BE%D0%B2%D0%B5%D1%82_%D0%A4%D0%B5%D0%B4%D0%B5%D1%80%D0%B0%D1%86%D0%B8%D0%B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A0%D0%BE%D1%81%D1%81%D0%B8%D0%B9%D1%81%D0%BA%D0%B0%D1%8F_%D0%A4%D0%B5%D0%B4%D0%B5%D1%80%D0%B0%D1%86%D0%B8%D1%8F"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ru.wikipedia.org/wiki/%D0%A1%D0%BF%D0%B8%D1%81%D0%BE%D0%BA_%D1%81%D1%83%D0%B1%D1%8A%D0%B5%D0%BA%D1%82%D0%BE%D0%B2_%D0%A0%D0%BE%D1%81%D1%81%D0%B8%D0%B9%D1%81%D0%BA%D0%BE%D0%B9_%D0%A4%D0%B5%D0%B4%D0%B5%D1%80%D0%B0%D1%86%D0%B8%D0%B8"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ru.wikipedia.org/wiki/%D0%97%D0%B0%D0%BA%D0%BE%D0%BD%D0%BE%D0%B4%D0%B0%D1%82%D0%B5%D0%BB%D1%8C%D0%BD%D0%B0%D1%8F_%D0%B2%D0%BB%D0%B0%D1%81%D1%82%D1%8C" TargetMode="External"/><Relationship Id="rId23" Type="http://schemas.openxmlformats.org/officeDocument/2006/relationships/footer" Target="footer2.xml"/><Relationship Id="rId10" Type="http://schemas.openxmlformats.org/officeDocument/2006/relationships/hyperlink" Target="https://ru.wikipedia.org/wiki/%D0%9A%D0%BE%D0%BD%D1%81%D1%82%D0%B8%D1%82%D1%83%D1%86%D0%B8%D1%8F_%D0%A0%D0%BE%D1%81%D1%81%D0%B8%D0%B9%D1%81%D0%BA%D0%BE%D0%B9_%D0%A4%D0%B5%D0%B4%D0%B5%D1%80%D0%B0%D1%86%D0%B8%D0%B8" TargetMode="External"/><Relationship Id="rId19" Type="http://schemas.openxmlformats.org/officeDocument/2006/relationships/hyperlink" Target="https://ru.wikipedia.org/wiki/%D0%9A%D0%BE%D0%BD%D1%81%D1%82%D0%B8%D1%82%D1%83%D1%86%D0%B8%D1%8F_%D0%A0%D0%BE%D1%81%D1%81%D0%B8%D0%B9%D1%81%D0%BA%D0%BE%D0%B9_%D0%A4%D0%B5%D0%B4%D0%B5%D1%80%D0%B0%D1%86%D0%B8%D0%B8" TargetMode="External"/><Relationship Id="rId4" Type="http://schemas.openxmlformats.org/officeDocument/2006/relationships/settings" Target="settings.xml"/><Relationship Id="rId9" Type="http://schemas.openxmlformats.org/officeDocument/2006/relationships/hyperlink" Target="https://ru.wikipedia.org/wiki/%D0%A4%D0%B5%D0%B4%D0%B5%D1%80%D0%B0%D0%BB%D1%8C%D0%BD%D0%BE%D0%B5_%D1%81%D0%BE%D0%B1%D1%80%D0%B0%D0%BD%D0%B8%D0%B5_%D0%A0%D0%BE%D1%81%D1%81%D0%B8%D0%B9%D1%81%D0%BA%D0%BE%D0%B9_%D0%A4%D0%B5%D0%B4%D0%B5%D1%80%D0%B0%D1%86%D0%B8%D0%B8" TargetMode="External"/><Relationship Id="rId14" Type="http://schemas.openxmlformats.org/officeDocument/2006/relationships/hyperlink" Target="https://ru.wikipedia.org/wiki/%D0%A4%D0%B5%D0%B4%D0%B5%D1%80%D0%B0%D0%BB%D1%8C%D0%BD%D0%BE%D0%B5_%D1%81%D0%BE%D0%B1%D1%80%D0%B0%D0%BD%D0%B8%D0%B5_%D0%A0%D0%BE%D1%81%D1%81%D0%B8%D0%B9%D1%81%D0%BA%D0%BE%D0%B9_%D0%A4%D0%B5%D0%B4%D0%B5%D1%80%D0%B0%D1%86%D0%B8%D0%B8" TargetMode="External"/><Relationship Id="rId22"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17017</Words>
  <Characters>97002</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07.03.2023</cp:lastModifiedBy>
  <cp:revision>4</cp:revision>
  <dcterms:created xsi:type="dcterms:W3CDTF">2021-07-04T04:43:00Z</dcterms:created>
  <dcterms:modified xsi:type="dcterms:W3CDTF">2023-12-14T10:39:00Z</dcterms:modified>
</cp:coreProperties>
</file>